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F18C0" w14:textId="2B7B43FD" w:rsidR="00AC5998" w:rsidRPr="00747791" w:rsidRDefault="00AC5998" w:rsidP="00747791">
      <w:pPr>
        <w:spacing w:after="200"/>
        <w:ind w:left="1003" w:right="1003"/>
        <w:jc w:val="center"/>
        <w:rPr>
          <w:rFonts w:ascii="Times New Roman" w:hAnsi="Times New Roman" w:cs="Times New Roman"/>
          <w:b/>
          <w:sz w:val="36"/>
          <w:szCs w:val="36"/>
        </w:rPr>
      </w:pPr>
      <w:bookmarkStart w:id="0" w:name="_GoBack"/>
      <w:bookmarkEnd w:id="0"/>
      <w:r w:rsidRPr="00747791">
        <w:rPr>
          <w:rFonts w:ascii="Times New Roman" w:hAnsi="Times New Roman" w:cs="Times New Roman"/>
          <w:b/>
          <w:sz w:val="36"/>
          <w:szCs w:val="36"/>
        </w:rPr>
        <w:t xml:space="preserve">Information </w:t>
      </w:r>
      <w:r w:rsidR="00F93669">
        <w:rPr>
          <w:rFonts w:ascii="Times New Roman" w:hAnsi="Times New Roman" w:cs="Times New Roman"/>
          <w:b/>
          <w:sz w:val="36"/>
          <w:szCs w:val="36"/>
        </w:rPr>
        <w:t>S</w:t>
      </w:r>
      <w:r w:rsidRPr="00747791">
        <w:rPr>
          <w:rFonts w:ascii="Times New Roman" w:hAnsi="Times New Roman" w:cs="Times New Roman"/>
          <w:b/>
          <w:sz w:val="36"/>
          <w:szCs w:val="36"/>
        </w:rPr>
        <w:t xml:space="preserve">haring in </w:t>
      </w:r>
      <w:r w:rsidR="00F93669">
        <w:rPr>
          <w:rFonts w:ascii="Times New Roman" w:hAnsi="Times New Roman" w:cs="Times New Roman"/>
          <w:b/>
          <w:sz w:val="36"/>
          <w:szCs w:val="36"/>
        </w:rPr>
        <w:t>S</w:t>
      </w:r>
      <w:r w:rsidRPr="00747791">
        <w:rPr>
          <w:rFonts w:ascii="Times New Roman" w:hAnsi="Times New Roman" w:cs="Times New Roman"/>
          <w:b/>
          <w:sz w:val="36"/>
          <w:szCs w:val="36"/>
        </w:rPr>
        <w:t xml:space="preserve">ustainable </w:t>
      </w:r>
      <w:r w:rsidR="00F93669">
        <w:rPr>
          <w:rFonts w:ascii="Times New Roman" w:hAnsi="Times New Roman" w:cs="Times New Roman"/>
          <w:b/>
          <w:sz w:val="36"/>
          <w:szCs w:val="36"/>
        </w:rPr>
        <w:t>V</w:t>
      </w:r>
      <w:r w:rsidRPr="00747791">
        <w:rPr>
          <w:rFonts w:ascii="Times New Roman" w:hAnsi="Times New Roman" w:cs="Times New Roman"/>
          <w:b/>
          <w:sz w:val="36"/>
          <w:szCs w:val="36"/>
        </w:rPr>
        <w:t xml:space="preserve">alue </w:t>
      </w:r>
      <w:r w:rsidR="00F93669">
        <w:rPr>
          <w:rFonts w:ascii="Times New Roman" w:hAnsi="Times New Roman" w:cs="Times New Roman"/>
          <w:b/>
          <w:sz w:val="36"/>
          <w:szCs w:val="36"/>
        </w:rPr>
        <w:t>C</w:t>
      </w:r>
      <w:r w:rsidRPr="00747791">
        <w:rPr>
          <w:rFonts w:ascii="Times New Roman" w:hAnsi="Times New Roman" w:cs="Times New Roman"/>
          <w:b/>
          <w:sz w:val="36"/>
          <w:szCs w:val="36"/>
        </w:rPr>
        <w:t xml:space="preserve">hain </w:t>
      </w:r>
      <w:r w:rsidR="00F93669">
        <w:rPr>
          <w:rFonts w:ascii="Times New Roman" w:hAnsi="Times New Roman" w:cs="Times New Roman"/>
          <w:b/>
          <w:sz w:val="36"/>
          <w:szCs w:val="36"/>
        </w:rPr>
        <w:t>N</w:t>
      </w:r>
      <w:r w:rsidRPr="00747791">
        <w:rPr>
          <w:rFonts w:ascii="Times New Roman" w:hAnsi="Times New Roman" w:cs="Times New Roman"/>
          <w:b/>
          <w:sz w:val="36"/>
          <w:szCs w:val="36"/>
        </w:rPr>
        <w:t>etwork</w:t>
      </w:r>
      <w:r w:rsidR="00A87942" w:rsidRPr="00747791">
        <w:rPr>
          <w:rFonts w:ascii="Times New Roman" w:hAnsi="Times New Roman" w:cs="Times New Roman"/>
          <w:b/>
          <w:sz w:val="36"/>
          <w:szCs w:val="36"/>
        </w:rPr>
        <w:t xml:space="preserve"> (SVCN)</w:t>
      </w:r>
      <w:r w:rsidRPr="00747791">
        <w:rPr>
          <w:rFonts w:ascii="Times New Roman" w:hAnsi="Times New Roman" w:cs="Times New Roman"/>
          <w:b/>
          <w:sz w:val="36"/>
          <w:szCs w:val="36"/>
        </w:rPr>
        <w:t xml:space="preserve">: </w:t>
      </w:r>
      <w:r w:rsidR="00AD18F6" w:rsidRPr="00747791">
        <w:rPr>
          <w:rFonts w:ascii="Times New Roman" w:hAnsi="Times New Roman" w:cs="Times New Roman"/>
          <w:b/>
          <w:sz w:val="36"/>
          <w:szCs w:val="36"/>
        </w:rPr>
        <w:t xml:space="preserve">The </w:t>
      </w:r>
      <w:r w:rsidR="00F93669">
        <w:rPr>
          <w:rFonts w:ascii="Times New Roman" w:hAnsi="Times New Roman" w:cs="Times New Roman"/>
          <w:b/>
          <w:sz w:val="36"/>
          <w:szCs w:val="36"/>
        </w:rPr>
        <w:t>P</w:t>
      </w:r>
      <w:r w:rsidR="003178F2" w:rsidRPr="00747791">
        <w:rPr>
          <w:rFonts w:ascii="Times New Roman" w:hAnsi="Times New Roman" w:cs="Times New Roman"/>
          <w:b/>
          <w:sz w:val="36"/>
          <w:szCs w:val="36"/>
        </w:rPr>
        <w:t>erspective of</w:t>
      </w:r>
      <w:r w:rsidRPr="00747791">
        <w:rPr>
          <w:rFonts w:ascii="Times New Roman" w:hAnsi="Times New Roman" w:cs="Times New Roman"/>
          <w:b/>
          <w:sz w:val="36"/>
          <w:szCs w:val="36"/>
        </w:rPr>
        <w:t xml:space="preserve"> </w:t>
      </w:r>
      <w:r w:rsidR="00F93669">
        <w:rPr>
          <w:rFonts w:ascii="Times New Roman" w:hAnsi="Times New Roman" w:cs="Times New Roman"/>
          <w:b/>
          <w:sz w:val="36"/>
          <w:szCs w:val="36"/>
        </w:rPr>
        <w:t>T</w:t>
      </w:r>
      <w:r w:rsidRPr="00747791">
        <w:rPr>
          <w:rFonts w:ascii="Times New Roman" w:hAnsi="Times New Roman" w:cs="Times New Roman"/>
          <w:b/>
          <w:sz w:val="36"/>
          <w:szCs w:val="36"/>
        </w:rPr>
        <w:t xml:space="preserve">ransportation in </w:t>
      </w:r>
      <w:r w:rsidR="00F93669">
        <w:rPr>
          <w:rFonts w:ascii="Times New Roman" w:hAnsi="Times New Roman" w:cs="Times New Roman"/>
          <w:b/>
          <w:sz w:val="36"/>
          <w:szCs w:val="36"/>
        </w:rPr>
        <w:t>C</w:t>
      </w:r>
      <w:r w:rsidRPr="00747791">
        <w:rPr>
          <w:rFonts w:ascii="Times New Roman" w:hAnsi="Times New Roman" w:cs="Times New Roman"/>
          <w:b/>
          <w:sz w:val="36"/>
          <w:szCs w:val="36"/>
        </w:rPr>
        <w:t>ities</w:t>
      </w:r>
    </w:p>
    <w:p w14:paraId="79DF18C3" w14:textId="77777777" w:rsidR="00AC5998" w:rsidRPr="00747791" w:rsidRDefault="00AC5998" w:rsidP="00747791">
      <w:pPr>
        <w:pStyle w:val="Affiliation"/>
        <w:spacing w:after="200"/>
        <w:ind w:left="1003" w:right="1003"/>
        <w:rPr>
          <w:rFonts w:ascii="Times New Roman" w:hAnsi="Times New Roman" w:cs="Times New Roman"/>
          <w:i/>
          <w:iCs/>
          <w:sz w:val="24"/>
          <w:szCs w:val="24"/>
          <w:lang w:val="en-GB"/>
        </w:rPr>
      </w:pPr>
      <w:r w:rsidRPr="00747791">
        <w:rPr>
          <w:rFonts w:ascii="Times New Roman" w:hAnsi="Times New Roman" w:cs="Times New Roman"/>
          <w:i/>
          <w:iCs/>
          <w:sz w:val="24"/>
          <w:szCs w:val="24"/>
          <w:lang w:val="en-GB"/>
        </w:rPr>
        <w:t>Luai Jraisat (</w:t>
      </w:r>
      <w:hyperlink r:id="rId8" w:history="1">
        <w:r w:rsidRPr="00747791">
          <w:rPr>
            <w:rStyle w:val="Hyperlink"/>
            <w:rFonts w:ascii="Times New Roman" w:hAnsi="Times New Roman" w:cs="Times New Roman"/>
            <w:i/>
            <w:iCs/>
            <w:sz w:val="24"/>
            <w:szCs w:val="24"/>
            <w:lang w:val="en-GB"/>
          </w:rPr>
          <w:t>Luai.Jraisat@northampton.ac.uk</w:t>
        </w:r>
      </w:hyperlink>
      <w:r w:rsidRPr="00747791">
        <w:rPr>
          <w:rFonts w:ascii="Times New Roman" w:hAnsi="Times New Roman" w:cs="Times New Roman"/>
          <w:i/>
          <w:iCs/>
          <w:sz w:val="24"/>
          <w:szCs w:val="24"/>
          <w:lang w:val="en-GB"/>
        </w:rPr>
        <w:t>)</w:t>
      </w:r>
    </w:p>
    <w:p w14:paraId="79DF18C4" w14:textId="77777777" w:rsidR="0027213C" w:rsidRPr="00747791" w:rsidRDefault="00AC5998" w:rsidP="00747791">
      <w:pPr>
        <w:pStyle w:val="Affiliation"/>
        <w:spacing w:after="200"/>
        <w:ind w:left="1003" w:right="1003"/>
        <w:rPr>
          <w:rFonts w:ascii="Times New Roman" w:hAnsi="Times New Roman" w:cs="Times New Roman"/>
          <w:i/>
          <w:iCs/>
          <w:sz w:val="24"/>
          <w:szCs w:val="24"/>
          <w:lang w:val="en-GB"/>
        </w:rPr>
      </w:pPr>
      <w:r w:rsidRPr="00747791">
        <w:rPr>
          <w:rFonts w:ascii="Times New Roman" w:hAnsi="Times New Roman" w:cs="Times New Roman"/>
          <w:i/>
          <w:iCs/>
          <w:sz w:val="24"/>
          <w:szCs w:val="24"/>
          <w:lang w:val="en-GB"/>
        </w:rPr>
        <w:t>Faculty of Business and Law, University of Northampton, UK</w:t>
      </w:r>
    </w:p>
    <w:p w14:paraId="79DF18C5" w14:textId="77777777" w:rsidR="00D71359" w:rsidRPr="00747791" w:rsidRDefault="00D71359" w:rsidP="00747791">
      <w:pPr>
        <w:pStyle w:val="Affiliation"/>
        <w:spacing w:after="200" w:line="240" w:lineRule="auto"/>
        <w:ind w:left="1003" w:right="1003"/>
        <w:jc w:val="left"/>
        <w:rPr>
          <w:rFonts w:ascii="Times New Roman" w:hAnsi="Times New Roman" w:cs="Times New Roman"/>
          <w:sz w:val="24"/>
          <w:szCs w:val="24"/>
          <w:lang w:val="en-GB"/>
        </w:rPr>
      </w:pPr>
    </w:p>
    <w:p w14:paraId="79DF18CA" w14:textId="019A91A3" w:rsidR="00A87942" w:rsidRPr="009B58C9" w:rsidRDefault="00C814EF" w:rsidP="009B58C9">
      <w:pPr>
        <w:pStyle w:val="Affiliation"/>
        <w:spacing w:after="200" w:line="240" w:lineRule="auto"/>
        <w:ind w:left="1003" w:right="1003"/>
        <w:jc w:val="both"/>
        <w:rPr>
          <w:rFonts w:ascii="Times New Roman" w:hAnsi="Times New Roman" w:cs="Times New Roman"/>
          <w:sz w:val="22"/>
          <w:szCs w:val="22"/>
          <w:lang w:eastAsia="en-IE"/>
        </w:rPr>
      </w:pPr>
      <w:r w:rsidRPr="009B58C9">
        <w:rPr>
          <w:rFonts w:ascii="Times New Roman" w:hAnsi="Times New Roman" w:cs="Times New Roman"/>
          <w:b/>
          <w:bCs/>
          <w:sz w:val="22"/>
          <w:szCs w:val="22"/>
        </w:rPr>
        <w:t>Abstract</w:t>
      </w:r>
      <w:r w:rsidR="00D71359" w:rsidRPr="009B58C9">
        <w:rPr>
          <w:rFonts w:ascii="Times New Roman" w:hAnsi="Times New Roman" w:cs="Times New Roman"/>
          <w:sz w:val="22"/>
          <w:szCs w:val="22"/>
        </w:rPr>
        <w:t xml:space="preserve"> </w:t>
      </w:r>
      <w:r w:rsidR="00747791" w:rsidRPr="009B58C9">
        <w:rPr>
          <w:rFonts w:ascii="Times New Roman" w:hAnsi="Times New Roman" w:cs="Times New Roman"/>
          <w:sz w:val="22"/>
          <w:szCs w:val="22"/>
        </w:rPr>
        <w:t xml:space="preserve">- </w:t>
      </w:r>
      <w:r w:rsidR="00AC5998" w:rsidRPr="009B58C9">
        <w:rPr>
          <w:rFonts w:ascii="Times New Roman" w:hAnsi="Times New Roman" w:cs="Times New Roman"/>
          <w:sz w:val="22"/>
          <w:szCs w:val="22"/>
          <w:lang w:eastAsia="en-IE"/>
        </w:rPr>
        <w:t>The purpose of this</w:t>
      </w:r>
      <w:r w:rsidR="00D71359" w:rsidRPr="009B58C9">
        <w:rPr>
          <w:rFonts w:ascii="Times New Roman" w:hAnsi="Times New Roman" w:cs="Times New Roman"/>
          <w:sz w:val="22"/>
          <w:szCs w:val="22"/>
          <w:lang w:eastAsia="en-IE"/>
        </w:rPr>
        <w:t xml:space="preserve"> </w:t>
      </w:r>
      <w:r w:rsidR="00AC5998" w:rsidRPr="009B58C9">
        <w:rPr>
          <w:rFonts w:ascii="Times New Roman" w:hAnsi="Times New Roman" w:cs="Times New Roman"/>
          <w:sz w:val="22"/>
          <w:szCs w:val="22"/>
          <w:lang w:eastAsia="en-IE"/>
        </w:rPr>
        <w:t xml:space="preserve">paper is to explore the high-order themes to information sharing in </w:t>
      </w:r>
      <w:r w:rsidR="00426042" w:rsidRPr="009B58C9">
        <w:rPr>
          <w:rFonts w:ascii="Times New Roman" w:hAnsi="Times New Roman" w:cs="Times New Roman"/>
          <w:sz w:val="22"/>
          <w:szCs w:val="22"/>
          <w:lang w:eastAsia="en-IE"/>
        </w:rPr>
        <w:t>Sustainable Value Chain Network (</w:t>
      </w:r>
      <w:r w:rsidR="00AC5998" w:rsidRPr="009B58C9">
        <w:rPr>
          <w:rFonts w:ascii="Times New Roman" w:hAnsi="Times New Roman" w:cs="Times New Roman"/>
          <w:sz w:val="22"/>
          <w:szCs w:val="22"/>
          <w:lang w:eastAsia="en-IE"/>
        </w:rPr>
        <w:t>SVCN</w:t>
      </w:r>
      <w:r w:rsidR="00426042" w:rsidRPr="009B58C9">
        <w:rPr>
          <w:rFonts w:ascii="Times New Roman" w:hAnsi="Times New Roman" w:cs="Times New Roman"/>
          <w:sz w:val="22"/>
          <w:szCs w:val="22"/>
          <w:lang w:eastAsia="en-IE"/>
        </w:rPr>
        <w:t>)</w:t>
      </w:r>
      <w:r w:rsidR="00AC5998" w:rsidRPr="009B58C9">
        <w:rPr>
          <w:rFonts w:ascii="Times New Roman" w:hAnsi="Times New Roman" w:cs="Times New Roman"/>
          <w:sz w:val="22"/>
          <w:szCs w:val="22"/>
          <w:lang w:eastAsia="en-IE"/>
        </w:rPr>
        <w:t xml:space="preserve"> with a focus on the applications of Internet of Things (IoT)</w:t>
      </w:r>
      <w:r w:rsidR="00A87942" w:rsidRPr="009B58C9">
        <w:rPr>
          <w:rFonts w:ascii="Times New Roman" w:hAnsi="Times New Roman" w:cs="Times New Roman"/>
          <w:sz w:val="22"/>
          <w:szCs w:val="22"/>
          <w:lang w:eastAsia="en-IE"/>
        </w:rPr>
        <w:t xml:space="preserve"> as an </w:t>
      </w:r>
      <w:r w:rsidR="00AC5998" w:rsidRPr="009B58C9">
        <w:rPr>
          <w:rFonts w:ascii="Times New Roman" w:hAnsi="Times New Roman" w:cs="Times New Roman"/>
          <w:sz w:val="22"/>
          <w:szCs w:val="22"/>
          <w:lang w:eastAsia="en-IE"/>
        </w:rPr>
        <w:t xml:space="preserve">enabling innovative technology from the perception of expert community. </w:t>
      </w:r>
      <w:r w:rsidR="00015B63" w:rsidRPr="009B58C9">
        <w:rPr>
          <w:rFonts w:ascii="Times New Roman" w:hAnsi="Times New Roman" w:cs="Times New Roman"/>
          <w:sz w:val="22"/>
          <w:szCs w:val="22"/>
          <w:lang w:eastAsia="en-IE"/>
        </w:rPr>
        <w:t xml:space="preserve">This research is an inductive study and adopts a multi-case study strategy in the context of </w:t>
      </w:r>
      <w:r w:rsidR="00A87942" w:rsidRPr="009B58C9">
        <w:rPr>
          <w:rFonts w:ascii="Times New Roman" w:hAnsi="Times New Roman" w:cs="Times New Roman"/>
          <w:sz w:val="22"/>
          <w:szCs w:val="22"/>
          <w:lang w:eastAsia="en-IE"/>
        </w:rPr>
        <w:t xml:space="preserve">smart </w:t>
      </w:r>
      <w:r w:rsidR="00015B63" w:rsidRPr="009B58C9">
        <w:rPr>
          <w:rFonts w:ascii="Times New Roman" w:hAnsi="Times New Roman" w:cs="Times New Roman"/>
          <w:sz w:val="22"/>
          <w:szCs w:val="22"/>
          <w:lang w:eastAsia="en-IE"/>
        </w:rPr>
        <w:t xml:space="preserve">transportation </w:t>
      </w:r>
      <w:r w:rsidR="00AD5F94" w:rsidRPr="009B58C9">
        <w:rPr>
          <w:rFonts w:ascii="Times New Roman" w:hAnsi="Times New Roman" w:cs="Times New Roman"/>
          <w:sz w:val="22"/>
          <w:szCs w:val="22"/>
          <w:lang w:eastAsia="en-IE"/>
        </w:rPr>
        <w:t xml:space="preserve">for freight flow </w:t>
      </w:r>
      <w:r w:rsidR="00015B63" w:rsidRPr="009B58C9">
        <w:rPr>
          <w:rFonts w:ascii="Times New Roman" w:hAnsi="Times New Roman" w:cs="Times New Roman"/>
          <w:sz w:val="22"/>
          <w:szCs w:val="22"/>
          <w:lang w:eastAsia="en-IE"/>
        </w:rPr>
        <w:t xml:space="preserve">in the UK. </w:t>
      </w:r>
      <w:r w:rsidR="00967C98" w:rsidRPr="009B58C9">
        <w:rPr>
          <w:rFonts w:ascii="Times New Roman" w:hAnsi="Times New Roman" w:cs="Times New Roman"/>
          <w:sz w:val="22"/>
          <w:szCs w:val="22"/>
          <w:lang w:eastAsia="en-IE"/>
        </w:rPr>
        <w:t>20</w:t>
      </w:r>
      <w:r w:rsidR="00A87942" w:rsidRPr="009B58C9">
        <w:rPr>
          <w:rFonts w:ascii="Times New Roman" w:hAnsi="Times New Roman" w:cs="Times New Roman"/>
          <w:sz w:val="22"/>
          <w:szCs w:val="22"/>
          <w:lang w:eastAsia="en-IE"/>
        </w:rPr>
        <w:t xml:space="preserve"> Semi-structured interviews are conducted with experts in smart transportation projects. </w:t>
      </w:r>
      <w:r w:rsidR="00AC5998" w:rsidRPr="009B58C9">
        <w:rPr>
          <w:rFonts w:ascii="Times New Roman" w:hAnsi="Times New Roman" w:cs="Times New Roman"/>
          <w:sz w:val="22"/>
          <w:szCs w:val="22"/>
          <w:lang w:eastAsia="en-IE"/>
        </w:rPr>
        <w:t xml:space="preserve">The phenomenon of information sharing is enabled by effective </w:t>
      </w:r>
      <w:r w:rsidR="00A87942" w:rsidRPr="009B58C9">
        <w:rPr>
          <w:rFonts w:ascii="Times New Roman" w:hAnsi="Times New Roman" w:cs="Times New Roman"/>
          <w:sz w:val="22"/>
          <w:szCs w:val="22"/>
          <w:lang w:eastAsia="en-IE"/>
        </w:rPr>
        <w:t>innovative</w:t>
      </w:r>
      <w:r w:rsidR="00AC5998" w:rsidRPr="009B58C9">
        <w:rPr>
          <w:rFonts w:ascii="Times New Roman" w:hAnsi="Times New Roman" w:cs="Times New Roman"/>
          <w:sz w:val="22"/>
          <w:szCs w:val="22"/>
          <w:lang w:eastAsia="en-IE"/>
        </w:rPr>
        <w:t xml:space="preserve"> technologies such as </w:t>
      </w:r>
      <w:r w:rsidR="00A87942" w:rsidRPr="009B58C9">
        <w:rPr>
          <w:rFonts w:ascii="Times New Roman" w:hAnsi="Times New Roman" w:cs="Times New Roman"/>
          <w:sz w:val="22"/>
          <w:szCs w:val="22"/>
          <w:lang w:eastAsia="en-IE"/>
        </w:rPr>
        <w:t>IoT. A conceptual framework is constructed by themes of IoT applications and information sharing in SVCN.</w:t>
      </w:r>
    </w:p>
    <w:p w14:paraId="79DF18CD" w14:textId="77777777" w:rsidR="00C814EF" w:rsidRPr="009B58C9" w:rsidRDefault="00C814EF" w:rsidP="009B58C9">
      <w:pPr>
        <w:pStyle w:val="BodyText"/>
        <w:spacing w:before="0" w:after="200"/>
        <w:ind w:left="1003" w:right="1003"/>
        <w:rPr>
          <w:rFonts w:ascii="Times New Roman" w:hAnsi="Times New Roman" w:cs="Times New Roman"/>
        </w:rPr>
      </w:pPr>
      <w:r w:rsidRPr="009B58C9">
        <w:rPr>
          <w:rFonts w:ascii="Times New Roman" w:hAnsi="Times New Roman" w:cs="Times New Roman"/>
          <w:b/>
        </w:rPr>
        <w:t xml:space="preserve">Keywords: </w:t>
      </w:r>
      <w:r w:rsidR="007A6A38" w:rsidRPr="009B58C9">
        <w:rPr>
          <w:rFonts w:ascii="Times New Roman" w:hAnsi="Times New Roman" w:cs="Times New Roman"/>
        </w:rPr>
        <w:t xml:space="preserve">Information sharing, Innovative technology, </w:t>
      </w:r>
      <w:r w:rsidR="00426042" w:rsidRPr="009B58C9">
        <w:rPr>
          <w:rFonts w:ascii="Times New Roman" w:hAnsi="Times New Roman" w:cs="Times New Roman"/>
          <w:lang w:eastAsia="en-IE"/>
        </w:rPr>
        <w:t xml:space="preserve">Internet of Things, </w:t>
      </w:r>
      <w:r w:rsidR="007A6A38" w:rsidRPr="009B58C9">
        <w:rPr>
          <w:rFonts w:ascii="Times New Roman" w:hAnsi="Times New Roman" w:cs="Times New Roman"/>
        </w:rPr>
        <w:t>Sustainable value chain network.</w:t>
      </w:r>
    </w:p>
    <w:p w14:paraId="79DF18D0" w14:textId="6D14F055" w:rsidR="00F63839" w:rsidRPr="00747791" w:rsidRDefault="007A6A38" w:rsidP="00D130E8">
      <w:pPr>
        <w:pStyle w:val="BodyText"/>
        <w:numPr>
          <w:ilvl w:val="0"/>
          <w:numId w:val="25"/>
        </w:numPr>
        <w:spacing w:before="0"/>
        <w:rPr>
          <w:rFonts w:ascii="Times New Roman" w:hAnsi="Times New Roman" w:cs="Times New Roman"/>
          <w:b/>
          <w:bCs/>
        </w:rPr>
      </w:pPr>
      <w:r w:rsidRPr="00747791">
        <w:rPr>
          <w:rFonts w:ascii="Times New Roman" w:hAnsi="Times New Roman" w:cs="Times New Roman"/>
          <w:b/>
          <w:bCs/>
        </w:rPr>
        <w:t xml:space="preserve">Introduction </w:t>
      </w:r>
    </w:p>
    <w:p w14:paraId="79DF18D1" w14:textId="77777777" w:rsidR="000B29CC" w:rsidRPr="00747791" w:rsidRDefault="007A6A38" w:rsidP="007A6A38">
      <w:pPr>
        <w:jc w:val="both"/>
        <w:rPr>
          <w:rFonts w:ascii="Times New Roman" w:hAnsi="Times New Roman" w:cs="Times New Roman"/>
          <w:szCs w:val="30"/>
        </w:rPr>
      </w:pPr>
      <w:r w:rsidRPr="00747791">
        <w:rPr>
          <w:rFonts w:ascii="Times New Roman" w:hAnsi="Times New Roman" w:cs="Times New Roman"/>
          <w:szCs w:val="30"/>
        </w:rPr>
        <w:t xml:space="preserve">A lack of information and understanding of transportation has a major role in </w:t>
      </w:r>
      <w:r w:rsidR="005D1917" w:rsidRPr="00747791">
        <w:rPr>
          <w:rFonts w:ascii="Times New Roman" w:hAnsi="Times New Roman" w:cs="Times New Roman"/>
          <w:szCs w:val="30"/>
        </w:rPr>
        <w:t>smart</w:t>
      </w:r>
      <w:r w:rsidRPr="00747791">
        <w:rPr>
          <w:rFonts w:ascii="Times New Roman" w:hAnsi="Times New Roman" w:cs="Times New Roman"/>
          <w:szCs w:val="30"/>
        </w:rPr>
        <w:t xml:space="preserve"> cities. Improving such information is important for information sharing in sustainable value chain network (</w:t>
      </w:r>
      <w:r w:rsidR="005D1917" w:rsidRPr="00747791">
        <w:rPr>
          <w:rFonts w:ascii="Times New Roman" w:hAnsi="Times New Roman" w:cs="Times New Roman"/>
          <w:szCs w:val="30"/>
        </w:rPr>
        <w:t>SVCN) of transportation in the smart</w:t>
      </w:r>
      <w:r w:rsidRPr="00747791">
        <w:rPr>
          <w:rFonts w:ascii="Times New Roman" w:hAnsi="Times New Roman" w:cs="Times New Roman"/>
          <w:szCs w:val="30"/>
        </w:rPr>
        <w:t xml:space="preserve"> cities. The phenomenon of information sharing is one of the key subjects to be enabled by effective Information and Communications Technology (ICT) such as Internet-of-Things (IoT)</w:t>
      </w:r>
      <w:r w:rsidR="00926155" w:rsidRPr="00747791">
        <w:rPr>
          <w:rFonts w:ascii="Times New Roman" w:hAnsi="Times New Roman" w:cs="Times New Roman"/>
          <w:szCs w:val="30"/>
        </w:rPr>
        <w:t xml:space="preserve"> </w:t>
      </w:r>
      <w:r w:rsidR="00926155" w:rsidRPr="00747791">
        <w:rPr>
          <w:rFonts w:ascii="Times New Roman" w:hAnsi="Times New Roman" w:cs="Times New Roman"/>
          <w:szCs w:val="30"/>
        </w:rPr>
        <w:fldChar w:fldCharType="begin" w:fldLock="1"/>
      </w:r>
      <w:r w:rsidR="003B4604" w:rsidRPr="00747791">
        <w:rPr>
          <w:rFonts w:ascii="Times New Roman" w:hAnsi="Times New Roman" w:cs="Times New Roman"/>
          <w:szCs w:val="30"/>
        </w:rPr>
        <w:instrText>ADDIN CSL_CITATION {"citationItems":[{"id":"ITEM-1","itemData":{"DOI":"10.1016/J.SBSPRO.2010.04.031","abstract":"Freight transport has a minor role in transport planning procedures in most cities, although freight transport operations represent a substantial proportion of emissions. The focus in this research is the local authority perspective of sustainable urban freight transport and the aim is to contribute to the understanding of how freight transport affects the urban environment and how awareness and knowledge within the local authority effects the urban freight transport situation. The analysis is based on four studies: a literature study, a review of transport in three cities via in-depth interviews, a review of freight in four cities via in-depth interviews and finally a review of freight in all Swedish cities via a questionnaire survey. Three aspects are considered throughout the research: the sustainability concept, knowledge and awareness as well as barriers and drivers. The results confirm that knowledge and awareness in the area of urban freight transport is low, which generates a low level of interest in the subject and makes it hard to predict outcomes of certain actions. The implication for local authorities is that the issue of urban freight transport should gain a higher priority on the agenda.","author":[{"dropping-particle":"","family":"Lindholm","given":"Maria","non-dropping-particle":"","parse-names":false,"suffix":""}],"container-title":"Procedia - Social and Behavioral Sciences","id":"ITEM-1","issue":"3","issued":{"date-parts":[["2010","1","1"]]},"page":"6205-6216","publisher":"Elsevier","title":"A sustainable perspective on urban freight transport: Factors affecting local authorities in the planning procedures","type":"article-journal","volume":"2"},"uris":["http://www.mendeley.com/documents/?uuid=333d699b-2aa5-362d-a659-cdc54fe4f518"]},{"id":"ITEM-2","itemData":{"DOI":"10.1504/IJLSM.2013.052748","author":[{"dropping-particle":"","family":"Mirzabeiki","given":"Vahid","non-dropping-particle":"","parse-names":false,"suffix":""}],"container-title":"International Journal of Logistics Systems and Management","id":"ITEM-2","issue":"4","issued":{"date-parts":[["2013"]]},"page":"473 - 489 ","title":"An overview of freight intelligent transportation systems","type":"article-journal","volume":"14"},"uris":["http://www.mendeley.com/documents/?uuid=bfbe9040-8227-3d5e-8328-e08b6d80e92e"]},{"id":"ITEM-3","itemData":{"author":[{"dropping-particle":"","family":"Andersson","given":"Per","non-dropping-particle":"","parse-names":false,"suffix":""},{"dropping-particle":"","family":"Mattsson","given":"Lars-Gunnar","non-dropping-particle":"","parse-names":false,"suffix":""}],"container-title":"IMP Journal","id":"ITEM-3","issue":"1","issued":{"date-parts":[["2015"]]},"page":"85-106","title":"Service innovations enabled by Internet of Things","type":"article-journal","volume":"9"},"uris":["http://www.mendeley.com/documents/?uuid=710753de-dd0b-3cdd-a068-96b070d80c7f"]}],"mendeley":{"formattedCitation":"[1]–[3]","plainTextFormattedCitation":"[1]–[3]","previouslyFormattedCitation":"[1]–[3]"},"properties":{"noteIndex":0},"schema":"https://github.com/citation-style-language/schema/raw/master/csl-citation.json"}</w:instrText>
      </w:r>
      <w:r w:rsidR="00926155" w:rsidRPr="00747791">
        <w:rPr>
          <w:rFonts w:ascii="Times New Roman" w:hAnsi="Times New Roman" w:cs="Times New Roman"/>
          <w:szCs w:val="30"/>
        </w:rPr>
        <w:fldChar w:fldCharType="separate"/>
      </w:r>
      <w:r w:rsidR="003B4604" w:rsidRPr="00747791">
        <w:rPr>
          <w:rFonts w:ascii="Times New Roman" w:hAnsi="Times New Roman" w:cs="Times New Roman"/>
          <w:noProof/>
          <w:szCs w:val="30"/>
        </w:rPr>
        <w:t>[1]–[3]</w:t>
      </w:r>
      <w:r w:rsidR="00926155" w:rsidRPr="00747791">
        <w:rPr>
          <w:rFonts w:ascii="Times New Roman" w:hAnsi="Times New Roman" w:cs="Times New Roman"/>
          <w:szCs w:val="30"/>
        </w:rPr>
        <w:fldChar w:fldCharType="end"/>
      </w:r>
      <w:r w:rsidRPr="00747791">
        <w:rPr>
          <w:rFonts w:ascii="Times New Roman" w:hAnsi="Times New Roman" w:cs="Times New Roman"/>
          <w:szCs w:val="30"/>
        </w:rPr>
        <w:t xml:space="preserve">. Optimising the transportation activities with innovative ICT is considering smart solutions to support freight flow in urban </w:t>
      </w:r>
      <w:r w:rsidR="005D1917" w:rsidRPr="00747791">
        <w:rPr>
          <w:rFonts w:ascii="Times New Roman" w:hAnsi="Times New Roman" w:cs="Times New Roman"/>
          <w:szCs w:val="30"/>
        </w:rPr>
        <w:t>area</w:t>
      </w:r>
      <w:r w:rsidRPr="00747791">
        <w:rPr>
          <w:rFonts w:ascii="Times New Roman" w:hAnsi="Times New Roman" w:cs="Times New Roman"/>
          <w:szCs w:val="30"/>
        </w:rPr>
        <w:t>s due to the complexity of the processes taking place in transport systems and often conflicting expectations of stakeholders</w:t>
      </w:r>
      <w:r w:rsidR="000C6FB4" w:rsidRPr="00747791">
        <w:rPr>
          <w:rFonts w:ascii="Times New Roman" w:hAnsi="Times New Roman" w:cs="Times New Roman"/>
          <w:szCs w:val="30"/>
        </w:rPr>
        <w:t xml:space="preserve"> </w:t>
      </w:r>
      <w:r w:rsidR="000C6FB4" w:rsidRPr="00747791">
        <w:rPr>
          <w:rFonts w:ascii="Times New Roman" w:hAnsi="Times New Roman" w:cs="Times New Roman"/>
          <w:szCs w:val="30"/>
        </w:rPr>
        <w:fldChar w:fldCharType="begin" w:fldLock="1"/>
      </w:r>
      <w:r w:rsidR="003B4604" w:rsidRPr="00747791">
        <w:rPr>
          <w:rFonts w:ascii="Times New Roman" w:hAnsi="Times New Roman" w:cs="Times New Roman"/>
          <w:szCs w:val="30"/>
        </w:rPr>
        <w:instrText>ADDIN CSL_CITATION {"citationItems":[{"id":"ITEM-1","itemData":{"DOI":"10.1108/SCM-03-2014-0108","abstract":"Purpose – The purpose of this paper is to analyze the impact of smart city initiatives and big data on supply chain management (SCM). More specifically, the connections between smart cities, big data and supply network characteristics (supply network structure and governance mechanisms) are investigated. Design/methodology/approach – An integrative framework is proposed, grounded on a literature review on smart cities, big data and supply networks. Then, the relationships between these constructs are analyzed, using the proposed integrative framework. Findings – Smart cities have different implications to network structure (complexity, density and centralization) and governance mechanisms (formal vs informal). Moreover, this work highlights and discusses the future research directions relating to smart cities and SCM. Research limitations/implications – The relationships between smart cities, big data and supply networks cannot be described simply by using a linear, cause-and-effect framework. Accordingly...","author":[{"dropping-particle":"","family":"Tachizawa","given":"Elcio M.","non-dropping-particle":"","parse-names":false,"suffix":""},{"dropping-particle":"","family":"Alvarez-Gil","given":"María J.","non-dropping-particle":"","parse-names":false,"suffix":""},{"dropping-particle":"","family":"Montes-Sancho","given":"María J.","non-dropping-particle":"","parse-names":false,"suffix":""}],"container-title":"Supply Chain Management: An International Journal","editor":[{"dropping-particle":"","family":"Gary Graham","given":"Dr.","non-dropping-particle":"","parse-names":false,"suffix":""}],"id":"ITEM-1","issue":"3","issued":{"date-parts":[["2015","5","11"]]},"page":"237-248","publisher":"Emerald Group Publishing Limited","title":"How “smart cities” will change supply chain management","type":"article-journal","volume":"20"},"uris":["http://www.mendeley.com/documents/?uuid=16744d72-53b7-35d6-a4cd-860aa34eba83"]}],"mendeley":{"formattedCitation":"[4]","plainTextFormattedCitation":"[4]","previouslyFormattedCitation":"[4]"},"properties":{"noteIndex":0},"schema":"https://github.com/citation-style-language/schema/raw/master/csl-citation.json"}</w:instrText>
      </w:r>
      <w:r w:rsidR="000C6FB4" w:rsidRPr="00747791">
        <w:rPr>
          <w:rFonts w:ascii="Times New Roman" w:hAnsi="Times New Roman" w:cs="Times New Roman"/>
          <w:szCs w:val="30"/>
        </w:rPr>
        <w:fldChar w:fldCharType="separate"/>
      </w:r>
      <w:r w:rsidR="003B4604" w:rsidRPr="00747791">
        <w:rPr>
          <w:rFonts w:ascii="Times New Roman" w:hAnsi="Times New Roman" w:cs="Times New Roman"/>
          <w:noProof/>
          <w:szCs w:val="30"/>
        </w:rPr>
        <w:t>[4]</w:t>
      </w:r>
      <w:r w:rsidR="000C6FB4" w:rsidRPr="00747791">
        <w:rPr>
          <w:rFonts w:ascii="Times New Roman" w:hAnsi="Times New Roman" w:cs="Times New Roman"/>
          <w:szCs w:val="30"/>
        </w:rPr>
        <w:fldChar w:fldCharType="end"/>
      </w:r>
      <w:r w:rsidR="000C6FB4" w:rsidRPr="00747791">
        <w:rPr>
          <w:rFonts w:ascii="Times New Roman" w:hAnsi="Times New Roman" w:cs="Times New Roman"/>
          <w:szCs w:val="30"/>
        </w:rPr>
        <w:t>.</w:t>
      </w:r>
    </w:p>
    <w:p w14:paraId="79DF18D2" w14:textId="77777777" w:rsidR="007A6A38" w:rsidRPr="00747791" w:rsidRDefault="007A6A38" w:rsidP="000B29CC">
      <w:pPr>
        <w:ind w:firstLine="720"/>
        <w:jc w:val="both"/>
        <w:rPr>
          <w:rFonts w:ascii="Times New Roman" w:hAnsi="Times New Roman" w:cs="Times New Roman"/>
          <w:szCs w:val="30"/>
        </w:rPr>
      </w:pPr>
      <w:r w:rsidRPr="00747791">
        <w:rPr>
          <w:rFonts w:ascii="Times New Roman" w:hAnsi="Times New Roman" w:cs="Times New Roman"/>
          <w:szCs w:val="30"/>
        </w:rPr>
        <w:lastRenderedPageBreak/>
        <w:t xml:space="preserve">In fact, there are a great number of </w:t>
      </w:r>
      <w:r w:rsidR="00CC06EC" w:rsidRPr="00747791">
        <w:rPr>
          <w:rFonts w:ascii="Times New Roman" w:hAnsi="Times New Roman" w:cs="Times New Roman"/>
          <w:szCs w:val="30"/>
        </w:rPr>
        <w:t>initiatives that are very close as for their objectives</w:t>
      </w:r>
      <w:r w:rsidRPr="00747791">
        <w:rPr>
          <w:rFonts w:ascii="Times New Roman" w:hAnsi="Times New Roman" w:cs="Times New Roman"/>
          <w:szCs w:val="30"/>
        </w:rPr>
        <w:t xml:space="preserve"> but they do not have a common basis like standards, conceptions and strategies</w:t>
      </w:r>
      <w:r w:rsidR="000C6FB4" w:rsidRPr="00747791">
        <w:rPr>
          <w:rFonts w:ascii="Times New Roman" w:hAnsi="Times New Roman" w:cs="Times New Roman"/>
          <w:szCs w:val="30"/>
        </w:rPr>
        <w:t xml:space="preserve"> </w:t>
      </w:r>
      <w:r w:rsidR="000C6FB4" w:rsidRPr="00747791">
        <w:rPr>
          <w:rFonts w:ascii="Times New Roman" w:hAnsi="Times New Roman" w:cs="Times New Roman"/>
          <w:szCs w:val="30"/>
        </w:rPr>
        <w:fldChar w:fldCharType="begin" w:fldLock="1"/>
      </w:r>
      <w:r w:rsidR="003B4604" w:rsidRPr="00747791">
        <w:rPr>
          <w:rFonts w:ascii="Times New Roman" w:hAnsi="Times New Roman" w:cs="Times New Roman"/>
          <w:szCs w:val="30"/>
        </w:rPr>
        <w:instrText>ADDIN CSL_CITATION {"citationItems":[{"id":"ITEM-1","itemData":{"DOI":"10.14254/jsdtl.2016.1-1.1","abstract":"Intelligent transportation systems mostly operate on information exchange principle between vehicles and roadside infrastructure. They are commonly regarded as a base technology for persistent diminution of road accidents and traffic efficiency increase. However, intelligent transportation systems can also be used at all levels of transportation systems as a basis for stable development of cities, enterprises, regions, states, continents. According to the research, the existing intelligent transportation systems not only provide the considerable reduction of greenhouse gases emissions, fuel saving, time of travel cutting, but they don’t marginalize citizens’ mobility as well. Thus, the further development and introduction of modern transportation innovative technologies will allow to guarantee the energy- and resources efficiency and, therefore, the sustainable development of the whole society.","author":[{"dropping-particle":"","family":"Vovk","given":"Yuriy","non-dropping-particle":"","parse-names":false,"suffix":""}],"container-title":"Journal of Sustainable Development of Transport and Logistics","id":"ITEM-1","issue":"1","issued":{"date-parts":[["2016","12","19"]]},"page":"6-10","title":"Resource-efficient intelligent transportation systems as a basis for sustainable development. Overview of initiatives and strategies","type":"article-journal","volume":"1"},"uris":["http://www.mendeley.com/documents/?uuid=5787e60f-1e8b-3a93-a492-aec7788515c7"]}],"mendeley":{"formattedCitation":"[5]","plainTextFormattedCitation":"[5]","previouslyFormattedCitation":"[5]"},"properties":{"noteIndex":0},"schema":"https://github.com/citation-style-language/schema/raw/master/csl-citation.json"}</w:instrText>
      </w:r>
      <w:r w:rsidR="000C6FB4" w:rsidRPr="00747791">
        <w:rPr>
          <w:rFonts w:ascii="Times New Roman" w:hAnsi="Times New Roman" w:cs="Times New Roman"/>
          <w:szCs w:val="30"/>
        </w:rPr>
        <w:fldChar w:fldCharType="separate"/>
      </w:r>
      <w:r w:rsidR="003B4604" w:rsidRPr="00747791">
        <w:rPr>
          <w:rFonts w:ascii="Times New Roman" w:hAnsi="Times New Roman" w:cs="Times New Roman"/>
          <w:noProof/>
          <w:szCs w:val="30"/>
        </w:rPr>
        <w:t>[5]</w:t>
      </w:r>
      <w:r w:rsidR="000C6FB4" w:rsidRPr="00747791">
        <w:rPr>
          <w:rFonts w:ascii="Times New Roman" w:hAnsi="Times New Roman" w:cs="Times New Roman"/>
          <w:szCs w:val="30"/>
        </w:rPr>
        <w:fldChar w:fldCharType="end"/>
      </w:r>
      <w:r w:rsidRPr="00747791">
        <w:rPr>
          <w:rFonts w:ascii="Times New Roman" w:hAnsi="Times New Roman" w:cs="Times New Roman"/>
          <w:szCs w:val="30"/>
        </w:rPr>
        <w:t>. Since 2000, more than 40 different projects on smart transportation have been initiated in Europe</w:t>
      </w:r>
      <w:r w:rsidR="000C6FB4" w:rsidRPr="00747791">
        <w:rPr>
          <w:rFonts w:ascii="Times New Roman" w:hAnsi="Times New Roman" w:cs="Times New Roman"/>
          <w:szCs w:val="30"/>
        </w:rPr>
        <w:t xml:space="preserve"> </w:t>
      </w:r>
      <w:r w:rsidR="000C6FB4" w:rsidRPr="00747791">
        <w:rPr>
          <w:rFonts w:ascii="Times New Roman" w:hAnsi="Times New Roman" w:cs="Times New Roman"/>
          <w:szCs w:val="30"/>
        </w:rPr>
        <w:fldChar w:fldCharType="begin" w:fldLock="1"/>
      </w:r>
      <w:r w:rsidR="003B4604" w:rsidRPr="00747791">
        <w:rPr>
          <w:rFonts w:ascii="Times New Roman" w:hAnsi="Times New Roman" w:cs="Times New Roman"/>
          <w:szCs w:val="30"/>
        </w:rPr>
        <w:instrText>ADDIN CSL_CITATION {"citationItems":[{"id":"ITEM-1","itemData":{"DOI":"10.1109/MCOM.2014.6979970","author":[{"dropping-particle":"","family":"Festag","given":"Andreas","non-dropping-particle":"","parse-names":false,"suffix":""}],"container-title":"IEEE Communications Magazine","id":"ITEM-1","issue":"12","issued":{"date-parts":[["2014","12"]]},"page":"166-172","title":"Cooperative intelligent transport systems standards in europe","type":"article-journal","volume":"52"},"uris":["http://www.mendeley.com/documents/?uuid=6b56d8f6-6e36-318c-bd35-59d199e1c509"]},{"id":"ITEM-2","itemData":{"DOI":"10.14254/jsdtl.2016.1-1.1","abstract":"Intelligent transportation systems mostly operate on information exchange principle between vehicles and roadside infrastructure. They are commonly regarded as a base technology for persistent diminution of road accidents and traffic efficiency increase. However, intelligent transportation systems can also be used at all levels of transportation systems as a basis for stable development of cities, enterprises, regions, states, continents. According to the research, the existing intelligent transportation systems not only provide the considerable reduction of greenhouse gases emissions, fuel saving, time of travel cutting, but they don’t marginalize citizens’ mobility as well. Thus, the further development and introduction of modern transportation innovative technologies will allow to guarantee the energy- and resources efficiency and, therefore, the sustainable development of the whole society.","author":[{"dropping-particle":"","family":"Vovk","given":"Yuriy","non-dropping-particle":"","parse-names":false,"suffix":""}],"container-title":"Journal of Sustainable Development of Transport and Logistics","id":"ITEM-2","issue":"1","issued":{"date-parts":[["2016","12","19"]]},"page":"6-10","title":"Resource-efficient intelligent transportation systems as a basis for sustainable development. Overview of initiatives and strategies","type":"article-journal","volume":"1"},"uris":["http://www.mendeley.com/documents/?uuid=5787e60f-1e8b-3a93-a492-aec7788515c7"]}],"mendeley":{"formattedCitation":"[5], [6]","plainTextFormattedCitation":"[5], [6]","previouslyFormattedCitation":"[5], [6]"},"properties":{"noteIndex":0},"schema":"https://github.com/citation-style-language/schema/raw/master/csl-citation.json"}</w:instrText>
      </w:r>
      <w:r w:rsidR="000C6FB4" w:rsidRPr="00747791">
        <w:rPr>
          <w:rFonts w:ascii="Times New Roman" w:hAnsi="Times New Roman" w:cs="Times New Roman"/>
          <w:szCs w:val="30"/>
        </w:rPr>
        <w:fldChar w:fldCharType="separate"/>
      </w:r>
      <w:r w:rsidR="003B4604" w:rsidRPr="00747791">
        <w:rPr>
          <w:rFonts w:ascii="Times New Roman" w:hAnsi="Times New Roman" w:cs="Times New Roman"/>
          <w:noProof/>
          <w:szCs w:val="30"/>
        </w:rPr>
        <w:t>[5], [6]</w:t>
      </w:r>
      <w:r w:rsidR="000C6FB4" w:rsidRPr="00747791">
        <w:rPr>
          <w:rFonts w:ascii="Times New Roman" w:hAnsi="Times New Roman" w:cs="Times New Roman"/>
          <w:szCs w:val="30"/>
        </w:rPr>
        <w:fldChar w:fldCharType="end"/>
      </w:r>
      <w:r w:rsidRPr="00747791">
        <w:rPr>
          <w:rFonts w:ascii="Times New Roman" w:hAnsi="Times New Roman" w:cs="Times New Roman"/>
          <w:szCs w:val="30"/>
        </w:rPr>
        <w:t>. Nowadays, smart transportation of IoT includes not only a great variety of information but thousands of other systems using data to make intelligent transport-related decisions</w:t>
      </w:r>
      <w:r w:rsidR="00F87D36" w:rsidRPr="00747791">
        <w:rPr>
          <w:rFonts w:ascii="Times New Roman" w:hAnsi="Times New Roman" w:cs="Times New Roman"/>
          <w:szCs w:val="30"/>
        </w:rPr>
        <w:t xml:space="preserve"> </w:t>
      </w:r>
      <w:r w:rsidR="00F87D36" w:rsidRPr="00747791">
        <w:rPr>
          <w:rFonts w:ascii="Times New Roman" w:hAnsi="Times New Roman" w:cs="Times New Roman"/>
          <w:szCs w:val="30"/>
        </w:rPr>
        <w:fldChar w:fldCharType="begin" w:fldLock="1"/>
      </w:r>
      <w:r w:rsidR="003B4604" w:rsidRPr="00747791">
        <w:rPr>
          <w:rFonts w:ascii="Times New Roman" w:hAnsi="Times New Roman" w:cs="Times New Roman"/>
          <w:szCs w:val="30"/>
        </w:rPr>
        <w:instrText>ADDIN CSL_CITATION {"citationItems":[{"id":"ITEM-1","itemData":{"DOI":"10.1108/JKM-07-2015-0291","abstract":"This paper investigates how knowledge management (KM) can benefit by embedding Internet of Things (IoT) and reveals that KM can play a role in turning the incoming big data collected from IoT devices into useful knowledge more quickly and effectively.","author":[{"dropping-particle":"","family":"Uden","given":"Lorna","non-dropping-particle":"","parse-names":false,"suffix":""},{"dropping-particle":"","family":"He","given":"Wu","non-dropping-particle":"","parse-names":false,"suffix":""}],"container-title":"Journal of Knowledge Management","id":"ITEM-1","issue":"1","issued":{"date-parts":[["2017","2","13"]]},"page":"57-70","publisher":"Emerald Publishing Limited","title":"How the Internet of Things can help knowledge management: a case study from the automotive domain","type":"article-journal","volume":"21"},"uris":["http://www.mendeley.com/documents/?uuid=d4d1fba6-befe-3e91-b856-dbf060fab2a0"]}],"mendeley":{"formattedCitation":"[7]","plainTextFormattedCitation":"[7]","previouslyFormattedCitation":"[7]"},"properties":{"noteIndex":0},"schema":"https://github.com/citation-style-language/schema/raw/master/csl-citation.json"}</w:instrText>
      </w:r>
      <w:r w:rsidR="00F87D36" w:rsidRPr="00747791">
        <w:rPr>
          <w:rFonts w:ascii="Times New Roman" w:hAnsi="Times New Roman" w:cs="Times New Roman"/>
          <w:szCs w:val="30"/>
        </w:rPr>
        <w:fldChar w:fldCharType="separate"/>
      </w:r>
      <w:r w:rsidR="003B4604" w:rsidRPr="00747791">
        <w:rPr>
          <w:rFonts w:ascii="Times New Roman" w:hAnsi="Times New Roman" w:cs="Times New Roman"/>
          <w:noProof/>
          <w:szCs w:val="30"/>
        </w:rPr>
        <w:t>[7]</w:t>
      </w:r>
      <w:r w:rsidR="00F87D36" w:rsidRPr="00747791">
        <w:rPr>
          <w:rFonts w:ascii="Times New Roman" w:hAnsi="Times New Roman" w:cs="Times New Roman"/>
          <w:szCs w:val="30"/>
        </w:rPr>
        <w:fldChar w:fldCharType="end"/>
      </w:r>
      <w:r w:rsidRPr="00747791">
        <w:rPr>
          <w:rFonts w:ascii="Times New Roman" w:hAnsi="Times New Roman" w:cs="Times New Roman"/>
          <w:szCs w:val="30"/>
        </w:rPr>
        <w:t xml:space="preserve">. IoT technologies guarantee economic benefits as chain actors will be able to share valuable information and make </w:t>
      </w:r>
      <w:r w:rsidR="00CC06EC" w:rsidRPr="00747791">
        <w:rPr>
          <w:rFonts w:ascii="Times New Roman" w:hAnsi="Times New Roman" w:cs="Times New Roman"/>
          <w:szCs w:val="30"/>
        </w:rPr>
        <w:t>decisions that are more reasonable. This is</w:t>
      </w:r>
      <w:r w:rsidRPr="00747791">
        <w:rPr>
          <w:rFonts w:ascii="Times New Roman" w:hAnsi="Times New Roman" w:cs="Times New Roman"/>
          <w:szCs w:val="30"/>
        </w:rPr>
        <w:t xml:space="preserve"> to reduce transportation time and transportation expenditures and </w:t>
      </w:r>
      <w:r w:rsidR="00CC06EC" w:rsidRPr="00747791">
        <w:rPr>
          <w:rFonts w:ascii="Times New Roman" w:hAnsi="Times New Roman" w:cs="Times New Roman"/>
          <w:szCs w:val="30"/>
        </w:rPr>
        <w:t>to</w:t>
      </w:r>
      <w:r w:rsidRPr="00747791">
        <w:rPr>
          <w:rFonts w:ascii="Times New Roman" w:hAnsi="Times New Roman" w:cs="Times New Roman"/>
          <w:szCs w:val="30"/>
        </w:rPr>
        <w:t xml:space="preserve"> reduce the impact of transportation on the society and environment</w:t>
      </w:r>
      <w:r w:rsidR="00F87D36" w:rsidRPr="00747791">
        <w:rPr>
          <w:rFonts w:ascii="Times New Roman" w:hAnsi="Times New Roman" w:cs="Times New Roman"/>
          <w:szCs w:val="30"/>
        </w:rPr>
        <w:t xml:space="preserve"> </w:t>
      </w:r>
      <w:r w:rsidR="00F87D36" w:rsidRPr="00747791">
        <w:rPr>
          <w:rFonts w:ascii="Times New Roman" w:hAnsi="Times New Roman" w:cs="Times New Roman"/>
          <w:szCs w:val="30"/>
        </w:rPr>
        <w:fldChar w:fldCharType="begin" w:fldLock="1"/>
      </w:r>
      <w:r w:rsidR="003B4604" w:rsidRPr="00747791">
        <w:rPr>
          <w:rFonts w:ascii="Times New Roman" w:hAnsi="Times New Roman" w:cs="Times New Roman"/>
          <w:szCs w:val="30"/>
        </w:rPr>
        <w:instrText>ADDIN CSL_CITATION {"citationItems":[{"id":"ITEM-1","itemData":{"DOI":"10.1108/JMTM-05-2017-0094","author":[{"dropping-particle":"","family":"Haddud","given":"Abubaker","non-dropping-particle":"","parse-names":false,"suffix":""},{"dropping-particle":"","family":"DeSouza","given":"Arthur","non-dropping-particle":"","parse-names":false,"suffix":""},{"dropping-particle":"","family":"Khare","given":"Anshuman","non-dropping-particle":"","parse-names":false,"suffix":""},{"dropping-particle":"","family":"Lee","given":"Huei","non-dropping-particle":"","parse-names":false,"suffix":""}],"container-title":"Journal of Manufacturing Technology Management","id":"ITEM-1","issue":"8","issued":{"date-parts":[["2017","10","2"]]},"page":"1055-1085","title":"Examining potential benefits and challenges associated with the Internet of Things integration in supply chains","type":"article-journal","volume":"28"},"uris":["http://www.mendeley.com/documents/?uuid=4a14599b-e762-348f-91ce-68bf7634cc1f"]}],"mendeley":{"formattedCitation":"[8]","plainTextFormattedCitation":"[8]","previouslyFormattedCitation":"[8]"},"properties":{"noteIndex":0},"schema":"https://github.com/citation-style-language/schema/raw/master/csl-citation.json"}</w:instrText>
      </w:r>
      <w:r w:rsidR="00F87D36" w:rsidRPr="00747791">
        <w:rPr>
          <w:rFonts w:ascii="Times New Roman" w:hAnsi="Times New Roman" w:cs="Times New Roman"/>
          <w:szCs w:val="30"/>
        </w:rPr>
        <w:fldChar w:fldCharType="separate"/>
      </w:r>
      <w:r w:rsidR="003B4604" w:rsidRPr="00747791">
        <w:rPr>
          <w:rFonts w:ascii="Times New Roman" w:hAnsi="Times New Roman" w:cs="Times New Roman"/>
          <w:noProof/>
          <w:szCs w:val="30"/>
        </w:rPr>
        <w:t>[8]</w:t>
      </w:r>
      <w:r w:rsidR="00F87D36" w:rsidRPr="00747791">
        <w:rPr>
          <w:rFonts w:ascii="Times New Roman" w:hAnsi="Times New Roman" w:cs="Times New Roman"/>
          <w:szCs w:val="30"/>
        </w:rPr>
        <w:fldChar w:fldCharType="end"/>
      </w:r>
      <w:r w:rsidRPr="00747791">
        <w:rPr>
          <w:rFonts w:ascii="Times New Roman" w:hAnsi="Times New Roman" w:cs="Times New Roman"/>
          <w:szCs w:val="30"/>
        </w:rPr>
        <w:t>.</w:t>
      </w:r>
    </w:p>
    <w:p w14:paraId="79DF18D3" w14:textId="77777777" w:rsidR="000B29CC" w:rsidRPr="00747791" w:rsidRDefault="007A6A38" w:rsidP="00AD5F94">
      <w:pPr>
        <w:jc w:val="both"/>
        <w:rPr>
          <w:rFonts w:ascii="Times New Roman" w:hAnsi="Times New Roman" w:cs="Times New Roman"/>
          <w:szCs w:val="30"/>
        </w:rPr>
      </w:pPr>
      <w:r w:rsidRPr="00747791">
        <w:rPr>
          <w:rFonts w:ascii="Times New Roman" w:hAnsi="Times New Roman" w:cs="Times New Roman"/>
          <w:szCs w:val="30"/>
        </w:rPr>
        <w:t xml:space="preserve">     With visions from a multi-disciplinary perspective, the IoT has become the common paradigm of modern ICT area by enabling innovative applications in nearly all sectors of economy</w:t>
      </w:r>
      <w:r w:rsidR="00EE643C" w:rsidRPr="00747791">
        <w:rPr>
          <w:rFonts w:ascii="Times New Roman" w:hAnsi="Times New Roman" w:cs="Times New Roman"/>
          <w:szCs w:val="30"/>
        </w:rPr>
        <w:t xml:space="preserve"> </w:t>
      </w:r>
      <w:r w:rsidR="00EE643C" w:rsidRPr="00747791">
        <w:rPr>
          <w:rFonts w:ascii="Times New Roman" w:hAnsi="Times New Roman" w:cs="Times New Roman"/>
          <w:szCs w:val="30"/>
        </w:rPr>
        <w:fldChar w:fldCharType="begin" w:fldLock="1"/>
      </w:r>
      <w:r w:rsidR="003B4604" w:rsidRPr="00747791">
        <w:rPr>
          <w:rFonts w:ascii="Times New Roman" w:hAnsi="Times New Roman" w:cs="Times New Roman"/>
          <w:szCs w:val="30"/>
        </w:rPr>
        <w:instrText>ADDIN CSL_CITATION {"citationItems":[{"id":"ITEM-1","itemData":{"DOI":"10.1108/JMTM-05-2017-0094","author":[{"dropping-particle":"","family":"Haddud","given":"Abubaker","non-dropping-particle":"","parse-names":false,"suffix":""},{"dropping-particle":"","family":"DeSouza","given":"Arthur","non-dropping-particle":"","parse-names":false,"suffix":""},{"dropping-particle":"","family":"Khare","given":"Anshuman","non-dropping-particle":"","parse-names":false,"suffix":""},{"dropping-particle":"","family":"Lee","given":"Huei","non-dropping-particle":"","parse-names":false,"suffix":""}],"container-title":"Journal of Manufacturing Technology Management","id":"ITEM-1","issue":"8","issued":{"date-parts":[["2017","10","2"]]},"page":"1055-1085","title":"Examining potential benefits and challenges associated with the Internet of Things integration in supply chains","type":"article-journal","volume":"28"},"uris":["http://www.mendeley.com/documents/?uuid=4a14599b-e762-348f-91ce-68bf7634cc1f"]}],"mendeley":{"formattedCitation":"[8]","plainTextFormattedCitation":"[8]","previouslyFormattedCitation":"[8]"},"properties":{"noteIndex":0},"schema":"https://github.com/citation-style-language/schema/raw/master/csl-citation.json"}</w:instrText>
      </w:r>
      <w:r w:rsidR="00EE643C" w:rsidRPr="00747791">
        <w:rPr>
          <w:rFonts w:ascii="Times New Roman" w:hAnsi="Times New Roman" w:cs="Times New Roman"/>
          <w:szCs w:val="30"/>
        </w:rPr>
        <w:fldChar w:fldCharType="separate"/>
      </w:r>
      <w:r w:rsidR="003B4604" w:rsidRPr="00747791">
        <w:rPr>
          <w:rFonts w:ascii="Times New Roman" w:hAnsi="Times New Roman" w:cs="Times New Roman"/>
          <w:noProof/>
          <w:szCs w:val="30"/>
        </w:rPr>
        <w:t>[8]</w:t>
      </w:r>
      <w:r w:rsidR="00EE643C" w:rsidRPr="00747791">
        <w:rPr>
          <w:rFonts w:ascii="Times New Roman" w:hAnsi="Times New Roman" w:cs="Times New Roman"/>
          <w:szCs w:val="30"/>
        </w:rPr>
        <w:fldChar w:fldCharType="end"/>
      </w:r>
      <w:r w:rsidRPr="00747791">
        <w:rPr>
          <w:rFonts w:ascii="Times New Roman" w:hAnsi="Times New Roman" w:cs="Times New Roman"/>
          <w:szCs w:val="30"/>
        </w:rPr>
        <w:t>. However, relatively little attention has been paid to the information sharing between actors enabled by IoT for smart transportation along the SVCN</w:t>
      </w:r>
      <w:r w:rsidR="00EE643C" w:rsidRPr="00747791">
        <w:rPr>
          <w:rFonts w:ascii="Times New Roman" w:hAnsi="Times New Roman" w:cs="Times New Roman"/>
          <w:szCs w:val="30"/>
        </w:rPr>
        <w:t xml:space="preserve"> </w:t>
      </w:r>
      <w:r w:rsidR="00EE643C" w:rsidRPr="00747791">
        <w:rPr>
          <w:rFonts w:ascii="Times New Roman" w:hAnsi="Times New Roman" w:cs="Times New Roman"/>
          <w:szCs w:val="30"/>
        </w:rPr>
        <w:fldChar w:fldCharType="begin" w:fldLock="1"/>
      </w:r>
      <w:r w:rsidR="003B4604" w:rsidRPr="00747791">
        <w:rPr>
          <w:rFonts w:ascii="Times New Roman" w:hAnsi="Times New Roman" w:cs="Times New Roman"/>
          <w:szCs w:val="30"/>
        </w:rPr>
        <w:instrText>ADDIN CSL_CITATION {"citationItems":[{"id":"ITEM-1","itemData":{"author":[{"dropping-particle":"","family":"Andersson","given":"Per","non-dropping-particle":"","parse-names":false,"suffix":""},{"dropping-particle":"","family":"Mattsson","given":"Lars-Gunnar","non-dropping-particle":"","parse-names":false,"suffix":""}],"container-title":"IMP Journal","id":"ITEM-1","issue":"1","issued":{"date-parts":[["2015"]]},"page":"85-106","title":"Service innovations enabled by Internet of Things","type":"article-journal","volume":"9"},"uris":["http://www.mendeley.com/documents/?uuid=710753de-dd0b-3cdd-a068-96b070d80c7f"]},{"id":"ITEM-2","itemData":{"DOI":"10.1108/JKM-07-2015-0291","abstract":"This paper investigates how knowledge management (KM) can benefit by embedding Internet of Things (IoT) and reveals that KM can play a role in turning the incoming big data collected from IoT devices into useful knowledge more quickly and effectively.","author":[{"dropping-particle":"","family":"Uden","given":"Lorna","non-dropping-particle":"","parse-names":false,"suffix":""},{"dropping-particle":"","family":"He","given":"Wu","non-dropping-particle":"","parse-names":false,"suffix":""}],"container-title":"Journal of Knowledge Management","id":"ITEM-2","issue":"1","issued":{"date-parts":[["2017","2","13"]]},"page":"57-70","publisher":"Emerald Publishing Limited","title":"How the Internet of Things can help knowledge management: a case study from the automotive domain","type":"article-journal","volume":"21"},"uris":["http://www.mendeley.com/documents/?uuid=d4d1fba6-befe-3e91-b856-dbf060fab2a0"]}],"mendeley":{"formattedCitation":"[3], [7]","plainTextFormattedCitation":"[3], [7]","previouslyFormattedCitation":"[3], [7]"},"properties":{"noteIndex":0},"schema":"https://github.com/citation-style-language/schema/raw/master/csl-citation.json"}</w:instrText>
      </w:r>
      <w:r w:rsidR="00EE643C" w:rsidRPr="00747791">
        <w:rPr>
          <w:rFonts w:ascii="Times New Roman" w:hAnsi="Times New Roman" w:cs="Times New Roman"/>
          <w:szCs w:val="30"/>
        </w:rPr>
        <w:fldChar w:fldCharType="separate"/>
      </w:r>
      <w:r w:rsidR="003B4604" w:rsidRPr="00747791">
        <w:rPr>
          <w:rFonts w:ascii="Times New Roman" w:hAnsi="Times New Roman" w:cs="Times New Roman"/>
          <w:noProof/>
          <w:szCs w:val="30"/>
        </w:rPr>
        <w:t>[3], [7]</w:t>
      </w:r>
      <w:r w:rsidR="00EE643C" w:rsidRPr="00747791">
        <w:rPr>
          <w:rFonts w:ascii="Times New Roman" w:hAnsi="Times New Roman" w:cs="Times New Roman"/>
          <w:szCs w:val="30"/>
        </w:rPr>
        <w:fldChar w:fldCharType="end"/>
      </w:r>
      <w:r w:rsidRPr="00747791">
        <w:rPr>
          <w:rFonts w:ascii="Times New Roman" w:hAnsi="Times New Roman" w:cs="Times New Roman"/>
          <w:szCs w:val="30"/>
        </w:rPr>
        <w:t xml:space="preserve">. Thus, this research aims to explore the high-order themes to information sharing in SVCN with a focus on the applications of IoT as a key enabling ICT innovative technology from the </w:t>
      </w:r>
      <w:r w:rsidR="00DE7A32" w:rsidRPr="00747791">
        <w:rPr>
          <w:rFonts w:ascii="Times New Roman" w:hAnsi="Times New Roman" w:cs="Times New Roman"/>
          <w:szCs w:val="30"/>
        </w:rPr>
        <w:t>perception of expert community.</w:t>
      </w:r>
    </w:p>
    <w:p w14:paraId="79DF18D4" w14:textId="77777777" w:rsidR="000B29CC" w:rsidRPr="00747791" w:rsidRDefault="00DE7A32" w:rsidP="00E629AE">
      <w:pPr>
        <w:ind w:firstLine="720"/>
        <w:jc w:val="both"/>
        <w:rPr>
          <w:rFonts w:ascii="Times New Roman" w:hAnsi="Times New Roman" w:cs="Times New Roman"/>
        </w:rPr>
      </w:pPr>
      <w:r w:rsidRPr="00747791">
        <w:rPr>
          <w:rFonts w:ascii="Times New Roman" w:hAnsi="Times New Roman" w:cs="Times New Roman"/>
        </w:rPr>
        <w:t xml:space="preserve">This study will use existing literature as well as case studies to examine the IoT application and information sharing </w:t>
      </w:r>
      <w:r w:rsidR="00F87DD6" w:rsidRPr="00747791">
        <w:rPr>
          <w:rFonts w:ascii="Times New Roman" w:hAnsi="Times New Roman" w:cs="Times New Roman"/>
        </w:rPr>
        <w:t xml:space="preserve">for smart transportation </w:t>
      </w:r>
      <w:r w:rsidR="00AD5F94" w:rsidRPr="00747791">
        <w:rPr>
          <w:rFonts w:ascii="Times New Roman" w:hAnsi="Times New Roman" w:cs="Times New Roman"/>
        </w:rPr>
        <w:t xml:space="preserve">for </w:t>
      </w:r>
      <w:r w:rsidR="00AD5F94" w:rsidRPr="00747791">
        <w:rPr>
          <w:rFonts w:ascii="Times New Roman" w:hAnsi="Times New Roman" w:cs="Times New Roman"/>
          <w:lang w:eastAsia="en-IE"/>
        </w:rPr>
        <w:t xml:space="preserve">freight flow </w:t>
      </w:r>
      <w:r w:rsidRPr="00747791">
        <w:rPr>
          <w:rFonts w:ascii="Times New Roman" w:hAnsi="Times New Roman" w:cs="Times New Roman"/>
        </w:rPr>
        <w:t xml:space="preserve">in SVCN. This could be by identifying the possible high-order themes </w:t>
      </w:r>
      <w:r w:rsidRPr="00747791">
        <w:rPr>
          <w:rFonts w:ascii="Times New Roman" w:hAnsi="Times New Roman" w:cs="Times New Roman"/>
          <w:lang w:eastAsia="en-IE"/>
        </w:rPr>
        <w:t xml:space="preserve">to information sharing </w:t>
      </w:r>
      <w:r w:rsidR="00F87DD6" w:rsidRPr="00747791">
        <w:rPr>
          <w:rFonts w:ascii="Times New Roman" w:hAnsi="Times New Roman" w:cs="Times New Roman"/>
          <w:lang w:eastAsia="en-IE"/>
        </w:rPr>
        <w:t xml:space="preserve">for smart transportation </w:t>
      </w:r>
      <w:r w:rsidRPr="00747791">
        <w:rPr>
          <w:rFonts w:ascii="Times New Roman" w:hAnsi="Times New Roman" w:cs="Times New Roman"/>
          <w:lang w:eastAsia="en-IE"/>
        </w:rPr>
        <w:t xml:space="preserve">in SVCN with a focus on the applications of IoT as an enabling innovative technology. </w:t>
      </w:r>
      <w:r w:rsidRPr="00747791">
        <w:rPr>
          <w:rFonts w:ascii="Times New Roman" w:hAnsi="Times New Roman" w:cs="Times New Roman"/>
        </w:rPr>
        <w:t>This can provide benefits in terms of sustainability chain performance</w:t>
      </w:r>
      <w:r w:rsidR="00E629AE" w:rsidRPr="00747791">
        <w:rPr>
          <w:rFonts w:ascii="Times New Roman" w:hAnsi="Times New Roman" w:cs="Times New Roman"/>
        </w:rPr>
        <w:t xml:space="preserve"> </w:t>
      </w:r>
      <w:r w:rsidR="00E629AE" w:rsidRPr="00747791">
        <w:rPr>
          <w:rFonts w:ascii="Times New Roman" w:hAnsi="Times New Roman" w:cs="Times New Roman"/>
        </w:rPr>
        <w:fldChar w:fldCharType="begin" w:fldLock="1"/>
      </w:r>
      <w:r w:rsidR="003B4604" w:rsidRPr="00747791">
        <w:rPr>
          <w:rFonts w:ascii="Times New Roman" w:hAnsi="Times New Roman" w:cs="Times New Roman"/>
        </w:rPr>
        <w:instrText>ADDIN CSL_CITATION {"citationItems":[{"id":"ITEM-1","itemData":{"DOI":"10.14254/jsdtl.2016.1-1.1","abstract":"Intelligent transportation systems mostly operate on information exchange principle between vehicles and roadside infrastructure. They are commonly regarded as a base technology for persistent diminution of road accidents and traffic efficiency increase. However, intelligent transportation systems can also be used at all levels of transportation systems as a basis for stable development of cities, enterprises, regions, states, continents. According to the research, the existing intelligent transportation systems not only provide the considerable reduction of greenhouse gases emissions, fuel saving, time of travel cutting, but they don’t marginalize citizens’ mobility as well. Thus, the further development and introduction of modern transportation innovative technologies will allow to guarantee the energy- and resources efficiency and, therefore, the sustainable development of the whole society.","author":[{"dropping-particle":"","family":"Vovk","given":"Yuriy","non-dropping-particle":"","parse-names":false,"suffix":""}],"container-title":"Journal of Sustainable Development of Transport and Logistics","id":"ITEM-1","issue":"1","issued":{"date-parts":[["2016","12","19"]]},"page":"6-10","title":"Resource-efficient intelligent transportation systems as a basis for sustainable development. Overview of initiatives and strategies","type":"article-journal","volume":"1"},"uris":["http://www.mendeley.com/documents/?uuid=5787e60f-1e8b-3a93-a492-aec7788515c7"]},{"id":"ITEM-2","itemData":{"DOI":"10.1108/JKM-07-2015-0291","abstract":"This paper investigates how knowledge management (KM) can benefit by embedding Internet of Things (IoT) and reveals that KM can play a role in turning the incoming big data collected from IoT devices into useful knowledge more quickly and effectively.","author":[{"dropping-particle":"","family":"Uden","given":"Lorna","non-dropping-particle":"","parse-names":false,"suffix":""},{"dropping-particle":"","family":"He","given":"Wu","non-dropping-particle":"","parse-names":false,"suffix":""}],"container-title":"Journal of Knowledge Management","id":"ITEM-2","issue":"1","issued":{"date-parts":[["2017","2","13"]]},"page":"57-70","publisher":"Emerald Publishing Limited","title":"How the Internet of Things can help knowledge management: a case study from the automotive domain","type":"article-journal","volume":"21"},"uris":["http://www.mendeley.com/documents/?uuid=d4d1fba6-befe-3e91-b856-dbf060fab2a0"]}],"mendeley":{"formattedCitation":"[5], [7]","plainTextFormattedCitation":"[5], [7]","previouslyFormattedCitation":"[5], [7]"},"properties":{"noteIndex":0},"schema":"https://github.com/citation-style-language/schema/raw/master/csl-citation.json"}</w:instrText>
      </w:r>
      <w:r w:rsidR="00E629AE" w:rsidRPr="00747791">
        <w:rPr>
          <w:rFonts w:ascii="Times New Roman" w:hAnsi="Times New Roman" w:cs="Times New Roman"/>
        </w:rPr>
        <w:fldChar w:fldCharType="separate"/>
      </w:r>
      <w:r w:rsidR="003B4604" w:rsidRPr="00747791">
        <w:rPr>
          <w:rFonts w:ascii="Times New Roman" w:hAnsi="Times New Roman" w:cs="Times New Roman"/>
          <w:noProof/>
        </w:rPr>
        <w:t>[5], [7]</w:t>
      </w:r>
      <w:r w:rsidR="00E629AE" w:rsidRPr="00747791">
        <w:rPr>
          <w:rFonts w:ascii="Times New Roman" w:hAnsi="Times New Roman" w:cs="Times New Roman"/>
        </w:rPr>
        <w:fldChar w:fldCharType="end"/>
      </w:r>
      <w:r w:rsidR="00E629AE" w:rsidRPr="00747791">
        <w:rPr>
          <w:rFonts w:ascii="Times New Roman" w:hAnsi="Times New Roman" w:cs="Times New Roman"/>
        </w:rPr>
        <w:t xml:space="preserve">. </w:t>
      </w:r>
      <w:r w:rsidRPr="00747791">
        <w:rPr>
          <w:rFonts w:ascii="Times New Roman" w:hAnsi="Times New Roman" w:cs="Times New Roman"/>
        </w:rPr>
        <w:t xml:space="preserve">The study poses the following research questions: </w:t>
      </w:r>
    </w:p>
    <w:p w14:paraId="79DF18D5" w14:textId="77777777" w:rsidR="000B29CC" w:rsidRPr="00747791" w:rsidRDefault="00DE7A32" w:rsidP="00E629AE">
      <w:pPr>
        <w:ind w:left="720"/>
        <w:jc w:val="both"/>
        <w:rPr>
          <w:rFonts w:ascii="Times New Roman" w:hAnsi="Times New Roman" w:cs="Times New Roman"/>
        </w:rPr>
      </w:pPr>
      <w:r w:rsidRPr="00747791">
        <w:rPr>
          <w:rFonts w:ascii="Times New Roman" w:hAnsi="Times New Roman" w:cs="Times New Roman"/>
        </w:rPr>
        <w:t xml:space="preserve">RQ1. How can key themes </w:t>
      </w:r>
      <w:r w:rsidR="000A3EAE" w:rsidRPr="00747791">
        <w:rPr>
          <w:rFonts w:ascii="Times New Roman" w:hAnsi="Times New Roman" w:cs="Times New Roman"/>
        </w:rPr>
        <w:t xml:space="preserve">of </w:t>
      </w:r>
      <w:r w:rsidR="000A3EAE" w:rsidRPr="00747791">
        <w:rPr>
          <w:rFonts w:ascii="Times New Roman" w:hAnsi="Times New Roman" w:cs="Times New Roman"/>
          <w:lang w:eastAsia="en-IE"/>
        </w:rPr>
        <w:t xml:space="preserve">the applications of IoT </w:t>
      </w:r>
      <w:r w:rsidRPr="00747791">
        <w:rPr>
          <w:rFonts w:ascii="Times New Roman" w:hAnsi="Times New Roman" w:cs="Times New Roman"/>
        </w:rPr>
        <w:t xml:space="preserve">be associated for </w:t>
      </w:r>
      <w:r w:rsidR="000A3EAE" w:rsidRPr="00747791">
        <w:rPr>
          <w:rFonts w:ascii="Times New Roman" w:hAnsi="Times New Roman" w:cs="Times New Roman"/>
        </w:rPr>
        <w:t xml:space="preserve">information sharing </w:t>
      </w:r>
      <w:r w:rsidRPr="00747791">
        <w:rPr>
          <w:rFonts w:ascii="Times New Roman" w:hAnsi="Times New Roman" w:cs="Times New Roman"/>
        </w:rPr>
        <w:t xml:space="preserve">in </w:t>
      </w:r>
      <w:r w:rsidR="000A3EAE" w:rsidRPr="00747791">
        <w:rPr>
          <w:rFonts w:ascii="Times New Roman" w:hAnsi="Times New Roman" w:cs="Times New Roman"/>
        </w:rPr>
        <w:t>SVCN</w:t>
      </w:r>
      <w:r w:rsidRPr="00747791">
        <w:rPr>
          <w:rFonts w:ascii="Times New Roman" w:hAnsi="Times New Roman" w:cs="Times New Roman"/>
        </w:rPr>
        <w:t xml:space="preserve">? </w:t>
      </w:r>
    </w:p>
    <w:p w14:paraId="79DF18D6" w14:textId="77777777" w:rsidR="000B29CC" w:rsidRPr="00747791" w:rsidRDefault="00DE7A32" w:rsidP="00E629AE">
      <w:pPr>
        <w:ind w:left="720"/>
        <w:jc w:val="both"/>
        <w:rPr>
          <w:rFonts w:ascii="Times New Roman" w:hAnsi="Times New Roman" w:cs="Times New Roman"/>
        </w:rPr>
      </w:pPr>
      <w:r w:rsidRPr="00747791">
        <w:rPr>
          <w:rFonts w:ascii="Times New Roman" w:hAnsi="Times New Roman" w:cs="Times New Roman"/>
        </w:rPr>
        <w:t xml:space="preserve">RQ2. How and why are these key themes effectively linked to </w:t>
      </w:r>
      <w:r w:rsidR="000A3EAE" w:rsidRPr="00747791">
        <w:rPr>
          <w:rFonts w:ascii="Times New Roman" w:hAnsi="Times New Roman" w:cs="Times New Roman"/>
        </w:rPr>
        <w:t xml:space="preserve">information sharing in SVCN </w:t>
      </w:r>
      <w:r w:rsidRPr="00747791">
        <w:rPr>
          <w:rFonts w:ascii="Times New Roman" w:hAnsi="Times New Roman" w:cs="Times New Roman"/>
        </w:rPr>
        <w:t xml:space="preserve">to improve </w:t>
      </w:r>
      <w:r w:rsidR="000A3EAE" w:rsidRPr="00747791">
        <w:rPr>
          <w:rFonts w:ascii="Times New Roman" w:hAnsi="Times New Roman" w:cs="Times New Roman"/>
        </w:rPr>
        <w:t xml:space="preserve">value chain </w:t>
      </w:r>
      <w:r w:rsidRPr="00747791">
        <w:rPr>
          <w:rFonts w:ascii="Times New Roman" w:hAnsi="Times New Roman" w:cs="Times New Roman"/>
        </w:rPr>
        <w:t>performance in practice?</w:t>
      </w:r>
    </w:p>
    <w:p w14:paraId="79DF18D7" w14:textId="77777777" w:rsidR="00DE7A32" w:rsidRDefault="00DE7A32" w:rsidP="000B29CC">
      <w:pPr>
        <w:ind w:firstLine="720"/>
        <w:jc w:val="both"/>
        <w:rPr>
          <w:rFonts w:ascii="Times New Roman" w:hAnsi="Times New Roman" w:cs="Times New Roman"/>
        </w:rPr>
      </w:pPr>
      <w:r w:rsidRPr="00747791">
        <w:rPr>
          <w:rFonts w:ascii="Times New Roman" w:hAnsi="Times New Roman" w:cs="Times New Roman"/>
        </w:rPr>
        <w:t xml:space="preserve">This paper provides relevant views from the perspective of </w:t>
      </w:r>
      <w:r w:rsidR="001C551D" w:rsidRPr="00747791">
        <w:rPr>
          <w:rFonts w:ascii="Times New Roman" w:hAnsi="Times New Roman" w:cs="Times New Roman"/>
          <w:lang w:eastAsia="en-IE"/>
        </w:rPr>
        <w:t>experts in smart transportation projects in the UK</w:t>
      </w:r>
      <w:r w:rsidRPr="00747791">
        <w:rPr>
          <w:rFonts w:ascii="Times New Roman" w:hAnsi="Times New Roman" w:cs="Times New Roman"/>
        </w:rPr>
        <w:t xml:space="preserve">. The article starts with a theoretical background on </w:t>
      </w:r>
      <w:r w:rsidR="001C551D" w:rsidRPr="00747791">
        <w:rPr>
          <w:rFonts w:ascii="Times New Roman" w:hAnsi="Times New Roman" w:cs="Times New Roman"/>
        </w:rPr>
        <w:t>SVCN</w:t>
      </w:r>
      <w:r w:rsidRPr="00747791">
        <w:rPr>
          <w:rFonts w:ascii="Times New Roman" w:hAnsi="Times New Roman" w:cs="Times New Roman"/>
        </w:rPr>
        <w:t xml:space="preserve">, </w:t>
      </w:r>
      <w:r w:rsidR="001C551D" w:rsidRPr="00747791">
        <w:rPr>
          <w:rFonts w:ascii="Times New Roman" w:hAnsi="Times New Roman" w:cs="Times New Roman"/>
        </w:rPr>
        <w:t xml:space="preserve">IoT and innovative technology </w:t>
      </w:r>
      <w:r w:rsidRPr="00747791">
        <w:rPr>
          <w:rFonts w:ascii="Times New Roman" w:hAnsi="Times New Roman" w:cs="Times New Roman"/>
        </w:rPr>
        <w:t xml:space="preserve">and information sharing. Next, the research methodology is </w:t>
      </w:r>
      <w:r w:rsidR="001C551D" w:rsidRPr="00747791">
        <w:rPr>
          <w:rFonts w:ascii="Times New Roman" w:hAnsi="Times New Roman" w:cs="Times New Roman"/>
        </w:rPr>
        <w:t>outlined</w:t>
      </w:r>
      <w:r w:rsidRPr="00747791">
        <w:rPr>
          <w:rFonts w:ascii="Times New Roman" w:hAnsi="Times New Roman" w:cs="Times New Roman"/>
        </w:rPr>
        <w:t>. Then key findings and discussion are presented. Lastly, conclusions are provided with managerial implications.</w:t>
      </w:r>
    </w:p>
    <w:p w14:paraId="18B4017F" w14:textId="77777777" w:rsidR="0033392B" w:rsidRDefault="0033392B" w:rsidP="000B29CC">
      <w:pPr>
        <w:ind w:firstLine="720"/>
        <w:jc w:val="both"/>
        <w:rPr>
          <w:rFonts w:ascii="Times New Roman" w:hAnsi="Times New Roman" w:cs="Times New Roman"/>
        </w:rPr>
      </w:pPr>
    </w:p>
    <w:p w14:paraId="4CAA3190" w14:textId="77777777" w:rsidR="0033392B" w:rsidRDefault="0033392B" w:rsidP="000B29CC">
      <w:pPr>
        <w:ind w:firstLine="720"/>
        <w:jc w:val="both"/>
        <w:rPr>
          <w:rFonts w:ascii="Times New Roman" w:hAnsi="Times New Roman" w:cs="Times New Roman"/>
        </w:rPr>
      </w:pPr>
    </w:p>
    <w:p w14:paraId="383C45A4" w14:textId="77777777" w:rsidR="0033392B" w:rsidRDefault="0033392B" w:rsidP="000B29CC">
      <w:pPr>
        <w:ind w:firstLine="720"/>
        <w:jc w:val="both"/>
        <w:rPr>
          <w:rFonts w:ascii="Times New Roman" w:hAnsi="Times New Roman" w:cs="Times New Roman"/>
        </w:rPr>
      </w:pPr>
    </w:p>
    <w:p w14:paraId="7B4886BB" w14:textId="77777777" w:rsidR="0033392B" w:rsidRPr="00747791" w:rsidRDefault="0033392B" w:rsidP="000B29CC">
      <w:pPr>
        <w:ind w:firstLine="720"/>
        <w:jc w:val="both"/>
        <w:rPr>
          <w:rFonts w:ascii="Times New Roman" w:hAnsi="Times New Roman" w:cs="Times New Roman"/>
        </w:rPr>
      </w:pPr>
    </w:p>
    <w:p w14:paraId="79DF18D9" w14:textId="4516FF14" w:rsidR="001C551D" w:rsidRPr="00D130E8" w:rsidRDefault="001C551D" w:rsidP="00D130E8">
      <w:pPr>
        <w:pStyle w:val="ListParagraph"/>
        <w:numPr>
          <w:ilvl w:val="0"/>
          <w:numId w:val="25"/>
        </w:numPr>
        <w:jc w:val="both"/>
        <w:rPr>
          <w:rFonts w:ascii="Times New Roman" w:hAnsi="Times New Roman" w:cs="Times New Roman"/>
          <w:b/>
          <w:bCs/>
        </w:rPr>
      </w:pPr>
      <w:r w:rsidRPr="00D130E8">
        <w:rPr>
          <w:rFonts w:ascii="Times New Roman" w:hAnsi="Times New Roman" w:cs="Times New Roman"/>
          <w:b/>
          <w:bCs/>
        </w:rPr>
        <w:t xml:space="preserve">Theoretical Background </w:t>
      </w:r>
    </w:p>
    <w:p w14:paraId="79DF18DA" w14:textId="77777777" w:rsidR="000B29CC" w:rsidRPr="00747791" w:rsidRDefault="001D6D46" w:rsidP="002435C8">
      <w:pPr>
        <w:jc w:val="both"/>
        <w:rPr>
          <w:rFonts w:ascii="Times New Roman" w:hAnsi="Times New Roman" w:cs="Times New Roman"/>
          <w:lang w:eastAsia="en-IE"/>
        </w:rPr>
      </w:pPr>
      <w:r w:rsidRPr="00747791">
        <w:rPr>
          <w:rFonts w:ascii="Times New Roman" w:hAnsi="Times New Roman" w:cs="Times New Roman"/>
        </w:rPr>
        <w:t>SVCN has been affected by the digital revolution where actor’s strategy is surrounded by</w:t>
      </w:r>
      <w:r w:rsidR="00C17094" w:rsidRPr="00747791">
        <w:rPr>
          <w:rFonts w:ascii="Times New Roman" w:hAnsi="Times New Roman" w:cs="Times New Roman"/>
        </w:rPr>
        <w:t xml:space="preserve"> this digital era that created a hub where everything will be connected to everything via internet</w:t>
      </w:r>
      <w:r w:rsidR="0082486E" w:rsidRPr="00747791">
        <w:rPr>
          <w:rFonts w:ascii="Times New Roman" w:hAnsi="Times New Roman" w:cs="Times New Roman"/>
        </w:rPr>
        <w:t xml:space="preserve"> </w:t>
      </w:r>
      <w:r w:rsidR="0082486E" w:rsidRPr="00747791">
        <w:rPr>
          <w:rFonts w:ascii="Times New Roman" w:hAnsi="Times New Roman" w:cs="Times New Roman"/>
        </w:rPr>
        <w:fldChar w:fldCharType="begin" w:fldLock="1"/>
      </w:r>
      <w:r w:rsidR="003B4604" w:rsidRPr="00747791">
        <w:rPr>
          <w:rFonts w:ascii="Times New Roman" w:hAnsi="Times New Roman" w:cs="Times New Roman"/>
        </w:rPr>
        <w:instrText>ADDIN CSL_CITATION {"citationItems":[{"id":"ITEM-1","itemData":{"URL":"https://blogs.sas.com/content/sascom/2016/04/19/crossing-the-digital-divide/","accessed":{"date-parts":[["2019","1","4"]]},"author":[{"dropping-particle":"","family":"Chase","given":"C","non-dropping-particle":"","parse-names":false,"suffix":""}],"id":"ITEM-1","issued":{"date-parts":[["2016"]]},"title":"The Digital Revolution: Crossing the digital divide is changing the Supply Chain Landscape - SAS Voices","type":"webpage"},"uris":["http://www.mendeley.com/documents/?uuid=20c543fa-9317-36fc-afc4-dc10cdd3f3c0"]},{"id":"ITEM-2","itemData":{"DOI":"10.1108/JMTM-05-2017-0094","author":[{"dropping-particle":"","family":"Haddud","given":"Abubaker","non-dropping-particle":"","parse-names":false,"suffix":""},{"dropping-particle":"","family":"DeSouza","given":"Arthur","non-dropping-particle":"","parse-names":false,"suffix":""},{"dropping-particle":"","family":"Khare","given":"Anshuman","non-dropping-particle":"","parse-names":false,"suffix":""},{"dropping-particle":"","family":"Lee","given":"Huei","non-dropping-particle":"","parse-names":false,"suffix":""}],"container-title":"Journal of Manufacturing Technology Management","id":"ITEM-2","issue":"8","issued":{"date-parts":[["2017","10","2"]]},"page":"1055-1085","title":"Examining potential benefits and challenges associated with the Internet of Things integration in supply chains","type":"article-journal","volume":"28"},"uris":["http://www.mendeley.com/documents/?uuid=4a14599b-e762-348f-91ce-68bf7634cc1f"]}],"mendeley":{"formattedCitation":"[8], [9]","plainTextFormattedCitation":"[8], [9]","previouslyFormattedCitation":"[8], [9]"},"properties":{"noteIndex":0},"schema":"https://github.com/citation-style-language/schema/raw/master/csl-citation.json"}</w:instrText>
      </w:r>
      <w:r w:rsidR="0082486E" w:rsidRPr="00747791">
        <w:rPr>
          <w:rFonts w:ascii="Times New Roman" w:hAnsi="Times New Roman" w:cs="Times New Roman"/>
        </w:rPr>
        <w:fldChar w:fldCharType="separate"/>
      </w:r>
      <w:r w:rsidR="003B4604" w:rsidRPr="00747791">
        <w:rPr>
          <w:rFonts w:ascii="Times New Roman" w:hAnsi="Times New Roman" w:cs="Times New Roman"/>
          <w:noProof/>
        </w:rPr>
        <w:t>[8], [9]</w:t>
      </w:r>
      <w:r w:rsidR="0082486E" w:rsidRPr="00747791">
        <w:rPr>
          <w:rFonts w:ascii="Times New Roman" w:hAnsi="Times New Roman" w:cs="Times New Roman"/>
        </w:rPr>
        <w:fldChar w:fldCharType="end"/>
      </w:r>
      <w:r w:rsidR="0082486E" w:rsidRPr="00747791">
        <w:rPr>
          <w:rFonts w:ascii="Times New Roman" w:hAnsi="Times New Roman" w:cs="Times New Roman"/>
        </w:rPr>
        <w:t xml:space="preserve">. </w:t>
      </w:r>
      <w:r w:rsidR="000613D6" w:rsidRPr="00747791">
        <w:rPr>
          <w:rFonts w:ascii="Times New Roman" w:hAnsi="Times New Roman" w:cs="Times New Roman"/>
          <w:lang w:eastAsia="en-IE"/>
        </w:rPr>
        <w:t>SVCN is considered as the theoretical base of the information sharing phenomenon. SVCN should present a framework to researchers for solving information issues such as sharing, visibility, environment, sources, technology and types</w:t>
      </w:r>
      <w:r w:rsidR="0082486E" w:rsidRPr="00747791">
        <w:rPr>
          <w:rFonts w:ascii="Times New Roman" w:hAnsi="Times New Roman" w:cs="Times New Roman"/>
          <w:lang w:eastAsia="en-IE"/>
        </w:rPr>
        <w:t xml:space="preserve"> </w:t>
      </w:r>
      <w:r w:rsidR="0082486E" w:rsidRPr="00747791">
        <w:rPr>
          <w:rFonts w:ascii="Times New Roman" w:hAnsi="Times New Roman" w:cs="Times New Roman"/>
          <w:lang w:eastAsia="en-IE"/>
        </w:rPr>
        <w:fldChar w:fldCharType="begin" w:fldLock="1"/>
      </w:r>
      <w:r w:rsidR="003B4604" w:rsidRPr="00747791">
        <w:rPr>
          <w:rFonts w:ascii="Times New Roman" w:hAnsi="Times New Roman" w:cs="Times New Roman"/>
          <w:lang w:eastAsia="en-IE"/>
        </w:rPr>
        <w:instrText>ADDIN CSL_CITATION {"citationItems":[{"id":"ITEM-1","itemData":{"author":[{"dropping-particle":"","family":"European Commission Information Society","given":"","non-dropping-particle":"","parse-names":false,"suffix":""}],"id":"ITEM-1","issued":{"date-parts":[["2009"]]},"title":"Internet of Things Strategic Research Roadmap Antoine de Saint-Exupery","type":"report"},"uris":["http://www.mendeley.com/documents/?uuid=9e07d05b-797a-3ad5-bdf0-77025a72b50a"]},{"id":"ITEM-2","itemData":{"DOI":"10.14254/jsdtl.2016.1-1.1","abstract":"Intelligent transportation systems mostly operate on information exchange principle between vehicles and roadside infrastructure. They are commonly regarded as a base technology for persistent diminution of road accidents and traffic efficiency increase. However, intelligent transportation systems can also be used at all levels of transportation systems as a basis for stable development of cities, enterprises, regions, states, continents. According to the research, the existing intelligent transportation systems not only provide the considerable reduction of greenhouse gases emissions, fuel saving, time of travel cutting, but they don’t marginalize citizens’ mobility as well. Thus, the further development and introduction of modern transportation innovative technologies will allow to guarantee the energy- and resources efficiency and, therefore, the sustainable development of the whole society.","author":[{"dropping-particle":"","family":"Vovk","given":"Yuriy","non-dropping-particle":"","parse-names":false,"suffix":""}],"container-title":"Journal of Sustainable Development of Transport and Logistics","id":"ITEM-2","issue":"1","issued":{"date-parts":[["2016","12","19"]]},"page":"6-10","title":"Resource-efficient intelligent transportation systems as a basis for sustainable development. Overview of initiatives and strategies","type":"article-journal","volume":"1"},"uris":["http://www.mendeley.com/documents/?uuid=5787e60f-1e8b-3a93-a492-aec7788515c7"]},{"id":"ITEM-3","itemData":{"DOI":"10.1108/JMTM-05-2017-0094","author":[{"dropping-particle":"","family":"Haddud","given":"Abubaker","non-dropping-particle":"","parse-names":false,"suffix":""},{"dropping-particle":"","family":"DeSouza","given":"Arthur","non-dropping-particle":"","parse-names":false,"suffix":""},{"dropping-particle":"","family":"Khare","given":"Anshuman","non-dropping-particle":"","parse-names":false,"suffix":""},{"dropping-particle":"","family":"Lee","given":"Huei","non-dropping-particle":"","parse-names":false,"suffix":""}],"container-title":"Journal of Manufacturing Technology Management","id":"ITEM-3","issue":"8","issued":{"date-parts":[["2017","10","2"]]},"page":"1055-1085","title":"Examining potential benefits and challenges associated with the Internet of Things integration in supply chains","type":"article-journal","volume":"28"},"uris":["http://www.mendeley.com/documents/?uuid=4a14599b-e762-348f-91ce-68bf7634cc1f"]}],"mendeley":{"formattedCitation":"[5], [8], [10]","plainTextFormattedCitation":"[5], [8], [10]","previouslyFormattedCitation":"[5], [8], [10]"},"properties":{"noteIndex":0},"schema":"https://github.com/citation-style-language/schema/raw/master/csl-citation.json"}</w:instrText>
      </w:r>
      <w:r w:rsidR="0082486E" w:rsidRPr="00747791">
        <w:rPr>
          <w:rFonts w:ascii="Times New Roman" w:hAnsi="Times New Roman" w:cs="Times New Roman"/>
          <w:lang w:eastAsia="en-IE"/>
        </w:rPr>
        <w:fldChar w:fldCharType="separate"/>
      </w:r>
      <w:r w:rsidR="003B4604" w:rsidRPr="00747791">
        <w:rPr>
          <w:rFonts w:ascii="Times New Roman" w:hAnsi="Times New Roman" w:cs="Times New Roman"/>
          <w:noProof/>
          <w:lang w:eastAsia="en-IE"/>
        </w:rPr>
        <w:t>[5], [8], [10]</w:t>
      </w:r>
      <w:r w:rsidR="0082486E" w:rsidRPr="00747791">
        <w:rPr>
          <w:rFonts w:ascii="Times New Roman" w:hAnsi="Times New Roman" w:cs="Times New Roman"/>
          <w:lang w:eastAsia="en-IE"/>
        </w:rPr>
        <w:fldChar w:fldCharType="end"/>
      </w:r>
      <w:r w:rsidR="0082486E" w:rsidRPr="00747791">
        <w:rPr>
          <w:rFonts w:ascii="Times New Roman" w:hAnsi="Times New Roman" w:cs="Times New Roman"/>
          <w:lang w:eastAsia="en-IE"/>
        </w:rPr>
        <w:t xml:space="preserve">. </w:t>
      </w:r>
      <w:r w:rsidR="00165FD0" w:rsidRPr="00747791">
        <w:rPr>
          <w:rFonts w:ascii="Times New Roman" w:hAnsi="Times New Roman" w:cs="Times New Roman"/>
          <w:lang w:eastAsia="en-IE"/>
        </w:rPr>
        <w:t>The SVCN is an approach where d</w:t>
      </w:r>
      <w:r w:rsidR="00C17094" w:rsidRPr="00747791">
        <w:rPr>
          <w:rFonts w:ascii="Times New Roman" w:hAnsi="Times New Roman" w:cs="Times New Roman"/>
          <w:lang w:eastAsia="en-IE"/>
        </w:rPr>
        <w:t xml:space="preserve">elivery and transportation </w:t>
      </w:r>
      <w:r w:rsidR="002435C8" w:rsidRPr="00747791">
        <w:rPr>
          <w:rFonts w:ascii="Times New Roman" w:hAnsi="Times New Roman" w:cs="Times New Roman"/>
          <w:lang w:eastAsia="en-IE"/>
        </w:rPr>
        <w:t>businesses</w:t>
      </w:r>
      <w:r w:rsidR="00C17094" w:rsidRPr="00747791">
        <w:rPr>
          <w:rFonts w:ascii="Times New Roman" w:hAnsi="Times New Roman" w:cs="Times New Roman"/>
          <w:lang w:eastAsia="en-IE"/>
        </w:rPr>
        <w:t xml:space="preserve"> </w:t>
      </w:r>
      <w:r w:rsidR="002435C8" w:rsidRPr="00747791">
        <w:rPr>
          <w:rFonts w:ascii="Times New Roman" w:hAnsi="Times New Roman" w:cs="Times New Roman"/>
          <w:lang w:eastAsia="en-IE"/>
        </w:rPr>
        <w:t xml:space="preserve">are integrated with the </w:t>
      </w:r>
      <w:r w:rsidR="00BE5F4C" w:rsidRPr="00747791">
        <w:rPr>
          <w:rFonts w:ascii="Times New Roman" w:hAnsi="Times New Roman" w:cs="Times New Roman"/>
          <w:lang w:eastAsia="en-IE"/>
        </w:rPr>
        <w:t>growth of e-commerce in the EU. Hence,</w:t>
      </w:r>
      <w:r w:rsidR="002435C8" w:rsidRPr="00747791">
        <w:rPr>
          <w:rFonts w:ascii="Times New Roman" w:hAnsi="Times New Roman" w:cs="Times New Roman"/>
          <w:lang w:eastAsia="en-IE"/>
        </w:rPr>
        <w:t xml:space="preserve"> a</w:t>
      </w:r>
      <w:r w:rsidR="001C551D" w:rsidRPr="00747791">
        <w:rPr>
          <w:rFonts w:ascii="Times New Roman" w:hAnsi="Times New Roman" w:cs="Times New Roman"/>
          <w:lang w:eastAsia="en-IE"/>
        </w:rPr>
        <w:t xml:space="preserve"> roadmap for completing the market for </w:t>
      </w:r>
      <w:r w:rsidR="002435C8" w:rsidRPr="00747791">
        <w:rPr>
          <w:rFonts w:ascii="Times New Roman" w:hAnsi="Times New Roman" w:cs="Times New Roman"/>
          <w:lang w:eastAsia="en-IE"/>
        </w:rPr>
        <w:t>transportation has</w:t>
      </w:r>
      <w:r w:rsidR="001C551D" w:rsidRPr="00747791">
        <w:rPr>
          <w:rFonts w:ascii="Times New Roman" w:hAnsi="Times New Roman" w:cs="Times New Roman"/>
          <w:lang w:eastAsia="en-IE"/>
        </w:rPr>
        <w:t xml:space="preserve"> identified the need for increased transparency and information </w:t>
      </w:r>
      <w:r w:rsidR="00BE5F4C" w:rsidRPr="00747791">
        <w:rPr>
          <w:rFonts w:ascii="Times New Roman" w:hAnsi="Times New Roman" w:cs="Times New Roman"/>
          <w:lang w:eastAsia="en-IE"/>
        </w:rPr>
        <w:t xml:space="preserve">to </w:t>
      </w:r>
      <w:r w:rsidR="001C551D" w:rsidRPr="00747791">
        <w:rPr>
          <w:rFonts w:ascii="Times New Roman" w:hAnsi="Times New Roman" w:cs="Times New Roman"/>
          <w:lang w:eastAsia="en-IE"/>
        </w:rPr>
        <w:t xml:space="preserve">all </w:t>
      </w:r>
      <w:r w:rsidR="00BE5F4C" w:rsidRPr="00747791">
        <w:rPr>
          <w:rFonts w:ascii="Times New Roman" w:hAnsi="Times New Roman" w:cs="Times New Roman"/>
          <w:lang w:eastAsia="en-IE"/>
        </w:rPr>
        <w:t xml:space="preserve">chain network </w:t>
      </w:r>
      <w:r w:rsidR="001C551D" w:rsidRPr="00747791">
        <w:rPr>
          <w:rFonts w:ascii="Times New Roman" w:hAnsi="Times New Roman" w:cs="Times New Roman"/>
          <w:lang w:eastAsia="en-IE"/>
        </w:rPr>
        <w:t>actors as a key objective for improving delivery operations and boosting e-commerce</w:t>
      </w:r>
      <w:r w:rsidR="0082486E" w:rsidRPr="00747791">
        <w:rPr>
          <w:rFonts w:ascii="Times New Roman" w:hAnsi="Times New Roman" w:cs="Times New Roman"/>
          <w:lang w:eastAsia="en-IE"/>
        </w:rPr>
        <w:t xml:space="preserve"> </w:t>
      </w:r>
      <w:r w:rsidR="0082486E" w:rsidRPr="00747791">
        <w:rPr>
          <w:rFonts w:ascii="Times New Roman" w:hAnsi="Times New Roman" w:cs="Times New Roman"/>
          <w:lang w:eastAsia="en-IE"/>
        </w:rPr>
        <w:fldChar w:fldCharType="begin" w:fldLock="1"/>
      </w:r>
      <w:r w:rsidR="003B4604" w:rsidRPr="00747791">
        <w:rPr>
          <w:rFonts w:ascii="Times New Roman" w:hAnsi="Times New Roman" w:cs="Times New Roman"/>
          <w:lang w:eastAsia="en-IE"/>
        </w:rPr>
        <w:instrText>ADDIN CSL_CITATION {"citationItems":[{"id":"ITEM-1","itemData":{"author":[{"dropping-particle":"","family":"European Commission Information Society","given":"","non-dropping-particle":"","parse-names":false,"suffix":""}],"id":"ITEM-1","issued":{"date-parts":[["2009"]]},"title":"Internet of Things Strategic Research Roadmap Antoine de Saint-Exupery","type":"report"},"uris":["http://www.mendeley.com/documents/?uuid=9e07d05b-797a-3ad5-bdf0-77025a72b50a"]},{"id":"ITEM-2","itemData":{"DOI":"10.1007/s10796-012-9374-9","author":[{"dropping-particle":"","family":"Pang","given":"Zhibo","non-dropping-particle":"","parse-names":false,"suffix":""},{"dropping-particle":"","family":"Chen","given":"Qiang","non-dropping-particle":"","parse-names":false,"suffix":""},{"dropping-particle":"","family":"Han","given":"Weili","non-dropping-particle":"","parse-names":false,"suffix":""},{"dropping-particle":"","family":"Zheng","given":"Lirong","non-dropping-particle":"","parse-names":false,"suffix":""}],"container-title":"Information Systems Frontiers","id":"ITEM-2","issue":"2","issued":{"date-parts":[["2015","4","29"]]},"page":"289-319","publisher":"Springer US","title":"Value-centric design of the internet-of-things solution for food supply chain: Value creation, sensor portfolio and information fusion","type":"article-journal","volume":"17"},"uris":["http://www.mendeley.com/documents/?uuid=6af0791c-48a9-35f1-b787-e47dba2b7d1d"]}],"mendeley":{"formattedCitation":"[10], [11]","plainTextFormattedCitation":"[10], [11]","previouslyFormattedCitation":"[10], [11]"},"properties":{"noteIndex":0},"schema":"https://github.com/citation-style-language/schema/raw/master/csl-citation.json"}</w:instrText>
      </w:r>
      <w:r w:rsidR="0082486E" w:rsidRPr="00747791">
        <w:rPr>
          <w:rFonts w:ascii="Times New Roman" w:hAnsi="Times New Roman" w:cs="Times New Roman"/>
          <w:lang w:eastAsia="en-IE"/>
        </w:rPr>
        <w:fldChar w:fldCharType="separate"/>
      </w:r>
      <w:r w:rsidR="003B4604" w:rsidRPr="00747791">
        <w:rPr>
          <w:rFonts w:ascii="Times New Roman" w:hAnsi="Times New Roman" w:cs="Times New Roman"/>
          <w:noProof/>
          <w:lang w:eastAsia="en-IE"/>
        </w:rPr>
        <w:t>[10], [11]</w:t>
      </w:r>
      <w:r w:rsidR="0082486E" w:rsidRPr="00747791">
        <w:rPr>
          <w:rFonts w:ascii="Times New Roman" w:hAnsi="Times New Roman" w:cs="Times New Roman"/>
          <w:lang w:eastAsia="en-IE"/>
        </w:rPr>
        <w:fldChar w:fldCharType="end"/>
      </w:r>
      <w:r w:rsidR="002435C8" w:rsidRPr="00747791">
        <w:rPr>
          <w:rFonts w:ascii="Times New Roman" w:hAnsi="Times New Roman" w:cs="Times New Roman"/>
          <w:lang w:eastAsia="en-IE"/>
        </w:rPr>
        <w:t xml:space="preserve"> </w:t>
      </w:r>
      <w:r w:rsidR="001C551D" w:rsidRPr="00747791">
        <w:rPr>
          <w:rFonts w:ascii="Times New Roman" w:hAnsi="Times New Roman" w:cs="Times New Roman"/>
          <w:lang w:eastAsia="en-IE"/>
        </w:rPr>
        <w:t>have identified that the revolution of IoT is reshaping the modern chain networks with promising business prospects in order to create sustainable values</w:t>
      </w:r>
      <w:r w:rsidR="00AD5F94" w:rsidRPr="00747791">
        <w:rPr>
          <w:rFonts w:ascii="Times New Roman" w:hAnsi="Times New Roman" w:cs="Times New Roman"/>
          <w:lang w:eastAsia="en-IE"/>
        </w:rPr>
        <w:t xml:space="preserve"> for freight flow</w:t>
      </w:r>
      <w:r w:rsidR="001C551D" w:rsidRPr="00747791">
        <w:rPr>
          <w:rFonts w:ascii="Times New Roman" w:hAnsi="Times New Roman" w:cs="Times New Roman"/>
          <w:lang w:eastAsia="en-IE"/>
        </w:rPr>
        <w:t>. The development in transportation is one of the factors to indicate the wellbeing of the country. Totally optimising the logistics and transport activities with the support of advanced ICT in urban cities is considering the traffic environment, its congestion, safety and energy savings within the framework of market ec</w:t>
      </w:r>
      <w:r w:rsidR="002435C8" w:rsidRPr="00747791">
        <w:rPr>
          <w:rFonts w:ascii="Times New Roman" w:hAnsi="Times New Roman" w:cs="Times New Roman"/>
          <w:lang w:eastAsia="en-IE"/>
        </w:rPr>
        <w:t>onomy</w:t>
      </w:r>
      <w:r w:rsidR="001068B4" w:rsidRPr="00747791">
        <w:rPr>
          <w:rFonts w:ascii="Times New Roman" w:hAnsi="Times New Roman" w:cs="Times New Roman"/>
          <w:lang w:eastAsia="en-IE"/>
        </w:rPr>
        <w:t xml:space="preserve"> </w:t>
      </w:r>
      <w:r w:rsidR="001068B4" w:rsidRPr="00747791">
        <w:rPr>
          <w:rFonts w:ascii="Times New Roman" w:hAnsi="Times New Roman" w:cs="Times New Roman"/>
          <w:lang w:eastAsia="en-IE"/>
        </w:rPr>
        <w:fldChar w:fldCharType="begin" w:fldLock="1"/>
      </w:r>
      <w:r w:rsidR="003B4604" w:rsidRPr="00747791">
        <w:rPr>
          <w:rFonts w:ascii="Times New Roman" w:hAnsi="Times New Roman" w:cs="Times New Roman"/>
          <w:lang w:eastAsia="en-IE"/>
        </w:rPr>
        <w:instrText>ADDIN CSL_CITATION {"citationItems":[{"id":"ITEM-1","itemData":{"ISBN":"0080439039","abstract":"1st ed. \"The focus of this work is on modelling City Logistics. Modelling is of crucial importance, since estimates of the impacts by City Logistics measures are required for evaluating them. It highlights the formulation of mathematical models of vehicle routing and scheduling with Intelligent Transport Systems (ITS), optimal terminal locations and impact estimation by City Logistics measures. Heuristics techniques such as genetic algorithms simulated annealing and tabu search are also given to identify approximate optimal solution of these combinatorial optimisation problems.\" \"ITS provides powerful tools for efficiently managing and operating vehicle fleets. Sophisticated logistics systems can now be developed by integrating Global Positioning Systems (GPS) and Geographical Information Systems (GIS) in conjunction with application software. In this context, the book presents a theoretical and practical treatment of modelling City Logistics based on ITS.\" \"The models described in this book will provide essential tools for researchers and city planners for evaluating City Logistics policies and measures to help solve urban freight problems.\"--Jacket. 1. Introduction -- 2. Modelling City Logistics -- 3. City Logistics with ITS -- 4. Demand and supply models -- 5. Impact models -- 6. Vehicle routing and scheduling -- 7. Vehicle routing and scheduling with ITS -- 8. Location of logistics terminals -- 9. Future perspectives.","author":[{"dropping-particle":"","family":"Taniguchi","given":"Eiichi.","non-dropping-particle":"","parse-names":false,"suffix":""},{"dropping-particle":"","family":"Thompson","given":"Russell G","non-dropping-particle":"","parse-names":false,"suffix":""},{"dropping-particle":"","family":"YAMADA","given":"T","non-dropping-particle":"","parse-names":false,"suffix":""},{"dropping-particle":"","family":"Duin","given":"R","non-dropping-particle":"van","parse-names":false,"suffix":""}],"id":"ITEM-1","issued":{"date-parts":[["2001"]]},"number-of-pages":"252","publisher":"Pergamon","title":"City logistics : network modelling and intelligent transport systems","type":"book"},"uris":["http://www.mendeley.com/documents/?uuid=cd128f7f-90e7-3e43-bb1d-64ff83a5c7fb"]}],"mendeley":{"formattedCitation":"[12]","plainTextFormattedCitation":"[12]","previouslyFormattedCitation":"[12]"},"properties":{"noteIndex":0},"schema":"https://github.com/citation-style-language/schema/raw/master/csl-citation.json"}</w:instrText>
      </w:r>
      <w:r w:rsidR="001068B4" w:rsidRPr="00747791">
        <w:rPr>
          <w:rFonts w:ascii="Times New Roman" w:hAnsi="Times New Roman" w:cs="Times New Roman"/>
          <w:lang w:eastAsia="en-IE"/>
        </w:rPr>
        <w:fldChar w:fldCharType="separate"/>
      </w:r>
      <w:r w:rsidR="003B4604" w:rsidRPr="00747791">
        <w:rPr>
          <w:rFonts w:ascii="Times New Roman" w:hAnsi="Times New Roman" w:cs="Times New Roman"/>
          <w:noProof/>
          <w:lang w:eastAsia="en-IE"/>
        </w:rPr>
        <w:t>[12]</w:t>
      </w:r>
      <w:r w:rsidR="001068B4" w:rsidRPr="00747791">
        <w:rPr>
          <w:rFonts w:ascii="Times New Roman" w:hAnsi="Times New Roman" w:cs="Times New Roman"/>
          <w:lang w:eastAsia="en-IE"/>
        </w:rPr>
        <w:fldChar w:fldCharType="end"/>
      </w:r>
      <w:r w:rsidR="001068B4" w:rsidRPr="00747791">
        <w:rPr>
          <w:rFonts w:ascii="Times New Roman" w:hAnsi="Times New Roman" w:cs="Times New Roman"/>
          <w:lang w:eastAsia="en-IE"/>
        </w:rPr>
        <w:t>.</w:t>
      </w:r>
      <w:r w:rsidR="00406E2F" w:rsidRPr="00747791">
        <w:rPr>
          <w:rFonts w:ascii="Times New Roman" w:hAnsi="Times New Roman" w:cs="Times New Roman"/>
          <w:lang w:eastAsia="en-IE"/>
        </w:rPr>
        <w:t xml:space="preserve"> </w:t>
      </w:r>
    </w:p>
    <w:p w14:paraId="79DF18DB" w14:textId="77777777" w:rsidR="000B29CC" w:rsidRPr="00747791" w:rsidRDefault="001B0F2E" w:rsidP="001068B4">
      <w:pPr>
        <w:ind w:firstLine="720"/>
        <w:jc w:val="both"/>
        <w:rPr>
          <w:rFonts w:ascii="Times New Roman" w:hAnsi="Times New Roman" w:cs="Times New Roman"/>
          <w:lang w:eastAsia="en-IE"/>
        </w:rPr>
      </w:pPr>
      <w:r w:rsidRPr="00747791">
        <w:rPr>
          <w:rFonts w:ascii="Times New Roman" w:hAnsi="Times New Roman" w:cs="Times New Roman"/>
        </w:rPr>
        <w:t xml:space="preserve">Historically, research on IoT has been linked to several themes, such as technology, collaboration, social networks, quality, costs, satisfaction, investment, </w:t>
      </w:r>
      <w:r w:rsidR="00F87DD6" w:rsidRPr="00747791">
        <w:rPr>
          <w:rFonts w:ascii="Times New Roman" w:hAnsi="Times New Roman" w:cs="Times New Roman"/>
        </w:rPr>
        <w:t>system analysis, system control</w:t>
      </w:r>
      <w:r w:rsidRPr="00747791">
        <w:rPr>
          <w:rFonts w:ascii="Times New Roman" w:hAnsi="Times New Roman" w:cs="Times New Roman"/>
        </w:rPr>
        <w:t xml:space="preserve"> and </w:t>
      </w:r>
      <w:r w:rsidR="00F87DD6" w:rsidRPr="00747791">
        <w:rPr>
          <w:rFonts w:ascii="Times New Roman" w:hAnsi="Times New Roman" w:cs="Times New Roman"/>
        </w:rPr>
        <w:t>connectivity</w:t>
      </w:r>
      <w:r w:rsidR="001068B4" w:rsidRPr="00747791">
        <w:rPr>
          <w:rFonts w:ascii="Times New Roman" w:hAnsi="Times New Roman" w:cs="Times New Roman"/>
        </w:rPr>
        <w:t xml:space="preserve"> </w:t>
      </w:r>
      <w:r w:rsidR="001068B4" w:rsidRPr="00747791">
        <w:rPr>
          <w:rFonts w:ascii="Times New Roman" w:hAnsi="Times New Roman" w:cs="Times New Roman"/>
        </w:rPr>
        <w:fldChar w:fldCharType="begin" w:fldLock="1"/>
      </w:r>
      <w:r w:rsidR="003B4604" w:rsidRPr="00747791">
        <w:rPr>
          <w:rFonts w:ascii="Times New Roman" w:hAnsi="Times New Roman" w:cs="Times New Roman"/>
        </w:rPr>
        <w:instrText>ADDIN CSL_CITATION {"citationItems":[{"id":"ITEM-1","itemData":{"DOI":"10.1007/s10796-012-9374-9","author":[{"dropping-particle":"","family":"Pang","given":"Zhibo","non-dropping-particle":"","parse-names":false,"suffix":""},{"dropping-particle":"","family":"Chen","given":"Qiang","non-dropping-particle":"","parse-names":false,"suffix":""},{"dropping-particle":"","family":"Han","given":"Weili","non-dropping-particle":"","parse-names":false,"suffix":""},{"dropping-particle":"","family":"Zheng","given":"Lirong","non-dropping-particle":"","parse-names":false,"suffix":""}],"container-title":"Information Systems Frontiers","id":"ITEM-1","issue":"2","issued":{"date-parts":[["2015","4","29"]]},"page":"289-319","publisher":"Springer US","title":"Value-centric design of the internet-of-things solution for food supply chain: Value creation, sensor portfolio and information fusion","type":"article-journal","volume":"17"},"uris":["http://www.mendeley.com/documents/?uuid=6af0791c-48a9-35f1-b787-e47dba2b7d1d"]},{"id":"ITEM-2","itemData":{"DOI":"10.14254/jsdtl.2016.1-1.1","abstract":"Intelligent transportation systems mostly operate on information exchange principle between vehicles and roadside infrastructure. They are commonly regarded as a base technology for persistent diminution of road accidents and traffic efficiency increase. However, intelligent transportation systems can also be used at all levels of transportation systems as a basis for stable development of cities, enterprises, regions, states, continents. According to the research, the existing intelligent transportation systems not only provide the considerable reduction of greenhouse gases emissions, fuel saving, time of travel cutting, but they don’t marginalize citizens’ mobility as well. Thus, the further development and introduction of modern transportation innovative technologies will allow to guarantee the energy- and resources efficiency and, therefore, the sustainable development of the whole society.","author":[{"dropping-particle":"","family":"Vovk","given":"Yuriy","non-dropping-particle":"","parse-names":false,"suffix":""}],"container-title":"Journal of Sustainable Development of Transport and Logistics","id":"ITEM-2","issue":"1","issued":{"date-parts":[["2016","12","19"]]},"page":"6-10","title":"Resource-efficient intelligent transportation systems as a basis for sustainable development. Overview of initiatives and strategies","type":"article-journal","volume":"1"},"uris":["http://www.mendeley.com/documents/?uuid=5787e60f-1e8b-3a93-a492-aec7788515c7"]},{"id":"ITEM-3","itemData":{"DOI":"10.1108/IntR-01-2015-0015","abstract":"Purpose – The purpose of this paper is to present a new tool, business network information ecological chain (BNIEC) aiming to solve the current information problems in business network, make more profits to business websites and to maintain the sustainable development of the business network environment in Internet of Things (IoT) era. Design/methodology/approach – From multi-disciplinary perspectives, learning from the knowledge in information ecology, economics, the IoT and system theory, this paper first analyzes the positioning of BNIEC in different subjects. Second, it proposes the definition, components and characteristics of BNIEC and designs the BNIEC concept map helping to understand the BNIEC system. Last, this paper builds the structural model and the information flow models of BNIEC. Findings – The study first presents the concept of BNIEC and based on the trans-disciplinary point of view, builds the structure model of BNIEC from three aspects: nodes, relations among nodes and link modes and i...","author":[{"dropping-particle":"","family":"Xu","given":"Xiaojun","non-dropping-particle":"","parse-names":false,"suffix":""},{"dropping-particle":"","family":"He","given":"Wu","non-dropping-particle":"","parse-names":false,"suffix":""},{"dropping-particle":"","family":"Yin","given":"Ping","non-dropping-particle":"","parse-names":false,"suffix":""},{"dropping-particle":"","family":"Xu","given":"Xiaobo","non-dropping-particle":"","parse-names":false,"suffix":""},{"dropping-particle":"","family":"Wang","given":"Yuting","non-dropping-particle":"","parse-names":false,"suffix":""},{"dropping-particle":"","family":"Zhang","given":"Haitao","non-dropping-particle":"","parse-names":false,"suffix":""}],"container-title":"Internet Research","editor":[{"dropping-particle":"","family":"Pan Wang, Professor Sohail Chaudhry","given":"Professor","non-dropping-particle":"","parse-names":false,"suffix":""}],"id":"ITEM-3","issue":"2","issued":{"date-parts":[["2016","4","4"]]},"page":"446-459","publisher":"Emerald Group Publishing Limited","title":"Business network information ecological chain","type":"article-journal","volume":"26"},"uris":["http://www.mendeley.com/documents/?uuid=c23b2880-f4c1-3fb5-82ee-f11338e8af1f"]},{"id":"ITEM-4","itemData":{"DOI":"10.1108/JKM-07-2015-0291","abstract":"This paper investigates how knowledge management (KM) can benefit by embedding Internet of Things (IoT) and reveals that KM can play a role in turning the incoming big data collected from IoT devices into useful knowledge more quickly and effectively.","author":[{"dropping-particle":"","family":"Uden","given":"Lorna","non-dropping-particle":"","parse-names":false,"suffix":""},{"dropping-particle":"","family":"He","given":"Wu","non-dropping-particle":"","parse-names":false,"suffix":""}],"container-title":"Journal of Knowledge Management","id":"ITEM-4","issue":"1","issued":{"date-parts":[["2017","2","13"]]},"page":"57-70","publisher":"Emerald Publishing Limited","title":"How the Internet of Things can help knowledge management: a case study from the automotive domain","type":"article-journal","volume":"21"},"uris":["http://www.mendeley.com/documents/?uuid=d4d1fba6-befe-3e91-b856-dbf060fab2a0"]}],"mendeley":{"formattedCitation":"[5], [7], [11], [13]","plainTextFormattedCitation":"[5], [7], [11], [13]","previouslyFormattedCitation":"[5], [7], [11], [13]"},"properties":{"noteIndex":0},"schema":"https://github.com/citation-style-language/schema/raw/master/csl-citation.json"}</w:instrText>
      </w:r>
      <w:r w:rsidR="001068B4" w:rsidRPr="00747791">
        <w:rPr>
          <w:rFonts w:ascii="Times New Roman" w:hAnsi="Times New Roman" w:cs="Times New Roman"/>
        </w:rPr>
        <w:fldChar w:fldCharType="separate"/>
      </w:r>
      <w:r w:rsidR="003B4604" w:rsidRPr="00747791">
        <w:rPr>
          <w:rFonts w:ascii="Times New Roman" w:hAnsi="Times New Roman" w:cs="Times New Roman"/>
          <w:noProof/>
        </w:rPr>
        <w:t>[5], [7], [11], [13]</w:t>
      </w:r>
      <w:r w:rsidR="001068B4" w:rsidRPr="00747791">
        <w:rPr>
          <w:rFonts w:ascii="Times New Roman" w:hAnsi="Times New Roman" w:cs="Times New Roman"/>
        </w:rPr>
        <w:fldChar w:fldCharType="end"/>
      </w:r>
      <w:r w:rsidR="001068B4" w:rsidRPr="00747791">
        <w:rPr>
          <w:rFonts w:ascii="Times New Roman" w:hAnsi="Times New Roman" w:cs="Times New Roman"/>
        </w:rPr>
        <w:t xml:space="preserve">. </w:t>
      </w:r>
      <w:r w:rsidRPr="00747791">
        <w:rPr>
          <w:rFonts w:ascii="Times New Roman" w:hAnsi="Times New Roman" w:cs="Times New Roman"/>
        </w:rPr>
        <w:t xml:space="preserve">In this scenario, authors argued that it is important to identify a well-established approach to both </w:t>
      </w:r>
      <w:r w:rsidR="00F87DD6" w:rsidRPr="00747791">
        <w:rPr>
          <w:rFonts w:ascii="Times New Roman" w:hAnsi="Times New Roman" w:cs="Times New Roman"/>
        </w:rPr>
        <w:t xml:space="preserve">IoT application and </w:t>
      </w:r>
      <w:r w:rsidRPr="00747791">
        <w:rPr>
          <w:rFonts w:ascii="Times New Roman" w:hAnsi="Times New Roman" w:cs="Times New Roman"/>
        </w:rPr>
        <w:t>information sharing</w:t>
      </w:r>
      <w:r w:rsidR="008046A5" w:rsidRPr="00747791">
        <w:rPr>
          <w:rFonts w:ascii="Times New Roman" w:hAnsi="Times New Roman" w:cs="Times New Roman"/>
        </w:rPr>
        <w:t xml:space="preserve"> for smart transportation. Optimising the transportation activities with innovative technologies is considering smart solutions to support freight flow in urban cities due to the complexity of the processes taking place in transport networks</w:t>
      </w:r>
      <w:r w:rsidR="003B4604" w:rsidRPr="00747791">
        <w:rPr>
          <w:rFonts w:ascii="Times New Roman" w:hAnsi="Times New Roman" w:cs="Times New Roman"/>
        </w:rPr>
        <w:t xml:space="preserve"> </w:t>
      </w:r>
      <w:r w:rsidR="003B4604" w:rsidRPr="00747791">
        <w:rPr>
          <w:rFonts w:ascii="Times New Roman" w:hAnsi="Times New Roman" w:cs="Times New Roman"/>
        </w:rPr>
        <w:fldChar w:fldCharType="begin" w:fldLock="1"/>
      </w:r>
      <w:r w:rsidR="003B4604" w:rsidRPr="00747791">
        <w:rPr>
          <w:rFonts w:ascii="Times New Roman" w:hAnsi="Times New Roman" w:cs="Times New Roman"/>
        </w:rPr>
        <w:instrText>ADDIN CSL_CITATION {"citationItems":[{"id":"ITEM-1","itemData":{"DOI":"10.1108/SCM-03-2014-0108","abstract":"Purpose – The purpose of this paper is to analyze the impact of smart city initiatives and big data on supply chain management (SCM). More specifically, the connections between smart cities, big data and supply network characteristics (supply network structure and governance mechanisms) are investigated. Design/methodology/approach – An integrative framework is proposed, grounded on a literature review on smart cities, big data and supply networks. Then, the relationships between these constructs are analyzed, using the proposed integrative framework. Findings – Smart cities have different implications to network structure (complexity, density and centralization) and governance mechanisms (formal vs informal). Moreover, this work highlights and discusses the future research directions relating to smart cities and SCM. Research limitations/implications – The relationships between smart cities, big data and supply networks cannot be described simply by using a linear, cause-and-effect framework. Accordingly...","author":[{"dropping-particle":"","family":"Tachizawa","given":"Elcio M.","non-dropping-particle":"","parse-names":false,"suffix":""},{"dropping-particle":"","family":"Alvarez-Gil","given":"María J.","non-dropping-particle":"","parse-names":false,"suffix":""},{"dropping-particle":"","family":"Montes-Sancho","given":"María J.","non-dropping-particle":"","parse-names":false,"suffix":""}],"container-title":"Supply Chain Management: An International Journal","editor":[{"dropping-particle":"","family":"Gary Graham","given":"Dr.","non-dropping-particle":"","parse-names":false,"suffix":""}],"id":"ITEM-1","issue":"3","issued":{"date-parts":[["2015","5","11"]]},"page":"237-248","publisher":"Emerald Group Publishing Limited","title":"How “smart cities” will change supply chain management","type":"article-journal","volume":"20"},"uris":["http://www.mendeley.com/documents/?uuid=16744d72-53b7-35d6-a4cd-860aa34eba83"]}],"mendeley":{"formattedCitation":"[4]","plainTextFormattedCitation":"[4]","previouslyFormattedCitation":"[4]"},"properties":{"noteIndex":0},"schema":"https://github.com/citation-style-language/schema/raw/master/csl-citation.json"}</w:instrText>
      </w:r>
      <w:r w:rsidR="003B4604" w:rsidRPr="00747791">
        <w:rPr>
          <w:rFonts w:ascii="Times New Roman" w:hAnsi="Times New Roman" w:cs="Times New Roman"/>
        </w:rPr>
        <w:fldChar w:fldCharType="separate"/>
      </w:r>
      <w:r w:rsidR="003B4604" w:rsidRPr="00747791">
        <w:rPr>
          <w:rFonts w:ascii="Times New Roman" w:hAnsi="Times New Roman" w:cs="Times New Roman"/>
          <w:noProof/>
        </w:rPr>
        <w:t>[4]</w:t>
      </w:r>
      <w:r w:rsidR="003B4604" w:rsidRPr="00747791">
        <w:rPr>
          <w:rFonts w:ascii="Times New Roman" w:hAnsi="Times New Roman" w:cs="Times New Roman"/>
        </w:rPr>
        <w:fldChar w:fldCharType="end"/>
      </w:r>
      <w:r w:rsidR="003B4604" w:rsidRPr="00747791">
        <w:rPr>
          <w:rFonts w:ascii="Times New Roman" w:hAnsi="Times New Roman" w:cs="Times New Roman"/>
        </w:rPr>
        <w:t xml:space="preserve">. </w:t>
      </w:r>
      <w:r w:rsidR="008046A5" w:rsidRPr="00747791">
        <w:rPr>
          <w:rFonts w:ascii="Times New Roman" w:hAnsi="Times New Roman" w:cs="Times New Roman"/>
        </w:rPr>
        <w:t>T</w:t>
      </w:r>
      <w:r w:rsidRPr="00747791">
        <w:rPr>
          <w:rFonts w:ascii="Times New Roman" w:hAnsi="Times New Roman" w:cs="Times New Roman"/>
        </w:rPr>
        <w:t>hus</w:t>
      </w:r>
      <w:r w:rsidR="00BE5F4C" w:rsidRPr="00747791">
        <w:rPr>
          <w:rFonts w:ascii="Times New Roman" w:hAnsi="Times New Roman" w:cs="Times New Roman"/>
        </w:rPr>
        <w:t>,</w:t>
      </w:r>
      <w:r w:rsidRPr="00747791">
        <w:rPr>
          <w:rFonts w:ascii="Times New Roman" w:hAnsi="Times New Roman" w:cs="Times New Roman"/>
        </w:rPr>
        <w:t xml:space="preserve"> </w:t>
      </w:r>
      <w:r w:rsidR="00BE5F4C" w:rsidRPr="00747791">
        <w:rPr>
          <w:rFonts w:ascii="Times New Roman" w:hAnsi="Times New Roman" w:cs="Times New Roman"/>
        </w:rPr>
        <w:t xml:space="preserve">this will be </w:t>
      </w:r>
      <w:r w:rsidRPr="00747791">
        <w:rPr>
          <w:rFonts w:ascii="Times New Roman" w:hAnsi="Times New Roman" w:cs="Times New Roman"/>
        </w:rPr>
        <w:t xml:space="preserve">leading to improved performance for a set of actors along </w:t>
      </w:r>
      <w:r w:rsidR="008046A5" w:rsidRPr="00747791">
        <w:rPr>
          <w:rFonts w:ascii="Times New Roman" w:hAnsi="Times New Roman" w:cs="Times New Roman"/>
        </w:rPr>
        <w:t xml:space="preserve">the SVCN </w:t>
      </w:r>
      <w:r w:rsidRPr="00747791">
        <w:rPr>
          <w:rFonts w:ascii="Times New Roman" w:hAnsi="Times New Roman" w:cs="Times New Roman"/>
        </w:rPr>
        <w:t>rather than a single actor</w:t>
      </w:r>
      <w:r w:rsidR="003B4604" w:rsidRPr="00747791">
        <w:rPr>
          <w:rFonts w:ascii="Times New Roman" w:hAnsi="Times New Roman" w:cs="Times New Roman"/>
        </w:rPr>
        <w:t xml:space="preserve"> </w:t>
      </w:r>
      <w:r w:rsidR="003B4604" w:rsidRPr="00747791">
        <w:rPr>
          <w:rFonts w:ascii="Times New Roman" w:hAnsi="Times New Roman" w:cs="Times New Roman"/>
        </w:rPr>
        <w:fldChar w:fldCharType="begin" w:fldLock="1"/>
      </w:r>
      <w:r w:rsidR="003B4604" w:rsidRPr="00747791">
        <w:rPr>
          <w:rFonts w:ascii="Times New Roman" w:hAnsi="Times New Roman" w:cs="Times New Roman"/>
        </w:rPr>
        <w:instrText>ADDIN CSL_CITATION {"citationItems":[{"id":"ITEM-1","itemData":{"DOI":"10.1007/s10796-012-9374-9","author":[{"dropping-particle":"","family":"Pang","given":"Zhibo","non-dropping-particle":"","parse-names":false,"suffix":""},{"dropping-particle":"","family":"Chen","given":"Qiang","non-dropping-particle":"","parse-names":false,"suffix":""},{"dropping-particle":"","family":"Han","given":"Weili","non-dropping-particle":"","parse-names":false,"suffix":""},{"dropping-particle":"","family":"Zheng","given":"Lirong","non-dropping-particle":"","parse-names":false,"suffix":""}],"container-title":"Information Systems Frontiers","id":"ITEM-1","issue":"2","issued":{"date-parts":[["2015","4","29"]]},"page":"289-319","publisher":"Springer US","title":"Value-centric design of the internet-of-things solution for food supply chain: Value creation, sensor portfolio and information fusion","type":"article-journal","volume":"17"},"uris":["http://www.mendeley.com/documents/?uuid=6af0791c-48a9-35f1-b787-e47dba2b7d1d"]},{"id":"ITEM-2","itemData":{"DOI":"10.1108/IntR-01-2015-0015","abstract":"Purpose – The purpose of this paper is to present a new tool, business network information ecological chain (BNIEC) aiming to solve the current information problems in business network, make more profits to business websites and to maintain the sustainable development of the business network environment in Internet of Things (IoT) era. Design/methodology/approach – From multi-disciplinary perspectives, learning from the knowledge in information ecology, economics, the IoT and system theory, this paper first analyzes the positioning of BNIEC in different subjects. Second, it proposes the definition, components and characteristics of BNIEC and designs the BNIEC concept map helping to understand the BNIEC system. Last, this paper builds the structural model and the information flow models of BNIEC. Findings – The study first presents the concept of BNIEC and based on the trans-disciplinary point of view, builds the structure model of BNIEC from three aspects: nodes, relations among nodes and link modes and i...","author":[{"dropping-particle":"","family":"Xu","given":"Xiaojun","non-dropping-particle":"","parse-names":false,"suffix":""},{"dropping-particle":"","family":"He","given":"Wu","non-dropping-particle":"","parse-names":false,"suffix":""},{"dropping-particle":"","family":"Yin","given":"Ping","non-dropping-particle":"","parse-names":false,"suffix":""},{"dropping-particle":"","family":"Xu","given":"Xiaobo","non-dropping-particle":"","parse-names":false,"suffix":""},{"dropping-particle":"","family":"Wang","given":"Yuting","non-dropping-particle":"","parse-names":false,"suffix":""},{"dropping-particle":"","family":"Zhang","given":"Haitao","non-dropping-particle":"","parse-names":false,"suffix":""}],"container-title":"Internet Research","editor":[{"dropping-particle":"","family":"Pan Wang, Professor Sohail Chaudhry","given":"Professor","non-dropping-particle":"","parse-names":false,"suffix":""}],"id":"ITEM-2","issue":"2","issued":{"date-parts":[["2016","4","4"]]},"page":"446-459","publisher":"Emerald Group Publishing Limited","title":"Business network information ecological chain","type":"article-journal","volume":"26"},"uris":["http://www.mendeley.com/documents/?uuid=c23b2880-f4c1-3fb5-82ee-f11338e8af1f"]}],"mendeley":{"formattedCitation":"[11], [13]","plainTextFormattedCitation":"[11], [13]","previouslyFormattedCitation":"[11], [13]"},"properties":{"noteIndex":0},"schema":"https://github.com/citation-style-language/schema/raw/master/csl-citation.json"}</w:instrText>
      </w:r>
      <w:r w:rsidR="003B4604" w:rsidRPr="00747791">
        <w:rPr>
          <w:rFonts w:ascii="Times New Roman" w:hAnsi="Times New Roman" w:cs="Times New Roman"/>
        </w:rPr>
        <w:fldChar w:fldCharType="separate"/>
      </w:r>
      <w:r w:rsidR="003B4604" w:rsidRPr="00747791">
        <w:rPr>
          <w:rFonts w:ascii="Times New Roman" w:hAnsi="Times New Roman" w:cs="Times New Roman"/>
          <w:noProof/>
        </w:rPr>
        <w:t>[11], [13]</w:t>
      </w:r>
      <w:r w:rsidR="003B4604" w:rsidRPr="00747791">
        <w:rPr>
          <w:rFonts w:ascii="Times New Roman" w:hAnsi="Times New Roman" w:cs="Times New Roman"/>
        </w:rPr>
        <w:fldChar w:fldCharType="end"/>
      </w:r>
      <w:r w:rsidR="003B4604" w:rsidRPr="00747791">
        <w:rPr>
          <w:rFonts w:ascii="Times New Roman" w:hAnsi="Times New Roman" w:cs="Times New Roman"/>
        </w:rPr>
        <w:t xml:space="preserve">. </w:t>
      </w:r>
      <w:r w:rsidRPr="00747791">
        <w:rPr>
          <w:rFonts w:ascii="Times New Roman" w:hAnsi="Times New Roman" w:cs="Times New Roman"/>
        </w:rPr>
        <w:t xml:space="preserve">Although </w:t>
      </w:r>
      <w:r w:rsidR="008046A5" w:rsidRPr="00747791">
        <w:rPr>
          <w:rFonts w:ascii="Times New Roman" w:hAnsi="Times New Roman" w:cs="Times New Roman"/>
        </w:rPr>
        <w:t>research</w:t>
      </w:r>
      <w:r w:rsidRPr="00747791">
        <w:rPr>
          <w:rFonts w:ascii="Times New Roman" w:hAnsi="Times New Roman" w:cs="Times New Roman"/>
        </w:rPr>
        <w:t xml:space="preserve"> do</w:t>
      </w:r>
      <w:r w:rsidR="008046A5" w:rsidRPr="00747791">
        <w:rPr>
          <w:rFonts w:ascii="Times New Roman" w:hAnsi="Times New Roman" w:cs="Times New Roman"/>
        </w:rPr>
        <w:t>es</w:t>
      </w:r>
      <w:r w:rsidRPr="00747791">
        <w:rPr>
          <w:rFonts w:ascii="Times New Roman" w:hAnsi="Times New Roman" w:cs="Times New Roman"/>
        </w:rPr>
        <w:t xml:space="preserve"> not ignore the importance of the </w:t>
      </w:r>
      <w:r w:rsidR="008046A5" w:rsidRPr="00747791">
        <w:rPr>
          <w:rFonts w:ascii="Times New Roman" w:hAnsi="Times New Roman" w:cs="Times New Roman"/>
        </w:rPr>
        <w:t xml:space="preserve">IoT </w:t>
      </w:r>
      <w:r w:rsidRPr="00747791">
        <w:rPr>
          <w:rFonts w:ascii="Times New Roman" w:hAnsi="Times New Roman" w:cs="Times New Roman"/>
        </w:rPr>
        <w:t xml:space="preserve">in </w:t>
      </w:r>
      <w:r w:rsidR="008046A5" w:rsidRPr="00747791">
        <w:rPr>
          <w:rFonts w:ascii="Times New Roman" w:hAnsi="Times New Roman" w:cs="Times New Roman"/>
        </w:rPr>
        <w:t>SVCN</w:t>
      </w:r>
      <w:r w:rsidRPr="00747791">
        <w:rPr>
          <w:rFonts w:ascii="Times New Roman" w:hAnsi="Times New Roman" w:cs="Times New Roman"/>
        </w:rPr>
        <w:t xml:space="preserve">, they do not focus fully on the </w:t>
      </w:r>
      <w:r w:rsidR="008046A5" w:rsidRPr="00747791">
        <w:rPr>
          <w:rFonts w:ascii="Times New Roman" w:hAnsi="Times New Roman" w:cs="Times New Roman"/>
        </w:rPr>
        <w:t>application</w:t>
      </w:r>
      <w:r w:rsidRPr="00747791">
        <w:rPr>
          <w:rFonts w:ascii="Times New Roman" w:hAnsi="Times New Roman" w:cs="Times New Roman"/>
        </w:rPr>
        <w:t xml:space="preserve"> of the </w:t>
      </w:r>
      <w:r w:rsidR="008046A5" w:rsidRPr="00747791">
        <w:rPr>
          <w:rFonts w:ascii="Times New Roman" w:hAnsi="Times New Roman" w:cs="Times New Roman"/>
        </w:rPr>
        <w:t>IoT</w:t>
      </w:r>
      <w:r w:rsidRPr="00747791">
        <w:rPr>
          <w:rFonts w:ascii="Times New Roman" w:hAnsi="Times New Roman" w:cs="Times New Roman"/>
        </w:rPr>
        <w:t xml:space="preserve"> in the mechanism of information sharing and especially in strategic issues such as </w:t>
      </w:r>
      <w:r w:rsidR="008046A5" w:rsidRPr="00747791">
        <w:rPr>
          <w:rFonts w:ascii="Times New Roman" w:hAnsi="Times New Roman" w:cs="Times New Roman"/>
        </w:rPr>
        <w:t>challenges and benefits</w:t>
      </w:r>
      <w:r w:rsidR="003B4604" w:rsidRPr="00747791">
        <w:rPr>
          <w:rFonts w:ascii="Times New Roman" w:hAnsi="Times New Roman" w:cs="Times New Roman"/>
        </w:rPr>
        <w:t>.</w:t>
      </w:r>
    </w:p>
    <w:p w14:paraId="79DF18DC" w14:textId="63B06A3A" w:rsidR="00F57956" w:rsidRPr="00747791" w:rsidRDefault="00754509" w:rsidP="0033392B">
      <w:pPr>
        <w:ind w:firstLine="720"/>
        <w:jc w:val="both"/>
        <w:rPr>
          <w:rFonts w:ascii="Times New Roman" w:hAnsi="Times New Roman" w:cs="Times New Roman"/>
          <w:lang w:eastAsia="en-IE"/>
        </w:rPr>
      </w:pPr>
      <w:r w:rsidRPr="00747791">
        <w:rPr>
          <w:rFonts w:ascii="Times New Roman" w:hAnsi="Times New Roman" w:cs="Times New Roman"/>
          <w:lang w:eastAsia="en-IE"/>
        </w:rPr>
        <w:t>Europea</w:t>
      </w:r>
      <w:r w:rsidR="003B4604" w:rsidRPr="00747791">
        <w:rPr>
          <w:rFonts w:ascii="Times New Roman" w:hAnsi="Times New Roman" w:cs="Times New Roman"/>
          <w:lang w:eastAsia="en-IE"/>
        </w:rPr>
        <w:t xml:space="preserve">n Commission Information Society </w:t>
      </w:r>
      <w:r w:rsidR="003B4604" w:rsidRPr="00747791">
        <w:rPr>
          <w:rFonts w:ascii="Times New Roman" w:hAnsi="Times New Roman" w:cs="Times New Roman"/>
          <w:lang w:eastAsia="en-IE"/>
        </w:rPr>
        <w:fldChar w:fldCharType="begin" w:fldLock="1"/>
      </w:r>
      <w:r w:rsidR="003B4604" w:rsidRPr="00747791">
        <w:rPr>
          <w:rFonts w:ascii="Times New Roman" w:hAnsi="Times New Roman" w:cs="Times New Roman"/>
          <w:lang w:eastAsia="en-IE"/>
        </w:rPr>
        <w:instrText>ADDIN CSL_CITATION {"citationItems":[{"id":"ITEM-1","itemData":{"author":[{"dropping-particle":"","family":"European Commission Information Society","given":"","non-dropping-particle":"","parse-names":false,"suffix":""}],"id":"ITEM-1","issued":{"date-parts":[["2009"]]},"title":"Internet of Things Strategic Research Roadmap Antoine de Saint-Exupery","type":"report"},"suppress-author":1,"uris":["http://www.mendeley.com/documents/?uuid=9e07d05b-797a-3ad5-bdf0-77025a72b50a"]}],"mendeley":{"formattedCitation":"[10]","plainTextFormattedCitation":"[10]","previouslyFormattedCitation":"[10]"},"properties":{"noteIndex":0},"schema":"https://github.com/citation-style-language/schema/raw/master/csl-citation.json"}</w:instrText>
      </w:r>
      <w:r w:rsidR="003B4604" w:rsidRPr="00747791">
        <w:rPr>
          <w:rFonts w:ascii="Times New Roman" w:hAnsi="Times New Roman" w:cs="Times New Roman"/>
          <w:lang w:eastAsia="en-IE"/>
        </w:rPr>
        <w:fldChar w:fldCharType="separate"/>
      </w:r>
      <w:r w:rsidR="003B4604" w:rsidRPr="00747791">
        <w:rPr>
          <w:rFonts w:ascii="Times New Roman" w:hAnsi="Times New Roman" w:cs="Times New Roman"/>
          <w:noProof/>
          <w:lang w:eastAsia="en-IE"/>
        </w:rPr>
        <w:t>[10]</w:t>
      </w:r>
      <w:r w:rsidR="003B4604" w:rsidRPr="00747791">
        <w:rPr>
          <w:rFonts w:ascii="Times New Roman" w:hAnsi="Times New Roman" w:cs="Times New Roman"/>
          <w:lang w:eastAsia="en-IE"/>
        </w:rPr>
        <w:fldChar w:fldCharType="end"/>
      </w:r>
      <w:r w:rsidR="003B4604" w:rsidRPr="00747791">
        <w:rPr>
          <w:rFonts w:ascii="Times New Roman" w:hAnsi="Times New Roman" w:cs="Times New Roman"/>
          <w:lang w:eastAsia="en-IE"/>
        </w:rPr>
        <w:t xml:space="preserve"> </w:t>
      </w:r>
      <w:r w:rsidRPr="00747791">
        <w:rPr>
          <w:rFonts w:ascii="Times New Roman" w:hAnsi="Times New Roman" w:cs="Times New Roman"/>
          <w:lang w:eastAsia="en-IE"/>
        </w:rPr>
        <w:t xml:space="preserve">has defined IoT as “Things having identities and virtual personalities operating in smart spaces using intelligent interfaces to connect and communicate within social, environmental, and user contexts”. </w:t>
      </w:r>
      <w:r w:rsidR="003B4604" w:rsidRPr="00747791">
        <w:rPr>
          <w:rFonts w:ascii="Times New Roman" w:hAnsi="Times New Roman" w:cs="Times New Roman"/>
          <w:lang w:eastAsia="en-IE"/>
        </w:rPr>
        <w:fldChar w:fldCharType="begin" w:fldLock="1"/>
      </w:r>
      <w:r w:rsidR="003B4604" w:rsidRPr="00747791">
        <w:rPr>
          <w:rFonts w:ascii="Times New Roman" w:hAnsi="Times New Roman" w:cs="Times New Roman"/>
          <w:lang w:eastAsia="en-IE"/>
        </w:rPr>
        <w:instrText>ADDIN CSL_CITATION {"citationItems":[{"id":"ITEM-1","itemData":{"DOI":"10.1108/IJLM-02-2014-0035","abstract":"Purpose – As traditional supply chains are increasingly becoming intelligent with more objects embedded with sensors and better communication, intelligent decision making and automation capabilities, the new smart supply chain presents unprecedented opportunities for achieving cost reduction and enhancing efficiency improvement. The purpose of this paper is to study and explore the currents status and remaining issues of smart supply chain management. Design/methodology/approach – A literature review is conducted to synthesize the earlier work in this area, and to conceptualize and discuss the smart supply chain characteristics. Further, the authors formulate and investigate five key research topics including information management, IT infrastructure, process automation, advanced analytics, and supply chain integration. Findings – Studies in those aforementioned subject fields are reviewed, categorized, and analyzed based on the review questions defined in the study. It is notable that while the topics of...","author":[{"dropping-particle":"","family":"Wu","given":"Lifang","non-dropping-particle":"","parse-names":false,"suffix":""},{"dropping-particle":"","family":"Yue","given":"Xiaohang","non-dropping-particle":"","parse-names":false,"suffix":""},{"dropping-particle":"","family":"Jin","given":"Alan","non-dropping-particle":"","parse-names":false,"suffix":""},{"dropping-particle":"","family":"Yen","given":"David C.","non-dropping-particle":"","parse-names":false,"suffix":""}],"container-title":"The International Journal of Logistics Management","id":"ITEM-1","issue":"2","issued":{"date-parts":[["2016","8","8"]]},"page":"395-417","publisher":"Emerald Group Publishing Limited","title":"Smart supply chain management: a review and implications for future research","type":"article-journal","volume":"27"},"uris":["http://www.mendeley.com/documents/?uuid=f1c00f00-1c1c-312d-b9e9-9a89af631b58"]}],"mendeley":{"formattedCitation":"[14]","plainTextFormattedCitation":"[14]","previouslyFormattedCitation":"[14]"},"properties":{"noteIndex":0},"schema":"https://github.com/citation-style-language/schema/raw/master/csl-citation.json"}</w:instrText>
      </w:r>
      <w:r w:rsidR="003B4604" w:rsidRPr="00747791">
        <w:rPr>
          <w:rFonts w:ascii="Times New Roman" w:hAnsi="Times New Roman" w:cs="Times New Roman"/>
          <w:lang w:eastAsia="en-IE"/>
        </w:rPr>
        <w:fldChar w:fldCharType="separate"/>
      </w:r>
      <w:r w:rsidR="003B4604" w:rsidRPr="00747791">
        <w:rPr>
          <w:rFonts w:ascii="Times New Roman" w:hAnsi="Times New Roman" w:cs="Times New Roman"/>
          <w:noProof/>
          <w:lang w:eastAsia="en-IE"/>
        </w:rPr>
        <w:t>[14]</w:t>
      </w:r>
      <w:r w:rsidR="003B4604" w:rsidRPr="00747791">
        <w:rPr>
          <w:rFonts w:ascii="Times New Roman" w:hAnsi="Times New Roman" w:cs="Times New Roman"/>
          <w:lang w:eastAsia="en-IE"/>
        </w:rPr>
        <w:fldChar w:fldCharType="end"/>
      </w:r>
      <w:r w:rsidRPr="00747791">
        <w:rPr>
          <w:rFonts w:ascii="Times New Roman" w:hAnsi="Times New Roman" w:cs="Times New Roman"/>
          <w:lang w:eastAsia="en-IE"/>
        </w:rPr>
        <w:t xml:space="preserve"> defined IoT as a set of hardware, software, database, sensors, hub of database and syst</w:t>
      </w:r>
      <w:r w:rsidR="00071092" w:rsidRPr="00747791">
        <w:rPr>
          <w:rFonts w:ascii="Times New Roman" w:hAnsi="Times New Roman" w:cs="Times New Roman"/>
          <w:lang w:eastAsia="en-IE"/>
        </w:rPr>
        <w:t xml:space="preserve">ems for the support of people. </w:t>
      </w:r>
      <w:r w:rsidR="00BE5F4C" w:rsidRPr="00747791">
        <w:rPr>
          <w:rFonts w:ascii="Times New Roman" w:hAnsi="Times New Roman" w:cs="Times New Roman"/>
        </w:rPr>
        <w:t>A foundational technology for the IoT is the Radio Frequency Identifications (RFID) technology, which allows microchips to transmit the identification information to a reader through wireless communication</w:t>
      </w:r>
      <w:r w:rsidR="003B4604" w:rsidRPr="00747791">
        <w:rPr>
          <w:rFonts w:ascii="Times New Roman" w:hAnsi="Times New Roman" w:cs="Times New Roman"/>
        </w:rPr>
        <w:t xml:space="preserve"> </w:t>
      </w:r>
      <w:r w:rsidR="003B4604" w:rsidRPr="00747791">
        <w:rPr>
          <w:rFonts w:ascii="Times New Roman" w:hAnsi="Times New Roman" w:cs="Times New Roman"/>
        </w:rPr>
        <w:fldChar w:fldCharType="begin" w:fldLock="1"/>
      </w:r>
      <w:r w:rsidR="003B4604" w:rsidRPr="00747791">
        <w:rPr>
          <w:rFonts w:ascii="Times New Roman" w:hAnsi="Times New Roman" w:cs="Times New Roman"/>
        </w:rPr>
        <w:instrText>ADDIN CSL_CITATION {"citationItems":[{"id":"ITEM-1","itemData":{"DOI":"10.1108/IntR-01-2015-0015","abstract":"Purpose – The purpose of this paper is to present a new tool, business network information ecological chain (BNIEC) aiming to solve the current information problems in business network, make more profits to business websites and to maintain the sustainable development of the business network environment in Internet of Things (IoT) era. Design/methodology/approach – From multi-disciplinary perspectives, learning from the knowledge in information ecology, economics, the IoT and system theory, this paper first analyzes the positioning of BNIEC in different subjects. Second, it proposes the definition, components and characteristics of BNIEC and designs the BNIEC concept map helping to understand the BNIEC system. Last, this paper builds the structural model and the information flow models of BNIEC. Findings – The study first presents the concept of BNIEC and based on the trans-disciplinary point of view, builds the structure model of BNIEC from three aspects: nodes, relations among nodes and link modes and i...","author":[{"dropping-particle":"","family":"Xu","given":"Xiaojun","non-dropping-particle":"","parse-names":false,"suffix":""},{"dropping-particle":"","family":"He","given":"Wu","non-dropping-particle":"","parse-names":false,"suffix":""},{"dropping-particle":"","family":"Yin","given":"Ping","non-dropping-particle":"","parse-names":false,"suffix":""},{"dropping-particle":"","family":"Xu","given":"Xiaobo","non-dropping-particle":"","parse-names":false,"suffix":""},{"dropping-particle":"","family":"Wang","given":"Yuting","non-dropping-particle":"","parse-names":false,"suffix":""},{"dropping-particle":"","family":"Zhang","given":"Haitao","non-dropping-particle":"","parse-names":false,"suffix":""}],"container-title":"Internet Research","editor":[{"dropping-particle":"","family":"Pan Wang, Professor Sohail Chaudhry","given":"Professor","non-dropping-particle":"","parse-names":false,"suffix":""}],"id":"ITEM-1","issue":"2","issued":{"date-parts":[["2016","4","4"]]},"page":"446-459","publisher":"Emerald Group Publishing Limited","title":"Business network information ecological chain","type":"article-journal","volume":"26"},"uris":["http://www.mendeley.com/documents/?uuid=c23b2880-f4c1-3fb5-82ee-f11338e8af1f"]}],"mendeley":{"formattedCitation":"[13]","plainTextFormattedCitation":"[13]","previouslyFormattedCitation":"[13]"},"properties":{"noteIndex":0},"schema":"https://github.com/citation-style-language/schema/raw/master/csl-citation.json"}</w:instrText>
      </w:r>
      <w:r w:rsidR="003B4604" w:rsidRPr="00747791">
        <w:rPr>
          <w:rFonts w:ascii="Times New Roman" w:hAnsi="Times New Roman" w:cs="Times New Roman"/>
        </w:rPr>
        <w:fldChar w:fldCharType="separate"/>
      </w:r>
      <w:r w:rsidR="003B4604" w:rsidRPr="00747791">
        <w:rPr>
          <w:rFonts w:ascii="Times New Roman" w:hAnsi="Times New Roman" w:cs="Times New Roman"/>
          <w:noProof/>
        </w:rPr>
        <w:t>[13]</w:t>
      </w:r>
      <w:r w:rsidR="003B4604" w:rsidRPr="00747791">
        <w:rPr>
          <w:rFonts w:ascii="Times New Roman" w:hAnsi="Times New Roman" w:cs="Times New Roman"/>
        </w:rPr>
        <w:fldChar w:fldCharType="end"/>
      </w:r>
      <w:r w:rsidR="003B4604" w:rsidRPr="00747791">
        <w:rPr>
          <w:rFonts w:ascii="Times New Roman" w:hAnsi="Times New Roman" w:cs="Times New Roman"/>
        </w:rPr>
        <w:t xml:space="preserve">. </w:t>
      </w:r>
      <w:r w:rsidR="00071092" w:rsidRPr="00747791">
        <w:rPr>
          <w:rFonts w:ascii="Times New Roman" w:hAnsi="Times New Roman" w:cs="Times New Roman"/>
          <w:lang w:eastAsia="en-IE"/>
        </w:rPr>
        <w:t xml:space="preserve">In fact, the IoT is </w:t>
      </w:r>
      <w:r w:rsidR="00DC6779" w:rsidRPr="00747791">
        <w:rPr>
          <w:rFonts w:ascii="Times New Roman" w:hAnsi="Times New Roman" w:cs="Times New Roman"/>
          <w:lang w:eastAsia="en-IE"/>
        </w:rPr>
        <w:t>an enable tool that leads</w:t>
      </w:r>
      <w:r w:rsidR="00071092" w:rsidRPr="00747791">
        <w:rPr>
          <w:rFonts w:ascii="Times New Roman" w:hAnsi="Times New Roman" w:cs="Times New Roman"/>
          <w:lang w:eastAsia="en-IE"/>
        </w:rPr>
        <w:t xml:space="preserve"> physical objects to be alive and perform actions by connecting these objects and then share information for better decisions and improved performance within SVCN</w:t>
      </w:r>
      <w:r w:rsidR="003B4604" w:rsidRPr="00747791">
        <w:rPr>
          <w:rFonts w:ascii="Times New Roman" w:hAnsi="Times New Roman" w:cs="Times New Roman"/>
          <w:lang w:eastAsia="en-IE"/>
        </w:rPr>
        <w:t xml:space="preserve"> </w:t>
      </w:r>
      <w:r w:rsidR="003B4604" w:rsidRPr="00747791">
        <w:rPr>
          <w:rFonts w:ascii="Times New Roman" w:hAnsi="Times New Roman" w:cs="Times New Roman"/>
          <w:lang w:eastAsia="en-IE"/>
        </w:rPr>
        <w:fldChar w:fldCharType="begin" w:fldLock="1"/>
      </w:r>
      <w:r w:rsidR="003B4604" w:rsidRPr="00747791">
        <w:rPr>
          <w:rFonts w:ascii="Times New Roman" w:hAnsi="Times New Roman" w:cs="Times New Roman"/>
          <w:lang w:eastAsia="en-IE"/>
        </w:rPr>
        <w:instrText>ADDIN CSL_CITATION {"citationItems":[{"id":"ITEM-1","itemData":{"URL":"https://www.google.com/search?safe=active&amp;rlz=1C1GCEU_enGB821GB821&amp;ei=EnwvXLinGPy01fAPssqE-AQ&amp;q=Top+10+Internet+of+Things+technologies+for+2017+and+2018&amp;oq=Top+10+Internet+of+Things+technologies+for+2017+and+2018&amp;gs_l=psy-ab.3..0j0i22i30.35895.35895..3643","author":[{"dropping-particle":"","family":"Gartner Press Release","given":"","non-dropping-particle":"","parse-names":false,"suffix":""}],"id":"ITEM-1","issued":{"date-parts":[["2018"]]},"title":"Top 10 Internet of Things technologies for 2017 and 2018 - Google Search","type":"webpage"},"uris":["http://www.mendeley.com/documents/?uuid=e9cb5e99-136c-3f5c-ad04-d692c057048d"]},{"id":"ITEM-2","itemData":{"DOI":"10.1108/JMTM-05-2017-0094","author":[{"dropping-particle":"","family":"Haddud","given":"Abubaker","non-dropping-particle":"","parse-names":false,"suffix":""},{"dropping-particle":"","family":"DeSouza","given":"Arthur","non-dropping-particle":"","parse-names":false,"suffix":""},{"dropping-particle":"","family":"Khare","given":"Anshuman","non-dropping-particle":"","parse-names":false,"suffix":""},{"dropping-particle":"","family":"Lee","given":"Huei","non-dropping-particle":"","parse-names":false,"suffix":""}],"container-title":"Journal of Manufacturing Technology Management","id":"ITEM-2","issue":"8","issued":{"date-parts":[["2017","10","2"]]},"page":"1055-1085","title":"Examining potential benefits and challenges associated with the Internet of Things integration in supply chains","type":"article-journal","volume":"28"},"uris":["http://www.mendeley.com/documents/?uuid=4a14599b-e762-348f-91ce-68bf7634cc1f"]}],"mendeley":{"formattedCitation":"[8], [15]","plainTextFormattedCitation":"[8], [15]","previouslyFormattedCitation":"[8], [15]"},"properties":{"noteIndex":0},"schema":"https://github.com/citation-style-language/schema/raw/master/csl-citation.json"}</w:instrText>
      </w:r>
      <w:r w:rsidR="003B4604" w:rsidRPr="00747791">
        <w:rPr>
          <w:rFonts w:ascii="Times New Roman" w:hAnsi="Times New Roman" w:cs="Times New Roman"/>
          <w:lang w:eastAsia="en-IE"/>
        </w:rPr>
        <w:fldChar w:fldCharType="separate"/>
      </w:r>
      <w:r w:rsidR="003B4604" w:rsidRPr="00747791">
        <w:rPr>
          <w:rFonts w:ascii="Times New Roman" w:hAnsi="Times New Roman" w:cs="Times New Roman"/>
          <w:noProof/>
          <w:lang w:eastAsia="en-IE"/>
        </w:rPr>
        <w:t>[8], [15]</w:t>
      </w:r>
      <w:r w:rsidR="003B4604" w:rsidRPr="00747791">
        <w:rPr>
          <w:rFonts w:ascii="Times New Roman" w:hAnsi="Times New Roman" w:cs="Times New Roman"/>
          <w:lang w:eastAsia="en-IE"/>
        </w:rPr>
        <w:fldChar w:fldCharType="end"/>
      </w:r>
      <w:r w:rsidR="00071092" w:rsidRPr="00747791">
        <w:rPr>
          <w:rFonts w:ascii="Times New Roman" w:hAnsi="Times New Roman" w:cs="Times New Roman"/>
          <w:lang w:eastAsia="en-IE"/>
        </w:rPr>
        <w:t xml:space="preserve">. </w:t>
      </w:r>
      <w:r w:rsidR="00106ACB" w:rsidRPr="00747791">
        <w:rPr>
          <w:rFonts w:ascii="Times New Roman" w:hAnsi="Times New Roman" w:cs="Times New Roman"/>
          <w:lang w:eastAsia="en-IE"/>
        </w:rPr>
        <w:t xml:space="preserve">To make these objects smart, </w:t>
      </w:r>
      <w:r w:rsidR="00996E38" w:rsidRPr="00747791">
        <w:rPr>
          <w:rFonts w:ascii="Times New Roman" w:hAnsi="Times New Roman" w:cs="Times New Roman"/>
          <w:lang w:eastAsia="en-IE"/>
        </w:rPr>
        <w:t xml:space="preserve">digital technologies </w:t>
      </w:r>
      <w:r w:rsidR="00106ACB" w:rsidRPr="00747791">
        <w:rPr>
          <w:rFonts w:ascii="Times New Roman" w:hAnsi="Times New Roman" w:cs="Times New Roman"/>
          <w:lang w:eastAsia="en-IE"/>
        </w:rPr>
        <w:t>su</w:t>
      </w:r>
      <w:r w:rsidR="00996E38" w:rsidRPr="00747791">
        <w:rPr>
          <w:rFonts w:ascii="Times New Roman" w:hAnsi="Times New Roman" w:cs="Times New Roman"/>
          <w:lang w:eastAsia="en-IE"/>
        </w:rPr>
        <w:t>ch as communication technology</w:t>
      </w:r>
      <w:r w:rsidR="00106ACB" w:rsidRPr="00747791">
        <w:rPr>
          <w:rFonts w:ascii="Times New Roman" w:hAnsi="Times New Roman" w:cs="Times New Roman"/>
          <w:lang w:eastAsia="en-IE"/>
        </w:rPr>
        <w:t>, internet protocols, analytic systems, control system and embedded devices</w:t>
      </w:r>
      <w:r w:rsidR="00996E38" w:rsidRPr="00747791">
        <w:rPr>
          <w:rFonts w:ascii="Times New Roman" w:hAnsi="Times New Roman" w:cs="Times New Roman"/>
          <w:lang w:eastAsia="en-IE"/>
        </w:rPr>
        <w:t xml:space="preserve"> can be applied sensor networks</w:t>
      </w:r>
      <w:r w:rsidR="003B4604" w:rsidRPr="00747791">
        <w:rPr>
          <w:rFonts w:ascii="Times New Roman" w:hAnsi="Times New Roman" w:cs="Times New Roman"/>
          <w:lang w:eastAsia="en-IE"/>
        </w:rPr>
        <w:t xml:space="preserve"> </w:t>
      </w:r>
      <w:r w:rsidR="003B4604" w:rsidRPr="00747791">
        <w:rPr>
          <w:rFonts w:ascii="Times New Roman" w:hAnsi="Times New Roman" w:cs="Times New Roman"/>
          <w:lang w:eastAsia="en-IE"/>
        </w:rPr>
        <w:fldChar w:fldCharType="begin" w:fldLock="1"/>
      </w:r>
      <w:r w:rsidR="00F43381" w:rsidRPr="00747791">
        <w:rPr>
          <w:rFonts w:ascii="Times New Roman" w:hAnsi="Times New Roman" w:cs="Times New Roman"/>
          <w:lang w:eastAsia="en-IE"/>
        </w:rPr>
        <w:instrText>ADDIN CSL_CITATION {"citationItems":[{"id":"ITEM-1","itemData":{"DOI":"10.1007/s00170-015-7593-1","author":[{"dropping-particle":"","family":"Fang","given":"Chang","non-dropping-particle":"","parse-names":false,"suffix":""},{"dropping-particle":"","family":"Liu","given":"Xinbao","non-dropping-particle":"","parse-names":false,"suffix":""},{"dropping-particle":"","family":"Pardalos","given":"Panos M.","non-dropping-particle":"","parse-names":false,"suffix":""},{"dropping-particle":"","family":"Pei","given":"Jun","non-dropping-particle":"","parse-names":false,"suffix":""}],"container-title":"The International Journal of Advanced Manufacturing Technology","id":"ITEM-1","issue":"5-8","issued":{"date-parts":[["2016","3","30"]]},"page":"689-710","title":"Optimization for a three-stage production system in the Internet of Things: procurement, production and product recovery, and acquisition","type":"article-journal","volume":"83"},"uris":["http://www.mendeley.com/documents/?uuid=27ab23ee-ddfc-39f4-a26d-61d968c06baf"]},{"id":"ITEM-2","itemData":{"DOI":"10.1108/JMTM-05-2017-0094","author":[{"dropping-particle":"","family":"Haddud","given":"Abubaker","non-dropping-particle":"","parse-names":false,"suffix":""},{"dropping-particle":"","family":"DeSouza","given":"Arthur","non-dropping-particle":"","parse-names":false,"suffix":""},{"dropping-particle":"","family":"Khare","given":"Anshuman","non-dropping-particle":"","parse-names":false,"suffix":""},{"dropping-particle":"","family":"Lee","given":"Huei","non-dropping-particle":"","parse-names":false,"suffix":""}],"container-title":"Journal of Manufacturing Technology Management","id":"ITEM-2","issue":"8","issued":{"date-parts":[["2017","10","2"]]},"page":"1055-1085","title":"Examining potential benefits and challenges associated with the Internet of Things integration in supply chains","type":"article-journal","volume":"28"},"uris":["http://www.mendeley.com/documents/?uuid=4a14599b-e762-348f-91ce-68bf7634cc1f"]}],"mendeley":{"formattedCitation":"[8], [16]","plainTextFormattedCitation":"[8], [16]","previouslyFormattedCitation":"[8], [16]"},"properties":{"noteIndex":0},"schema":"https://github.com/citation-style-language/schema/raw/master/csl-citation.json"}</w:instrText>
      </w:r>
      <w:r w:rsidR="003B4604" w:rsidRPr="00747791">
        <w:rPr>
          <w:rFonts w:ascii="Times New Roman" w:hAnsi="Times New Roman" w:cs="Times New Roman"/>
          <w:lang w:eastAsia="en-IE"/>
        </w:rPr>
        <w:fldChar w:fldCharType="separate"/>
      </w:r>
      <w:r w:rsidR="003B4604" w:rsidRPr="00747791">
        <w:rPr>
          <w:rFonts w:ascii="Times New Roman" w:hAnsi="Times New Roman" w:cs="Times New Roman"/>
          <w:noProof/>
          <w:lang w:eastAsia="en-IE"/>
        </w:rPr>
        <w:t>[8], [16]</w:t>
      </w:r>
      <w:r w:rsidR="003B4604" w:rsidRPr="00747791">
        <w:rPr>
          <w:rFonts w:ascii="Times New Roman" w:hAnsi="Times New Roman" w:cs="Times New Roman"/>
          <w:lang w:eastAsia="en-IE"/>
        </w:rPr>
        <w:fldChar w:fldCharType="end"/>
      </w:r>
      <w:r w:rsidR="003B4604" w:rsidRPr="00747791">
        <w:rPr>
          <w:rFonts w:ascii="Times New Roman" w:hAnsi="Times New Roman" w:cs="Times New Roman"/>
          <w:lang w:eastAsia="en-IE"/>
        </w:rPr>
        <w:t xml:space="preserve">. </w:t>
      </w:r>
    </w:p>
    <w:p w14:paraId="79DF18DD" w14:textId="77777777" w:rsidR="00F57956" w:rsidRPr="00747791" w:rsidRDefault="00F57956" w:rsidP="00F57956">
      <w:pPr>
        <w:jc w:val="both"/>
        <w:rPr>
          <w:rFonts w:ascii="Times New Roman" w:hAnsi="Times New Roman" w:cs="Times New Roman"/>
          <w:lang w:eastAsia="en-IE"/>
        </w:rPr>
      </w:pPr>
    </w:p>
    <w:p w14:paraId="79DF1901" w14:textId="42F17011" w:rsidR="005D670E" w:rsidRPr="00747791" w:rsidRDefault="000B29CC" w:rsidP="0033392B">
      <w:pPr>
        <w:jc w:val="both"/>
        <w:rPr>
          <w:rFonts w:ascii="Times New Roman" w:hAnsi="Times New Roman" w:cs="Times New Roman"/>
          <w:lang w:eastAsia="en-IE"/>
        </w:rPr>
      </w:pPr>
      <w:r w:rsidRPr="00747791">
        <w:rPr>
          <w:rFonts w:ascii="Times New Roman" w:hAnsi="Times New Roman" w:cs="Times New Roman"/>
          <w:lang w:eastAsia="en-IE"/>
        </w:rPr>
        <w:tab/>
      </w:r>
      <w:r w:rsidR="005D670E" w:rsidRPr="00747791">
        <w:rPr>
          <w:rFonts w:ascii="Times New Roman" w:hAnsi="Times New Roman" w:cs="Times New Roman"/>
          <w:lang w:eastAsia="en-IE"/>
        </w:rPr>
        <w:t>Researchers argue that SVCN concept allows the focus on moving from a transaction to a relational perspective that considers the environment around actors or firms or objects</w:t>
      </w:r>
      <w:r w:rsidR="00F43381" w:rsidRPr="00747791">
        <w:rPr>
          <w:rFonts w:ascii="Times New Roman" w:hAnsi="Times New Roman" w:cs="Times New Roman"/>
          <w:lang w:eastAsia="en-IE"/>
        </w:rPr>
        <w:t xml:space="preserve"> </w:t>
      </w:r>
      <w:r w:rsidR="00F43381" w:rsidRPr="00747791">
        <w:rPr>
          <w:rFonts w:ascii="Times New Roman" w:hAnsi="Times New Roman" w:cs="Times New Roman"/>
          <w:lang w:eastAsia="en-IE"/>
        </w:rPr>
        <w:fldChar w:fldCharType="begin" w:fldLock="1"/>
      </w:r>
      <w:r w:rsidR="00F43381" w:rsidRPr="00747791">
        <w:rPr>
          <w:rFonts w:ascii="Times New Roman" w:hAnsi="Times New Roman" w:cs="Times New Roman"/>
          <w:lang w:eastAsia="en-IE"/>
        </w:rPr>
        <w:instrText>ADDIN CSL_CITATION {"citationItems":[{"id":"ITEM-1","itemData":{"DOI":"10.1108/SCM-03-2014-0108","abstract":"Purpose – The purpose of this paper is to analyze the impact of smart city initiatives and big data on supply chain management (SCM). More specifically, the connections between smart cities, big data and supply network characteristics (supply network structure and governance mechanisms) are investigated. Design/methodology/approach – An integrative framework is proposed, grounded on a literature review on smart cities, big data and supply networks. Then, the relationships between these constructs are analyzed, using the proposed integrative framework. Findings – Smart cities have different implications to network structure (complexity, density and centralization) and governance mechanisms (formal vs informal). Moreover, this work highlights and discusses the future research directions relating to smart cities and SCM. Research limitations/implications – The relationships between smart cities, big data and supply networks cannot be described simply by using a linear, cause-and-effect framework. Accordingly...","author":[{"dropping-particle":"","family":"Tachizawa","given":"Elcio M.","non-dropping-particle":"","parse-names":false,"suffix":""},{"dropping-particle":"","family":"Alvarez-Gil","given":"María J.","non-dropping-particle":"","parse-names":false,"suffix":""},{"dropping-particle":"","family":"Montes-Sancho","given":"María J.","non-dropping-particle":"","parse-names":false,"suffix":""}],"container-title":"Supply Chain Management: An International Journal","editor":[{"dropping-particle":"","family":"Gary Graham","given":"Dr.","non-dropping-particle":"","parse-names":false,"suffix":""}],"id":"ITEM-1","issue":"3","issued":{"date-parts":[["2015","5","11"]]},"page":"237-248","publisher":"Emerald Group Publishing Limited","title":"How “smart cities” will change supply chain management","type":"article-journal","volume":"20"},"uris":["http://www.mendeley.com/documents/?uuid=16744d72-53b7-35d6-a4cd-860aa34eba83"]}],"mendeley":{"formattedCitation":"[4]","plainTextFormattedCitation":"[4]","previouslyFormattedCitation":"[4]"},"properties":{"noteIndex":0},"schema":"https://github.com/citation-style-language/schema/raw/master/csl-citation.json"}</w:instrText>
      </w:r>
      <w:r w:rsidR="00F43381" w:rsidRPr="00747791">
        <w:rPr>
          <w:rFonts w:ascii="Times New Roman" w:hAnsi="Times New Roman" w:cs="Times New Roman"/>
          <w:lang w:eastAsia="en-IE"/>
        </w:rPr>
        <w:fldChar w:fldCharType="separate"/>
      </w:r>
      <w:r w:rsidR="00F43381" w:rsidRPr="00747791">
        <w:rPr>
          <w:rFonts w:ascii="Times New Roman" w:hAnsi="Times New Roman" w:cs="Times New Roman"/>
          <w:noProof/>
          <w:lang w:eastAsia="en-IE"/>
        </w:rPr>
        <w:t>[4]</w:t>
      </w:r>
      <w:r w:rsidR="00F43381" w:rsidRPr="00747791">
        <w:rPr>
          <w:rFonts w:ascii="Times New Roman" w:hAnsi="Times New Roman" w:cs="Times New Roman"/>
          <w:lang w:eastAsia="en-IE"/>
        </w:rPr>
        <w:fldChar w:fldCharType="end"/>
      </w:r>
      <w:r w:rsidR="00F43381" w:rsidRPr="00747791">
        <w:rPr>
          <w:rFonts w:ascii="Times New Roman" w:hAnsi="Times New Roman" w:cs="Times New Roman"/>
          <w:lang w:eastAsia="en-IE"/>
        </w:rPr>
        <w:t xml:space="preserve">. </w:t>
      </w:r>
      <w:r w:rsidR="005D670E" w:rsidRPr="00747791">
        <w:rPr>
          <w:rFonts w:ascii="Times New Roman" w:hAnsi="Times New Roman" w:cs="Times New Roman"/>
          <w:lang w:eastAsia="en-IE"/>
        </w:rPr>
        <w:t xml:space="preserve">This concept is a great interest in applying the perspective of network to analyse information sharing within value chain of smart transportation </w:t>
      </w:r>
      <w:r w:rsidR="00AD5F94" w:rsidRPr="00747791">
        <w:rPr>
          <w:rFonts w:ascii="Times New Roman" w:hAnsi="Times New Roman" w:cs="Times New Roman"/>
          <w:lang w:eastAsia="en-IE"/>
        </w:rPr>
        <w:t xml:space="preserve">for freight flow </w:t>
      </w:r>
      <w:r w:rsidR="005D670E" w:rsidRPr="00747791">
        <w:rPr>
          <w:rFonts w:ascii="Times New Roman" w:hAnsi="Times New Roman" w:cs="Times New Roman"/>
          <w:lang w:eastAsia="en-IE"/>
        </w:rPr>
        <w:t>in cities</w:t>
      </w:r>
      <w:r w:rsidR="00F43381" w:rsidRPr="00747791">
        <w:rPr>
          <w:rFonts w:ascii="Times New Roman" w:hAnsi="Times New Roman" w:cs="Times New Roman"/>
          <w:lang w:eastAsia="en-IE"/>
        </w:rPr>
        <w:t xml:space="preserve"> </w:t>
      </w:r>
      <w:r w:rsidR="00F43381" w:rsidRPr="00747791">
        <w:rPr>
          <w:rFonts w:ascii="Times New Roman" w:hAnsi="Times New Roman" w:cs="Times New Roman"/>
          <w:lang w:eastAsia="en-IE"/>
        </w:rPr>
        <w:fldChar w:fldCharType="begin" w:fldLock="1"/>
      </w:r>
      <w:r w:rsidR="00F14E9D" w:rsidRPr="00747791">
        <w:rPr>
          <w:rFonts w:ascii="Times New Roman" w:hAnsi="Times New Roman" w:cs="Times New Roman"/>
          <w:lang w:eastAsia="en-IE"/>
        </w:rPr>
        <w:instrText>ADDIN CSL_CITATION {"citationItems":[{"id":"ITEM-1","itemData":{"author":[{"dropping-particle":"","family":"Andersson","given":"Per","non-dropping-particle":"","parse-names":false,"suffix":""},{"dropping-particle":"","family":"Mattsson","given":"Lars-Gunnar","non-dropping-particle":"","parse-names":false,"suffix":""}],"container-title":"IMP Journal","id":"ITEM-1","issue":"1","issued":{"date-parts":[["2015"]]},"page":"85-106","title":"Service innovations enabled by Internet of Things","type":"article-journal","volume":"9"},"uris":["http://www.mendeley.com/documents/?uuid=710753de-dd0b-3cdd-a068-96b070d80c7f"]},{"id":"ITEM-2","itemData":{"DOI":"10.1108/JKM-07-2015-0291","abstract":"This paper investigates how knowledge management (KM) can benefit by embedding Internet of Things (IoT) and reveals that KM can play a role in turning the incoming big data collected from IoT devices into useful knowledge more quickly and effectively.","author":[{"dropping-particle":"","family":"Uden","given":"Lorna","non-dropping-particle":"","parse-names":false,"suffix":""},{"dropping-particle":"","family":"He","given":"Wu","non-dropping-particle":"","parse-names":false,"suffix":""}],"container-title":"Journal of Knowledge Management","id":"ITEM-2","issue":"1","issued":{"date-parts":[["2017","2","13"]]},"page":"57-70","publisher":"Emerald Publishing Limited","title":"How the Internet of Things can help knowledge management: a case study from the automotive domain","type":"article-journal","volume":"21"},"uris":["http://www.mendeley.com/documents/?uuid=d4d1fba6-befe-3e91-b856-dbf060fab2a0"]}],"mendeley":{"formattedCitation":"[3], [7]","plainTextFormattedCitation":"[3], [7]","previouslyFormattedCitation":"[3], [7]"},"properties":{"noteIndex":0},"schema":"https://github.com/citation-style-language/schema/raw/master/csl-citation.json"}</w:instrText>
      </w:r>
      <w:r w:rsidR="00F43381" w:rsidRPr="00747791">
        <w:rPr>
          <w:rFonts w:ascii="Times New Roman" w:hAnsi="Times New Roman" w:cs="Times New Roman"/>
          <w:lang w:eastAsia="en-IE"/>
        </w:rPr>
        <w:fldChar w:fldCharType="separate"/>
      </w:r>
      <w:r w:rsidR="00F43381" w:rsidRPr="00747791">
        <w:rPr>
          <w:rFonts w:ascii="Times New Roman" w:hAnsi="Times New Roman" w:cs="Times New Roman"/>
          <w:noProof/>
          <w:lang w:eastAsia="en-IE"/>
        </w:rPr>
        <w:t>[3], [7]</w:t>
      </w:r>
      <w:r w:rsidR="00F43381" w:rsidRPr="00747791">
        <w:rPr>
          <w:rFonts w:ascii="Times New Roman" w:hAnsi="Times New Roman" w:cs="Times New Roman"/>
          <w:lang w:eastAsia="en-IE"/>
        </w:rPr>
        <w:fldChar w:fldCharType="end"/>
      </w:r>
      <w:r w:rsidR="00F43381" w:rsidRPr="00747791">
        <w:rPr>
          <w:rFonts w:ascii="Times New Roman" w:hAnsi="Times New Roman" w:cs="Times New Roman"/>
          <w:lang w:eastAsia="en-IE"/>
        </w:rPr>
        <w:t xml:space="preserve">. </w:t>
      </w:r>
      <w:r w:rsidR="005D670E" w:rsidRPr="00747791">
        <w:rPr>
          <w:rFonts w:ascii="Times New Roman" w:hAnsi="Times New Roman" w:cs="Times New Roman"/>
          <w:lang w:eastAsia="en-IE"/>
        </w:rPr>
        <w:t>Thus</w:t>
      </w:r>
      <w:r w:rsidR="004841BF" w:rsidRPr="00747791">
        <w:rPr>
          <w:rFonts w:ascii="Times New Roman" w:hAnsi="Times New Roman" w:cs="Times New Roman"/>
          <w:lang w:eastAsia="en-IE"/>
        </w:rPr>
        <w:t>,</w:t>
      </w:r>
      <w:r w:rsidR="005D670E" w:rsidRPr="00747791">
        <w:rPr>
          <w:rFonts w:ascii="Times New Roman" w:hAnsi="Times New Roman" w:cs="Times New Roman"/>
          <w:lang w:eastAsia="en-IE"/>
        </w:rPr>
        <w:t xml:space="preserve"> when analysing the association between IoT applications and information sharing</w:t>
      </w:r>
      <w:r w:rsidR="004841BF" w:rsidRPr="00747791">
        <w:rPr>
          <w:rFonts w:ascii="Times New Roman" w:hAnsi="Times New Roman" w:cs="Times New Roman"/>
          <w:lang w:eastAsia="en-IE"/>
        </w:rPr>
        <w:t>,</w:t>
      </w:r>
      <w:r w:rsidR="005D670E" w:rsidRPr="00747791">
        <w:rPr>
          <w:rFonts w:ascii="Times New Roman" w:hAnsi="Times New Roman" w:cs="Times New Roman"/>
          <w:lang w:eastAsia="en-IE"/>
        </w:rPr>
        <w:t xml:space="preserve"> a lens should be highlighted on the cone-shaped concept map</w:t>
      </w:r>
      <w:r w:rsidR="0046514C" w:rsidRPr="00747791">
        <w:rPr>
          <w:rFonts w:ascii="Times New Roman" w:hAnsi="Times New Roman" w:cs="Times New Roman"/>
          <w:lang w:eastAsia="en-IE"/>
        </w:rPr>
        <w:t xml:space="preserve"> of</w:t>
      </w:r>
      <w:r w:rsidR="005D670E" w:rsidRPr="00747791">
        <w:rPr>
          <w:rFonts w:ascii="Times New Roman" w:hAnsi="Times New Roman" w:cs="Times New Roman"/>
          <w:lang w:eastAsia="en-IE"/>
        </w:rPr>
        <w:t xml:space="preserve"> the business network information ecological chain (BNIEC) illustrated by </w:t>
      </w:r>
      <w:r w:rsidR="00F14E9D" w:rsidRPr="00747791">
        <w:rPr>
          <w:rFonts w:ascii="Times New Roman" w:hAnsi="Times New Roman" w:cs="Times New Roman"/>
          <w:lang w:eastAsia="en-IE"/>
        </w:rPr>
        <w:fldChar w:fldCharType="begin" w:fldLock="1"/>
      </w:r>
      <w:r w:rsidR="00F14E9D" w:rsidRPr="00747791">
        <w:rPr>
          <w:rFonts w:ascii="Times New Roman" w:hAnsi="Times New Roman" w:cs="Times New Roman"/>
          <w:lang w:eastAsia="en-IE"/>
        </w:rPr>
        <w:instrText>ADDIN CSL_CITATION {"citationItems":[{"id":"ITEM-1","itemData":{"DOI":"10.1108/IntR-01-2015-0015","abstract":"Purpose – The purpose of this paper is to present a new tool, business network information ecological chain (BNIEC) aiming to solve the current information problems in business network, make more profits to business websites and to maintain the sustainable development of the business network environment in Internet of Things (IoT) era. Design/methodology/approach – From multi-disciplinary perspectives, learning from the knowledge in information ecology, economics, the IoT and system theory, this paper first analyzes the positioning of BNIEC in different subjects. Second, it proposes the definition, components and characteristics of BNIEC and designs the BNIEC concept map helping to understand the BNIEC system. Last, this paper builds the structural model and the information flow models of BNIEC. Findings – The study first presents the concept of BNIEC and based on the trans-disciplinary point of view, builds the structure model of BNIEC from three aspects: nodes, relations among nodes and link modes and i...","author":[{"dropping-particle":"","family":"Xu","given":"Xiaojun","non-dropping-particle":"","parse-names":false,"suffix":""},{"dropping-particle":"","family":"He","given":"Wu","non-dropping-particle":"","parse-names":false,"suffix":""},{"dropping-particle":"","family":"Yin","given":"Ping","non-dropping-particle":"","parse-names":false,"suffix":""},{"dropping-particle":"","family":"Xu","given":"Xiaobo","non-dropping-particle":"","parse-names":false,"suffix":""},{"dropping-particle":"","family":"Wang","given":"Yuting","non-dropping-particle":"","parse-names":false,"suffix":""},{"dropping-particle":"","family":"Zhang","given":"Haitao","non-dropping-particle":"","parse-names":false,"suffix":""}],"container-title":"Internet Research","editor":[{"dropping-particle":"","family":"Pan Wang, Professor Sohail Chaudhry","given":"Professor","non-dropping-particle":"","parse-names":false,"suffix":""}],"id":"ITEM-1","issue":"2","issued":{"date-parts":[["2016","4","4"]]},"page":"446-459","publisher":"Emerald Group Publishing Limited","title":"Business network information ecological chain","type":"article-journal","volume":"26"},"uris":["http://www.mendeley.com/documents/?uuid=c23b2880-f4c1-3fb5-82ee-f11338e8af1f"]}],"mendeley":{"formattedCitation":"[13]","plainTextFormattedCitation":"[13]","previouslyFormattedCitation":"[13]"},"properties":{"noteIndex":0},"schema":"https://github.com/citation-style-language/schema/raw/master/csl-citation.json"}</w:instrText>
      </w:r>
      <w:r w:rsidR="00F14E9D" w:rsidRPr="00747791">
        <w:rPr>
          <w:rFonts w:ascii="Times New Roman" w:hAnsi="Times New Roman" w:cs="Times New Roman"/>
          <w:lang w:eastAsia="en-IE"/>
        </w:rPr>
        <w:fldChar w:fldCharType="separate"/>
      </w:r>
      <w:r w:rsidR="00F14E9D" w:rsidRPr="00747791">
        <w:rPr>
          <w:rFonts w:ascii="Times New Roman" w:hAnsi="Times New Roman" w:cs="Times New Roman"/>
          <w:noProof/>
          <w:lang w:eastAsia="en-IE"/>
        </w:rPr>
        <w:t>[13]</w:t>
      </w:r>
      <w:r w:rsidR="00F14E9D" w:rsidRPr="00747791">
        <w:rPr>
          <w:rFonts w:ascii="Times New Roman" w:hAnsi="Times New Roman" w:cs="Times New Roman"/>
          <w:lang w:eastAsia="en-IE"/>
        </w:rPr>
        <w:fldChar w:fldCharType="end"/>
      </w:r>
      <w:r w:rsidR="00F43381" w:rsidRPr="00747791">
        <w:rPr>
          <w:rFonts w:ascii="Times New Roman" w:hAnsi="Times New Roman" w:cs="Times New Roman"/>
        </w:rPr>
        <w:t>.</w:t>
      </w:r>
    </w:p>
    <w:p w14:paraId="79DF1902" w14:textId="43651A70" w:rsidR="005D670E" w:rsidRPr="00747791" w:rsidRDefault="005D670E" w:rsidP="007A6DAA">
      <w:pPr>
        <w:jc w:val="center"/>
        <w:rPr>
          <w:rFonts w:ascii="Times New Roman" w:hAnsi="Times New Roman" w:cs="Times New Roman"/>
          <w:lang w:eastAsia="en-IE"/>
        </w:rPr>
      </w:pPr>
    </w:p>
    <w:p w14:paraId="79DF1904" w14:textId="77777777" w:rsidR="00916747" w:rsidRPr="00747791" w:rsidRDefault="00DC6779" w:rsidP="00916747">
      <w:pPr>
        <w:jc w:val="both"/>
        <w:rPr>
          <w:rFonts w:ascii="Times New Roman" w:hAnsi="Times New Roman" w:cs="Times New Roman"/>
        </w:rPr>
      </w:pPr>
      <w:r w:rsidRPr="00747791">
        <w:rPr>
          <w:rFonts w:ascii="Times New Roman" w:hAnsi="Times New Roman" w:cs="Times New Roman"/>
        </w:rPr>
        <w:t xml:space="preserve">      </w:t>
      </w:r>
      <w:r w:rsidR="00F12579" w:rsidRPr="00747791">
        <w:rPr>
          <w:rFonts w:ascii="Times New Roman" w:hAnsi="Times New Roman" w:cs="Times New Roman"/>
        </w:rPr>
        <w:t>In SVCN, t</w:t>
      </w:r>
      <w:r w:rsidR="007A6DAA" w:rsidRPr="00747791">
        <w:rPr>
          <w:rFonts w:ascii="Times New Roman" w:hAnsi="Times New Roman" w:cs="Times New Roman"/>
        </w:rPr>
        <w:t xml:space="preserve">he first </w:t>
      </w:r>
      <w:r w:rsidR="0001652F" w:rsidRPr="00747791">
        <w:rPr>
          <w:rFonts w:ascii="Times New Roman" w:hAnsi="Times New Roman" w:cs="Times New Roman"/>
        </w:rPr>
        <w:t xml:space="preserve">stage of </w:t>
      </w:r>
      <w:r w:rsidR="00F12579" w:rsidRPr="00747791">
        <w:rPr>
          <w:rFonts w:ascii="Times New Roman" w:hAnsi="Times New Roman" w:cs="Times New Roman"/>
        </w:rPr>
        <w:t>value added is to create benefits and minimize challenges for the actors involving in smart transportation</w:t>
      </w:r>
      <w:r w:rsidR="00AD5F94" w:rsidRPr="00747791">
        <w:rPr>
          <w:rFonts w:ascii="Times New Roman" w:hAnsi="Times New Roman" w:cs="Times New Roman"/>
        </w:rPr>
        <w:t xml:space="preserve"> for </w:t>
      </w:r>
      <w:r w:rsidR="00AD5F94" w:rsidRPr="00747791">
        <w:rPr>
          <w:rFonts w:ascii="Times New Roman" w:hAnsi="Times New Roman" w:cs="Times New Roman"/>
          <w:lang w:eastAsia="en-IE"/>
        </w:rPr>
        <w:t>freight flow</w:t>
      </w:r>
      <w:r w:rsidR="00F14E9D" w:rsidRPr="00747791">
        <w:rPr>
          <w:rFonts w:ascii="Times New Roman" w:hAnsi="Times New Roman" w:cs="Times New Roman"/>
          <w:lang w:eastAsia="en-IE"/>
        </w:rPr>
        <w:t xml:space="preserve"> </w:t>
      </w:r>
      <w:r w:rsidR="00F14E9D" w:rsidRPr="00747791">
        <w:rPr>
          <w:rFonts w:ascii="Times New Roman" w:hAnsi="Times New Roman" w:cs="Times New Roman"/>
          <w:lang w:eastAsia="en-IE"/>
        </w:rPr>
        <w:fldChar w:fldCharType="begin" w:fldLock="1"/>
      </w:r>
      <w:r w:rsidR="00F14E9D" w:rsidRPr="00747791">
        <w:rPr>
          <w:rFonts w:ascii="Times New Roman" w:hAnsi="Times New Roman" w:cs="Times New Roman"/>
          <w:lang w:eastAsia="en-IE"/>
        </w:rPr>
        <w:instrText>ADDIN CSL_CITATION {"citationItems":[{"id":"ITEM-1","itemData":{"author":[{"dropping-particle":"","family":"European Commission Information Society","given":"","non-dropping-particle":"","parse-names":false,"suffix":""}],"id":"ITEM-1","issued":{"date-parts":[["2009"]]},"title":"Internet of Things Strategic Research Roadmap Antoine de Saint-Exupery","type":"report"},"uris":["http://www.mendeley.com/documents/?uuid=9e07d05b-797a-3ad5-bdf0-77025a72b50a"]},{"id":"ITEM-2","itemData":{"DOI":"10.1007/s10796-012-9374-9","author":[{"dropping-particle":"","family":"Pang","given":"Zhibo","non-dropping-particle":"","parse-names":false,"suffix":""},{"dropping-particle":"","family":"Chen","given":"Qiang","non-dropping-particle":"","parse-names":false,"suffix":""},{"dropping-particle":"","family":"Han","given":"Weili","non-dropping-particle":"","parse-names":false,"suffix":""},{"dropping-particle":"","family":"Zheng","given":"Lirong","non-dropping-particle":"","parse-names":false,"suffix":""}],"container-title":"Information Systems Frontiers","id":"ITEM-2","issue":"2","issued":{"date-parts":[["2015","4","29"]]},"page":"289-319","publisher":"Springer US","title":"Value-centric design of the internet-of-things solution for food supply chain: Value creation, sensor portfolio and information fusion","type":"article-journal","volume":"17"},"uris":["http://www.mendeley.com/documents/?uuid=6af0791c-48a9-35f1-b787-e47dba2b7d1d"]}],"mendeley":{"formattedCitation":"[10], [11]","plainTextFormattedCitation":"[10], [11]","previouslyFormattedCitation":"[10], [11]"},"properties":{"noteIndex":0},"schema":"https://github.com/citation-style-language/schema/raw/master/csl-citation.json"}</w:instrText>
      </w:r>
      <w:r w:rsidR="00F14E9D" w:rsidRPr="00747791">
        <w:rPr>
          <w:rFonts w:ascii="Times New Roman" w:hAnsi="Times New Roman" w:cs="Times New Roman"/>
          <w:lang w:eastAsia="en-IE"/>
        </w:rPr>
        <w:fldChar w:fldCharType="separate"/>
      </w:r>
      <w:r w:rsidR="00F14E9D" w:rsidRPr="00747791">
        <w:rPr>
          <w:rFonts w:ascii="Times New Roman" w:hAnsi="Times New Roman" w:cs="Times New Roman"/>
          <w:noProof/>
          <w:lang w:eastAsia="en-IE"/>
        </w:rPr>
        <w:t>[10], [11]</w:t>
      </w:r>
      <w:r w:rsidR="00F14E9D" w:rsidRPr="00747791">
        <w:rPr>
          <w:rFonts w:ascii="Times New Roman" w:hAnsi="Times New Roman" w:cs="Times New Roman"/>
          <w:lang w:eastAsia="en-IE"/>
        </w:rPr>
        <w:fldChar w:fldCharType="end"/>
      </w:r>
      <w:r w:rsidR="00F14E9D" w:rsidRPr="00747791">
        <w:rPr>
          <w:rFonts w:ascii="Times New Roman" w:hAnsi="Times New Roman" w:cs="Times New Roman"/>
        </w:rPr>
        <w:t xml:space="preserve">. </w:t>
      </w:r>
      <w:r w:rsidR="00F12579" w:rsidRPr="00747791">
        <w:rPr>
          <w:rFonts w:ascii="Times New Roman" w:hAnsi="Times New Roman" w:cs="Times New Roman"/>
        </w:rPr>
        <w:t>This focuses on various issues associated with informatio</w:t>
      </w:r>
      <w:r w:rsidRPr="00747791">
        <w:rPr>
          <w:rFonts w:ascii="Times New Roman" w:hAnsi="Times New Roman" w:cs="Times New Roman"/>
        </w:rPr>
        <w:t xml:space="preserve">n problems, improve information </w:t>
      </w:r>
      <w:r w:rsidR="00F12579" w:rsidRPr="00747791">
        <w:rPr>
          <w:rFonts w:ascii="Times New Roman" w:hAnsi="Times New Roman" w:cs="Times New Roman"/>
        </w:rPr>
        <w:t>value and enhance performance for all actors</w:t>
      </w:r>
      <w:r w:rsidR="00F14E9D" w:rsidRPr="00747791">
        <w:rPr>
          <w:rFonts w:ascii="Times New Roman" w:hAnsi="Times New Roman" w:cs="Times New Roman"/>
        </w:rPr>
        <w:t xml:space="preserve"> </w:t>
      </w:r>
      <w:r w:rsidR="00F14E9D" w:rsidRPr="00747791">
        <w:rPr>
          <w:rFonts w:ascii="Times New Roman" w:hAnsi="Times New Roman" w:cs="Times New Roman"/>
        </w:rPr>
        <w:fldChar w:fldCharType="begin" w:fldLock="1"/>
      </w:r>
      <w:r w:rsidR="00F14E9D" w:rsidRPr="00747791">
        <w:rPr>
          <w:rFonts w:ascii="Times New Roman" w:hAnsi="Times New Roman" w:cs="Times New Roman"/>
        </w:rPr>
        <w:instrText>ADDIN CSL_CITATION {"citationItems":[{"id":"ITEM-1","itemData":{"DOI":"10.1108/IntR-01-2015-0015","abstract":"Purpose – The purpose of this paper is to present a new tool, business network information ecological chain (BNIEC) aiming to solve the current information problems in business network, make more profits to business websites and to maintain the sustainable development of the business network environment in Internet of Things (IoT) era. Design/methodology/approach – From multi-disciplinary perspectives, learning from the knowledge in information ecology, economics, the IoT and system theory, this paper first analyzes the positioning of BNIEC in different subjects. Second, it proposes the definition, components and characteristics of BNIEC and designs the BNIEC concept map helping to understand the BNIEC system. Last, this paper builds the structural model and the information flow models of BNIEC. Findings – The study first presents the concept of BNIEC and based on the trans-disciplinary point of view, builds the structure model of BNIEC from three aspects: nodes, relations among nodes and link modes and i...","author":[{"dropping-particle":"","family":"Xu","given":"Xiaojun","non-dropping-particle":"","parse-names":false,"suffix":""},{"dropping-particle":"","family":"He","given":"Wu","non-dropping-particle":"","parse-names":false,"suffix":""},{"dropping-particle":"","family":"Yin","given":"Ping","non-dropping-particle":"","parse-names":false,"suffix":""},{"dropping-particle":"","family":"Xu","given":"Xiaobo","non-dropping-particle":"","parse-names":false,"suffix":""},{"dropping-particle":"","family":"Wang","given":"Yuting","non-dropping-particle":"","parse-names":false,"suffix":""},{"dropping-particle":"","family":"Zhang","given":"Haitao","non-dropping-particle":"","parse-names":false,"suffix":""}],"container-title":"Internet Research","editor":[{"dropping-particle":"","family":"Pan Wang, Professor Sohail Chaudhry","given":"Professor","non-dropping-particle":"","parse-names":false,"suffix":""}],"id":"ITEM-1","issue":"2","issued":{"date-parts":[["2016","4","4"]]},"page":"446-459","publisher":"Emerald Group Publishing Limited","title":"Business network information ecological chain","type":"article-journal","volume":"26"},"uris":["http://www.mendeley.com/documents/?uuid=c23b2880-f4c1-3fb5-82ee-f11338e8af1f"]}],"mendeley":{"formattedCitation":"[13]","plainTextFormattedCitation":"[13]","previouslyFormattedCitation":"[13]"},"properties":{"noteIndex":0},"schema":"https://github.com/citation-style-language/schema/raw/master/csl-citation.json"}</w:instrText>
      </w:r>
      <w:r w:rsidR="00F14E9D" w:rsidRPr="00747791">
        <w:rPr>
          <w:rFonts w:ascii="Times New Roman" w:hAnsi="Times New Roman" w:cs="Times New Roman"/>
        </w:rPr>
        <w:fldChar w:fldCharType="separate"/>
      </w:r>
      <w:r w:rsidR="00F14E9D" w:rsidRPr="00747791">
        <w:rPr>
          <w:rFonts w:ascii="Times New Roman" w:hAnsi="Times New Roman" w:cs="Times New Roman"/>
          <w:noProof/>
        </w:rPr>
        <w:t>[13]</w:t>
      </w:r>
      <w:r w:rsidR="00F14E9D" w:rsidRPr="00747791">
        <w:rPr>
          <w:rFonts w:ascii="Times New Roman" w:hAnsi="Times New Roman" w:cs="Times New Roman"/>
        </w:rPr>
        <w:fldChar w:fldCharType="end"/>
      </w:r>
      <w:r w:rsidR="00F14E9D" w:rsidRPr="00747791">
        <w:rPr>
          <w:rFonts w:ascii="Times New Roman" w:hAnsi="Times New Roman" w:cs="Times New Roman"/>
        </w:rPr>
        <w:t xml:space="preserve">. </w:t>
      </w:r>
      <w:r w:rsidR="004E29A4" w:rsidRPr="00747791">
        <w:rPr>
          <w:rFonts w:ascii="Times New Roman" w:hAnsi="Times New Roman" w:cs="Times New Roman"/>
        </w:rPr>
        <w:t>This adds value for type 1 of stakeholders</w:t>
      </w:r>
      <w:r w:rsidR="004841BF" w:rsidRPr="00747791">
        <w:rPr>
          <w:rFonts w:ascii="Times New Roman" w:hAnsi="Times New Roman" w:cs="Times New Roman"/>
        </w:rPr>
        <w:t xml:space="preserve"> such as </w:t>
      </w:r>
      <w:r w:rsidR="004E29A4" w:rsidRPr="00747791">
        <w:rPr>
          <w:rFonts w:ascii="Times New Roman" w:hAnsi="Times New Roman" w:cs="Times New Roman"/>
        </w:rPr>
        <w:t xml:space="preserve">citizens, drivers, public transportation </w:t>
      </w:r>
      <w:r w:rsidRPr="00747791">
        <w:rPr>
          <w:rFonts w:ascii="Times New Roman" w:hAnsi="Times New Roman" w:cs="Times New Roman"/>
        </w:rPr>
        <w:t>managers,</w:t>
      </w:r>
      <w:r w:rsidR="004E29A4" w:rsidRPr="00747791">
        <w:rPr>
          <w:rFonts w:ascii="Times New Roman" w:hAnsi="Times New Roman" w:cs="Times New Roman"/>
        </w:rPr>
        <w:t xml:space="preserve"> </w:t>
      </w:r>
      <w:r w:rsidR="00916747" w:rsidRPr="00747791">
        <w:rPr>
          <w:rFonts w:ascii="Times New Roman" w:hAnsi="Times New Roman" w:cs="Times New Roman"/>
        </w:rPr>
        <w:t>and local city administration</w:t>
      </w:r>
      <w:r w:rsidR="004841BF" w:rsidRPr="00747791">
        <w:rPr>
          <w:rFonts w:ascii="Times New Roman" w:hAnsi="Times New Roman" w:cs="Times New Roman"/>
        </w:rPr>
        <w:t xml:space="preserve"> </w:t>
      </w:r>
      <w:r w:rsidR="00F14E9D" w:rsidRPr="00747791">
        <w:rPr>
          <w:rFonts w:ascii="Times New Roman" w:hAnsi="Times New Roman" w:cs="Times New Roman"/>
        </w:rPr>
        <w:fldChar w:fldCharType="begin" w:fldLock="1"/>
      </w:r>
      <w:r w:rsidR="00F14E9D" w:rsidRPr="00747791">
        <w:rPr>
          <w:rFonts w:ascii="Times New Roman" w:hAnsi="Times New Roman" w:cs="Times New Roman"/>
        </w:rPr>
        <w:instrText>ADDIN CSL_CITATION {"citationItems":[{"id":"ITEM-1","itemData":{"DOI":"10.2832/44199","ISBN":"978-92-79-18475-8","author":[{"dropping-particle":"","family":"European Commission","given":"","non-dropping-particle":"","parse-names":false,"suffix":""}],"id":"ITEM-1","issued":{"date-parts":[["2011"]]},"title":"Intelligent Transport Systems in action","type":"report"},"uris":["http://www.mendeley.com/documents/?uuid=5ab2565b-932c-3ce1-94b8-f32aee0bb049"]}],"mendeley":{"formattedCitation":"[17]","plainTextFormattedCitation":"[17]","previouslyFormattedCitation":"[17]"},"properties":{"noteIndex":0},"schema":"https://github.com/citation-style-language/schema/raw/master/csl-citation.json"}</w:instrText>
      </w:r>
      <w:r w:rsidR="00F14E9D" w:rsidRPr="00747791">
        <w:rPr>
          <w:rFonts w:ascii="Times New Roman" w:hAnsi="Times New Roman" w:cs="Times New Roman"/>
        </w:rPr>
        <w:fldChar w:fldCharType="separate"/>
      </w:r>
      <w:r w:rsidR="00F14E9D" w:rsidRPr="00747791">
        <w:rPr>
          <w:rFonts w:ascii="Times New Roman" w:hAnsi="Times New Roman" w:cs="Times New Roman"/>
          <w:noProof/>
        </w:rPr>
        <w:t>[17]</w:t>
      </w:r>
      <w:r w:rsidR="00F14E9D" w:rsidRPr="00747791">
        <w:rPr>
          <w:rFonts w:ascii="Times New Roman" w:hAnsi="Times New Roman" w:cs="Times New Roman"/>
        </w:rPr>
        <w:fldChar w:fldCharType="end"/>
      </w:r>
      <w:r w:rsidR="00F14E9D" w:rsidRPr="00747791">
        <w:rPr>
          <w:rFonts w:ascii="Times New Roman" w:hAnsi="Times New Roman" w:cs="Times New Roman"/>
        </w:rPr>
        <w:t>.</w:t>
      </w:r>
    </w:p>
    <w:p w14:paraId="79DF1905" w14:textId="77777777" w:rsidR="00916747" w:rsidRPr="00747791" w:rsidRDefault="00F12579" w:rsidP="00F14E9D">
      <w:pPr>
        <w:ind w:firstLine="720"/>
        <w:jc w:val="both"/>
        <w:rPr>
          <w:rFonts w:ascii="Times New Roman" w:hAnsi="Times New Roman" w:cs="Times New Roman"/>
        </w:rPr>
      </w:pPr>
      <w:r w:rsidRPr="00747791">
        <w:rPr>
          <w:rFonts w:ascii="Times New Roman" w:hAnsi="Times New Roman" w:cs="Times New Roman"/>
        </w:rPr>
        <w:t xml:space="preserve">The second stage is </w:t>
      </w:r>
      <w:r w:rsidR="002533BD" w:rsidRPr="00747791">
        <w:rPr>
          <w:rFonts w:ascii="Times New Roman" w:hAnsi="Times New Roman" w:cs="Times New Roman"/>
        </w:rPr>
        <w:t xml:space="preserve">IoT components: information, information technology, information </w:t>
      </w:r>
      <w:r w:rsidR="00DC6779" w:rsidRPr="00747791">
        <w:rPr>
          <w:rFonts w:ascii="Times New Roman" w:hAnsi="Times New Roman" w:cs="Times New Roman"/>
        </w:rPr>
        <w:t>subjects,</w:t>
      </w:r>
      <w:r w:rsidR="002533BD" w:rsidRPr="00747791">
        <w:rPr>
          <w:rFonts w:ascii="Times New Roman" w:hAnsi="Times New Roman" w:cs="Times New Roman"/>
        </w:rPr>
        <w:t xml:space="preserve"> and information environment.</w:t>
      </w:r>
      <w:r w:rsidR="002B44F9" w:rsidRPr="00747791">
        <w:rPr>
          <w:rFonts w:ascii="Times New Roman" w:hAnsi="Times New Roman" w:cs="Times New Roman"/>
        </w:rPr>
        <w:t xml:space="preserve"> </w:t>
      </w:r>
      <w:r w:rsidR="006506E7" w:rsidRPr="00747791">
        <w:rPr>
          <w:rFonts w:ascii="Times New Roman" w:hAnsi="Times New Roman" w:cs="Times New Roman"/>
        </w:rPr>
        <w:t xml:space="preserve">This is directly connected with the concept of </w:t>
      </w:r>
      <w:r w:rsidR="002B44F9" w:rsidRPr="00747791">
        <w:rPr>
          <w:rFonts w:ascii="Times New Roman" w:hAnsi="Times New Roman" w:cs="Times New Roman"/>
          <w:szCs w:val="30"/>
        </w:rPr>
        <w:t xml:space="preserve">smart transportation </w:t>
      </w:r>
      <w:r w:rsidR="006506E7" w:rsidRPr="00747791">
        <w:rPr>
          <w:rFonts w:ascii="Times New Roman" w:hAnsi="Times New Roman" w:cs="Times New Roman"/>
          <w:szCs w:val="30"/>
        </w:rPr>
        <w:t xml:space="preserve">in order to </w:t>
      </w:r>
      <w:r w:rsidR="002B44F9" w:rsidRPr="00747791">
        <w:rPr>
          <w:rFonts w:ascii="Times New Roman" w:hAnsi="Times New Roman" w:cs="Times New Roman"/>
          <w:szCs w:val="30"/>
        </w:rPr>
        <w:t>deal with three main conceptions: transportation analytic, transportation control, and vehicle connectivity.</w:t>
      </w:r>
      <w:r w:rsidR="002533BD" w:rsidRPr="00747791">
        <w:rPr>
          <w:rFonts w:ascii="Times New Roman" w:hAnsi="Times New Roman" w:cs="Times New Roman"/>
        </w:rPr>
        <w:t xml:space="preserve"> </w:t>
      </w:r>
      <w:r w:rsidR="004E29A4" w:rsidRPr="00747791">
        <w:rPr>
          <w:rFonts w:ascii="Times New Roman" w:hAnsi="Times New Roman" w:cs="Times New Roman"/>
        </w:rPr>
        <w:t xml:space="preserve">This </w:t>
      </w:r>
      <w:r w:rsidR="007C33C1" w:rsidRPr="00747791">
        <w:rPr>
          <w:rFonts w:ascii="Times New Roman" w:hAnsi="Times New Roman" w:cs="Times New Roman"/>
        </w:rPr>
        <w:t>brings value</w:t>
      </w:r>
      <w:r w:rsidR="004E29A4" w:rsidRPr="00747791">
        <w:rPr>
          <w:rFonts w:ascii="Times New Roman" w:hAnsi="Times New Roman" w:cs="Times New Roman"/>
        </w:rPr>
        <w:t xml:space="preserve"> </w:t>
      </w:r>
      <w:r w:rsidR="007C33C1" w:rsidRPr="00747791">
        <w:rPr>
          <w:rFonts w:ascii="Times New Roman" w:hAnsi="Times New Roman" w:cs="Times New Roman"/>
        </w:rPr>
        <w:t>assessment</w:t>
      </w:r>
      <w:r w:rsidR="00E01F42" w:rsidRPr="00747791">
        <w:rPr>
          <w:rFonts w:ascii="Times New Roman" w:hAnsi="Times New Roman" w:cs="Times New Roman"/>
        </w:rPr>
        <w:t xml:space="preserve"> and </w:t>
      </w:r>
      <w:r w:rsidR="007C33C1" w:rsidRPr="00747791">
        <w:rPr>
          <w:rFonts w:ascii="Times New Roman" w:hAnsi="Times New Roman" w:cs="Times New Roman"/>
        </w:rPr>
        <w:t>business-technology application for type 2</w:t>
      </w:r>
      <w:r w:rsidR="00916747" w:rsidRPr="00747791">
        <w:rPr>
          <w:rFonts w:ascii="Times New Roman" w:hAnsi="Times New Roman" w:cs="Times New Roman"/>
        </w:rPr>
        <w:t>, which includes stakeholders such as</w:t>
      </w:r>
      <w:r w:rsidR="004E29A4" w:rsidRPr="00747791">
        <w:rPr>
          <w:rFonts w:ascii="Times New Roman" w:hAnsi="Times New Roman" w:cs="Times New Roman"/>
        </w:rPr>
        <w:t xml:space="preserve"> </w:t>
      </w:r>
      <w:r w:rsidR="007C33C1" w:rsidRPr="00747791">
        <w:rPr>
          <w:rFonts w:ascii="Times New Roman" w:hAnsi="Times New Roman" w:cs="Times New Roman"/>
        </w:rPr>
        <w:t>data experts, database designers, transportation experts, traffic experts, logistic experts, communication engineers, network engineers, system designers and sustainability experts</w:t>
      </w:r>
      <w:r w:rsidR="00F14E9D" w:rsidRPr="00747791">
        <w:rPr>
          <w:rFonts w:ascii="Times New Roman" w:hAnsi="Times New Roman" w:cs="Times New Roman"/>
        </w:rPr>
        <w:t xml:space="preserve"> </w:t>
      </w:r>
      <w:r w:rsidR="00F14E9D" w:rsidRPr="00747791">
        <w:rPr>
          <w:rFonts w:ascii="Times New Roman" w:hAnsi="Times New Roman" w:cs="Times New Roman"/>
        </w:rPr>
        <w:fldChar w:fldCharType="begin" w:fldLock="1"/>
      </w:r>
      <w:r w:rsidR="00F14E9D" w:rsidRPr="00747791">
        <w:rPr>
          <w:rFonts w:ascii="Times New Roman" w:hAnsi="Times New Roman" w:cs="Times New Roman"/>
        </w:rPr>
        <w:instrText>ADDIN CSL_CITATION {"citationItems":[{"id":"ITEM-1","itemData":{"DOI":"10.2832/44199","ISBN":"978-92-79-18475-8","author":[{"dropping-particle":"","family":"European Commission","given":"","non-dropping-particle":"","parse-names":false,"suffix":""}],"id":"ITEM-1","issued":{"date-parts":[["2011"]]},"title":"Intelligent Transport Systems in action","type":"report"},"uris":["http://www.mendeley.com/documents/?uuid=5ab2565b-932c-3ce1-94b8-f32aee0bb049"]}],"mendeley":{"formattedCitation":"[17]","plainTextFormattedCitation":"[17]","previouslyFormattedCitation":"[17]"},"properties":{"noteIndex":0},"schema":"https://github.com/citation-style-language/schema/raw/master/csl-citation.json"}</w:instrText>
      </w:r>
      <w:r w:rsidR="00F14E9D" w:rsidRPr="00747791">
        <w:rPr>
          <w:rFonts w:ascii="Times New Roman" w:hAnsi="Times New Roman" w:cs="Times New Roman"/>
        </w:rPr>
        <w:fldChar w:fldCharType="separate"/>
      </w:r>
      <w:r w:rsidR="00F14E9D" w:rsidRPr="00747791">
        <w:rPr>
          <w:rFonts w:ascii="Times New Roman" w:hAnsi="Times New Roman" w:cs="Times New Roman"/>
          <w:noProof/>
        </w:rPr>
        <w:t>[17]</w:t>
      </w:r>
      <w:r w:rsidR="00F14E9D" w:rsidRPr="00747791">
        <w:rPr>
          <w:rFonts w:ascii="Times New Roman" w:hAnsi="Times New Roman" w:cs="Times New Roman"/>
        </w:rPr>
        <w:fldChar w:fldCharType="end"/>
      </w:r>
      <w:r w:rsidR="00F14E9D" w:rsidRPr="00747791">
        <w:rPr>
          <w:rFonts w:ascii="Times New Roman" w:hAnsi="Times New Roman" w:cs="Times New Roman"/>
        </w:rPr>
        <w:t>.</w:t>
      </w:r>
    </w:p>
    <w:p w14:paraId="79DF1906" w14:textId="77777777" w:rsidR="004841BF" w:rsidRPr="00747791" w:rsidRDefault="006506E7" w:rsidP="0087110F">
      <w:pPr>
        <w:ind w:firstLine="720"/>
        <w:jc w:val="both"/>
        <w:rPr>
          <w:rFonts w:ascii="Times New Roman" w:hAnsi="Times New Roman" w:cs="Times New Roman"/>
          <w:szCs w:val="30"/>
        </w:rPr>
      </w:pPr>
      <w:r w:rsidRPr="00747791">
        <w:rPr>
          <w:rFonts w:ascii="Times New Roman" w:hAnsi="Times New Roman" w:cs="Times New Roman"/>
        </w:rPr>
        <w:t xml:space="preserve">The third stage is </w:t>
      </w:r>
      <w:r w:rsidR="00540ADD" w:rsidRPr="00747791">
        <w:rPr>
          <w:rFonts w:ascii="Times New Roman" w:hAnsi="Times New Roman" w:cs="Times New Roman"/>
        </w:rPr>
        <w:t xml:space="preserve">the </w:t>
      </w:r>
      <w:r w:rsidRPr="00747791">
        <w:rPr>
          <w:rFonts w:ascii="Times New Roman" w:hAnsi="Times New Roman" w:cs="Times New Roman"/>
        </w:rPr>
        <w:t>links between different actors and objects in the transportation system</w:t>
      </w:r>
      <w:r w:rsidR="00540ADD" w:rsidRPr="00747791">
        <w:rPr>
          <w:rFonts w:ascii="Times New Roman" w:hAnsi="Times New Roman" w:cs="Times New Roman"/>
        </w:rPr>
        <w:t>s</w:t>
      </w:r>
      <w:r w:rsidRPr="00747791">
        <w:rPr>
          <w:rFonts w:ascii="Times New Roman" w:hAnsi="Times New Roman" w:cs="Times New Roman"/>
        </w:rPr>
        <w:t>. Surround</w:t>
      </w:r>
      <w:r w:rsidR="00CD0707" w:rsidRPr="00747791">
        <w:rPr>
          <w:rFonts w:ascii="Times New Roman" w:hAnsi="Times New Roman" w:cs="Times New Roman"/>
        </w:rPr>
        <w:t>ing</w:t>
      </w:r>
      <w:r w:rsidRPr="00747791">
        <w:rPr>
          <w:rFonts w:ascii="Times New Roman" w:hAnsi="Times New Roman" w:cs="Times New Roman"/>
        </w:rPr>
        <w:t xml:space="preserve"> the focal actor, all actors share information as different logical roles.</w:t>
      </w:r>
      <w:r w:rsidRPr="00747791">
        <w:rPr>
          <w:rFonts w:ascii="Times New Roman" w:hAnsi="Times New Roman" w:cs="Times New Roman"/>
          <w:lang w:eastAsia="en-IE"/>
        </w:rPr>
        <w:t xml:space="preserve"> </w:t>
      </w:r>
      <w:r w:rsidR="00CD0707" w:rsidRPr="00747791">
        <w:rPr>
          <w:rFonts w:ascii="Times New Roman" w:hAnsi="Times New Roman" w:cs="Times New Roman"/>
        </w:rPr>
        <w:t xml:space="preserve">This </w:t>
      </w:r>
      <w:r w:rsidR="009A1E34" w:rsidRPr="00747791">
        <w:rPr>
          <w:rFonts w:ascii="Times New Roman" w:hAnsi="Times New Roman" w:cs="Times New Roman"/>
        </w:rPr>
        <w:t xml:space="preserve">is to </w:t>
      </w:r>
      <w:r w:rsidR="009C5791" w:rsidRPr="00747791">
        <w:rPr>
          <w:rFonts w:ascii="Times New Roman" w:hAnsi="Times New Roman" w:cs="Times New Roman"/>
        </w:rPr>
        <w:t xml:space="preserve">develop interaction between </w:t>
      </w:r>
      <w:r w:rsidR="00CD0707" w:rsidRPr="00747791">
        <w:rPr>
          <w:rFonts w:ascii="Times New Roman" w:hAnsi="Times New Roman" w:cs="Times New Roman"/>
        </w:rPr>
        <w:t xml:space="preserve">data hub </w:t>
      </w:r>
      <w:r w:rsidR="009C5791" w:rsidRPr="00747791">
        <w:rPr>
          <w:rFonts w:ascii="Times New Roman" w:hAnsi="Times New Roman" w:cs="Times New Roman"/>
        </w:rPr>
        <w:t xml:space="preserve">and transportation system </w:t>
      </w:r>
      <w:r w:rsidR="00CD0707" w:rsidRPr="00747791">
        <w:rPr>
          <w:rFonts w:ascii="Times New Roman" w:hAnsi="Times New Roman" w:cs="Times New Roman"/>
        </w:rPr>
        <w:t xml:space="preserve">for type </w:t>
      </w:r>
      <w:r w:rsidR="009C5791" w:rsidRPr="00747791">
        <w:rPr>
          <w:rFonts w:ascii="Times New Roman" w:hAnsi="Times New Roman" w:cs="Times New Roman"/>
        </w:rPr>
        <w:t>3</w:t>
      </w:r>
      <w:r w:rsidR="00CD0707" w:rsidRPr="00747791">
        <w:rPr>
          <w:rFonts w:ascii="Times New Roman" w:hAnsi="Times New Roman" w:cs="Times New Roman"/>
        </w:rPr>
        <w:t xml:space="preserve"> of stakeholders, namely </w:t>
      </w:r>
      <w:r w:rsidR="009C5791" w:rsidRPr="00747791">
        <w:rPr>
          <w:rFonts w:ascii="Times New Roman" w:hAnsi="Times New Roman" w:cs="Times New Roman"/>
        </w:rPr>
        <w:t xml:space="preserve">data source providers, local services, data management and communication technology. </w:t>
      </w:r>
      <w:r w:rsidRPr="00747791">
        <w:rPr>
          <w:rFonts w:ascii="Times New Roman" w:hAnsi="Times New Roman" w:cs="Times New Roman"/>
          <w:lang w:eastAsia="en-IE"/>
        </w:rPr>
        <w:t xml:space="preserve">For example, </w:t>
      </w:r>
      <w:r w:rsidR="00F14E9D" w:rsidRPr="00747791">
        <w:rPr>
          <w:rFonts w:ascii="Times New Roman" w:hAnsi="Times New Roman" w:cs="Times New Roman"/>
          <w:lang w:eastAsia="en-IE"/>
        </w:rPr>
        <w:t xml:space="preserve">the application of </w:t>
      </w:r>
      <w:r w:rsidR="009A1E34" w:rsidRPr="00747791">
        <w:rPr>
          <w:rFonts w:ascii="Times New Roman" w:hAnsi="Times New Roman" w:cs="Times New Roman"/>
          <w:lang w:eastAsia="en-IE"/>
        </w:rPr>
        <w:t xml:space="preserve">the </w:t>
      </w:r>
      <w:r w:rsidRPr="00747791">
        <w:rPr>
          <w:rFonts w:ascii="Times New Roman" w:hAnsi="Times New Roman" w:cs="Times New Roman"/>
          <w:lang w:eastAsia="en-IE"/>
        </w:rPr>
        <w:t xml:space="preserve">road condition </w:t>
      </w:r>
      <w:r w:rsidR="009A1E34" w:rsidRPr="00747791">
        <w:rPr>
          <w:rFonts w:ascii="Times New Roman" w:hAnsi="Times New Roman" w:cs="Times New Roman"/>
          <w:lang w:eastAsia="en-IE"/>
        </w:rPr>
        <w:t>monitoring and alert systems</w:t>
      </w:r>
      <w:r w:rsidR="009A1E34" w:rsidRPr="00747791">
        <w:rPr>
          <w:rFonts w:ascii="Times New Roman" w:hAnsi="Times New Roman" w:cs="Times New Roman"/>
          <w:szCs w:val="30"/>
        </w:rPr>
        <w:t xml:space="preserve"> are  </w:t>
      </w:r>
      <w:r w:rsidRPr="00747791">
        <w:rPr>
          <w:rFonts w:ascii="Times New Roman" w:hAnsi="Times New Roman" w:cs="Times New Roman"/>
          <w:szCs w:val="30"/>
        </w:rPr>
        <w:t>the most important of IoT transformation application</w:t>
      </w:r>
      <w:r w:rsidR="009A1E34" w:rsidRPr="00747791">
        <w:rPr>
          <w:rFonts w:ascii="Times New Roman" w:hAnsi="Times New Roman" w:cs="Times New Roman"/>
          <w:szCs w:val="30"/>
        </w:rPr>
        <w:t>s</w:t>
      </w:r>
      <w:r w:rsidR="00F14E9D" w:rsidRPr="00747791">
        <w:rPr>
          <w:rFonts w:ascii="Times New Roman" w:hAnsi="Times New Roman" w:cs="Times New Roman"/>
          <w:szCs w:val="30"/>
        </w:rPr>
        <w:t xml:space="preserve"> </w:t>
      </w:r>
      <w:r w:rsidR="00F14E9D" w:rsidRPr="00747791">
        <w:rPr>
          <w:rFonts w:ascii="Times New Roman" w:hAnsi="Times New Roman" w:cs="Times New Roman"/>
          <w:szCs w:val="30"/>
        </w:rPr>
        <w:fldChar w:fldCharType="begin" w:fldLock="1"/>
      </w:r>
      <w:r w:rsidR="0087110F" w:rsidRPr="00747791">
        <w:rPr>
          <w:rFonts w:ascii="Times New Roman" w:hAnsi="Times New Roman" w:cs="Times New Roman"/>
          <w:szCs w:val="30"/>
        </w:rPr>
        <w:instrText>ADDIN CSL_CITATION {"citationItems":[{"id":"ITEM-1","itemData":{"DOI":"10.1504/IJLSM.2013.052748","author":[{"dropping-particle":"","family":"Mirzabeiki","given":"Vahid","non-dropping-particle":"","parse-names":false,"suffix":""}],"container-title":"International Journal of Logistics Systems and Management","id":"ITEM-1","issue":"4","issued":{"date-parts":[["2013"]]},"page":"473 - 489 ","title":"An overview of freight intelligent transportation systems","type":"article-journal","volume":"14"},"uris":["http://www.mendeley.com/documents/?uuid=bfbe9040-8227-3d5e-8328-e08b6d80e92e"]}],"mendeley":{"formattedCitation":"[2]","plainTextFormattedCitation":"[2]","previouslyFormattedCitation":"[2]"},"properties":{"noteIndex":0},"schema":"https://github.com/citation-style-language/schema/raw/master/csl-citation.json"}</w:instrText>
      </w:r>
      <w:r w:rsidR="00F14E9D" w:rsidRPr="00747791">
        <w:rPr>
          <w:rFonts w:ascii="Times New Roman" w:hAnsi="Times New Roman" w:cs="Times New Roman"/>
          <w:szCs w:val="30"/>
        </w:rPr>
        <w:fldChar w:fldCharType="separate"/>
      </w:r>
      <w:r w:rsidR="00F14E9D" w:rsidRPr="00747791">
        <w:rPr>
          <w:rFonts w:ascii="Times New Roman" w:hAnsi="Times New Roman" w:cs="Times New Roman"/>
          <w:noProof/>
          <w:szCs w:val="30"/>
        </w:rPr>
        <w:t>[2]</w:t>
      </w:r>
      <w:r w:rsidR="00F14E9D" w:rsidRPr="00747791">
        <w:rPr>
          <w:rFonts w:ascii="Times New Roman" w:hAnsi="Times New Roman" w:cs="Times New Roman"/>
          <w:szCs w:val="30"/>
        </w:rPr>
        <w:fldChar w:fldCharType="end"/>
      </w:r>
      <w:r w:rsidR="00F14E9D" w:rsidRPr="00747791">
        <w:rPr>
          <w:rFonts w:ascii="Times New Roman" w:hAnsi="Times New Roman" w:cs="Times New Roman"/>
          <w:szCs w:val="30"/>
        </w:rPr>
        <w:t xml:space="preserve">. </w:t>
      </w:r>
      <w:r w:rsidR="009A1E34" w:rsidRPr="00747791">
        <w:rPr>
          <w:rFonts w:ascii="Times New Roman" w:hAnsi="Times New Roman" w:cs="Times New Roman"/>
          <w:szCs w:val="30"/>
        </w:rPr>
        <w:t>New distribution systems in cities are called to apply smart solutions to enhance</w:t>
      </w:r>
      <w:r w:rsidRPr="00747791">
        <w:rPr>
          <w:rFonts w:ascii="Times New Roman" w:hAnsi="Times New Roman" w:cs="Times New Roman"/>
          <w:szCs w:val="30"/>
        </w:rPr>
        <w:t xml:space="preserve"> transport </w:t>
      </w:r>
      <w:r w:rsidR="009A1E34" w:rsidRPr="00747791">
        <w:rPr>
          <w:rFonts w:ascii="Times New Roman" w:hAnsi="Times New Roman" w:cs="Times New Roman"/>
          <w:szCs w:val="30"/>
        </w:rPr>
        <w:t xml:space="preserve">for goods </w:t>
      </w:r>
      <w:r w:rsidRPr="00747791">
        <w:rPr>
          <w:rFonts w:ascii="Times New Roman" w:hAnsi="Times New Roman" w:cs="Times New Roman"/>
          <w:szCs w:val="30"/>
        </w:rPr>
        <w:t xml:space="preserve">in cities </w:t>
      </w:r>
      <w:r w:rsidR="009A1E34" w:rsidRPr="00747791">
        <w:rPr>
          <w:rFonts w:ascii="Times New Roman" w:hAnsi="Times New Roman" w:cs="Times New Roman"/>
          <w:szCs w:val="30"/>
        </w:rPr>
        <w:t>in order to minimize the</w:t>
      </w:r>
      <w:r w:rsidRPr="00747791">
        <w:rPr>
          <w:rFonts w:ascii="Times New Roman" w:hAnsi="Times New Roman" w:cs="Times New Roman"/>
          <w:szCs w:val="30"/>
        </w:rPr>
        <w:t xml:space="preserve"> complexity of the urban transport systems and often conflicting expectations of the road users and other stakeholders of urban freight transport (city administrators, inhabitants, entrepreneurs and shippers)</w:t>
      </w:r>
      <w:r w:rsidR="0087110F" w:rsidRPr="00747791">
        <w:rPr>
          <w:rFonts w:ascii="Times New Roman" w:hAnsi="Times New Roman" w:cs="Times New Roman"/>
          <w:szCs w:val="30"/>
        </w:rPr>
        <w:t xml:space="preserve"> </w:t>
      </w:r>
      <w:r w:rsidR="0087110F" w:rsidRPr="00747791">
        <w:rPr>
          <w:rFonts w:ascii="Times New Roman" w:hAnsi="Times New Roman" w:cs="Times New Roman"/>
          <w:szCs w:val="30"/>
        </w:rPr>
        <w:fldChar w:fldCharType="begin" w:fldLock="1"/>
      </w:r>
      <w:r w:rsidR="00884B42" w:rsidRPr="00747791">
        <w:rPr>
          <w:rFonts w:ascii="Times New Roman" w:hAnsi="Times New Roman" w:cs="Times New Roman"/>
          <w:szCs w:val="30"/>
        </w:rPr>
        <w:instrText>ADDIN CSL_CITATION {"citationItems":[{"id":"ITEM-1","itemData":{"DOI":"10.1016/J.SBSPRO.2014.10.021","abstract":"The need for telematics solutions to support goods transport and distribution in cities is mainly due to the complexity of the processes taking place in urban transport systems and the importance of the optimisation of transport operations via ensuring adequate availability of linear and point infrastructure, while reducing the adverse impacts of the transport system on the environment. This paper is focused on an example solution implemented in Szczecin. The basis of this solution is the utilization of mobile devices to support traffic management system. An analysis of the influence of system on the reducing the negative impacts of urban freight transport on the city environment is presented.","author":[{"dropping-particle":"","family":"Małecki","given":"Krzysztof","non-dropping-particle":"","parse-names":false,"suffix":""},{"dropping-particle":"","family":"Stanisław","given":"Iwan","non-dropping-particle":"","parse-names":false,"suffix":""},{"dropping-particle":"","family":"Kijewska","given":"Kinga","non-dropping-particle":"","parse-names":false,"suffix":""}],"container-title":"Procedia - Social and Behavioral Sciences","id":"ITEM-1","issued":{"date-parts":[["2014","10","30"]]},"page":"215-229","publisher":"Elsevier","title":"Influence of Intelligent Transportation Systems on Reduction of the Environmental Negative Impact of Urban Freight Transport Based on Szczecin Example","type":"article-journal","volume":"151"},"uris":["http://www.mendeley.com/documents/?uuid=3afa9509-c3ab-37f2-8b84-8c11cff5c440"]}],"mendeley":{"formattedCitation":"[18]","plainTextFormattedCitation":"[18]","previouslyFormattedCitation":"[18]"},"properties":{"noteIndex":0},"schema":"https://github.com/citation-style-language/schema/raw/master/csl-citation.json"}</w:instrText>
      </w:r>
      <w:r w:rsidR="0087110F" w:rsidRPr="00747791">
        <w:rPr>
          <w:rFonts w:ascii="Times New Roman" w:hAnsi="Times New Roman" w:cs="Times New Roman"/>
          <w:szCs w:val="30"/>
        </w:rPr>
        <w:fldChar w:fldCharType="separate"/>
      </w:r>
      <w:r w:rsidR="0087110F" w:rsidRPr="00747791">
        <w:rPr>
          <w:rFonts w:ascii="Times New Roman" w:hAnsi="Times New Roman" w:cs="Times New Roman"/>
          <w:noProof/>
          <w:szCs w:val="30"/>
        </w:rPr>
        <w:t>[18]</w:t>
      </w:r>
      <w:r w:rsidR="0087110F" w:rsidRPr="00747791">
        <w:rPr>
          <w:rFonts w:ascii="Times New Roman" w:hAnsi="Times New Roman" w:cs="Times New Roman"/>
          <w:szCs w:val="30"/>
        </w:rPr>
        <w:fldChar w:fldCharType="end"/>
      </w:r>
      <w:r w:rsidRPr="00747791">
        <w:rPr>
          <w:rFonts w:ascii="Times New Roman" w:hAnsi="Times New Roman" w:cs="Times New Roman"/>
          <w:szCs w:val="30"/>
        </w:rPr>
        <w:t xml:space="preserve">. The main idea of the concept of smart transportation and green mobility is to apply the principles of crowd sourcing and participatory sensing. </w:t>
      </w:r>
      <w:r w:rsidR="00CC06EC" w:rsidRPr="00747791">
        <w:rPr>
          <w:rFonts w:ascii="Times New Roman" w:hAnsi="Times New Roman" w:cs="Times New Roman"/>
          <w:szCs w:val="30"/>
        </w:rPr>
        <w:t>This can be supported via various data sources from vehicles, sensors, data centres, infrastructure, smart phones etc.</w:t>
      </w:r>
      <w:r w:rsidR="0087110F" w:rsidRPr="00747791">
        <w:rPr>
          <w:rFonts w:ascii="Times New Roman" w:hAnsi="Times New Roman" w:cs="Times New Roman"/>
          <w:szCs w:val="30"/>
        </w:rPr>
        <w:t xml:space="preserve"> in addition</w:t>
      </w:r>
      <w:r w:rsidR="00DC6779" w:rsidRPr="00747791">
        <w:rPr>
          <w:rFonts w:ascii="Times New Roman" w:hAnsi="Times New Roman" w:cs="Times New Roman"/>
          <w:szCs w:val="30"/>
        </w:rPr>
        <w:t>, smart transportation consists of key communication ways such as machine-to-machine (M2M) communications, which include vehicle-to-vehicle (V2V) and vehicle-to-infrastructure (V2I) communications for better links</w:t>
      </w:r>
      <w:r w:rsidR="0087110F" w:rsidRPr="00747791">
        <w:rPr>
          <w:rFonts w:ascii="Times New Roman" w:hAnsi="Times New Roman" w:cs="Times New Roman"/>
          <w:szCs w:val="30"/>
        </w:rPr>
        <w:t>.</w:t>
      </w:r>
    </w:p>
    <w:p w14:paraId="79DF1907" w14:textId="77777777" w:rsidR="004841BF" w:rsidRPr="00747791" w:rsidRDefault="006506E7" w:rsidP="004841BF">
      <w:pPr>
        <w:ind w:firstLine="720"/>
        <w:jc w:val="both"/>
        <w:rPr>
          <w:rFonts w:ascii="Times New Roman" w:hAnsi="Times New Roman" w:cs="Times New Roman"/>
        </w:rPr>
      </w:pPr>
      <w:r w:rsidRPr="00747791">
        <w:rPr>
          <w:rFonts w:ascii="Times New Roman" w:hAnsi="Times New Roman" w:cs="Times New Roman"/>
        </w:rPr>
        <w:t xml:space="preserve">The fourth stage and which is </w:t>
      </w:r>
      <w:r w:rsidR="006338D8" w:rsidRPr="00747791">
        <w:rPr>
          <w:rFonts w:ascii="Times New Roman" w:hAnsi="Times New Roman" w:cs="Times New Roman"/>
        </w:rPr>
        <w:t xml:space="preserve">related to </w:t>
      </w:r>
      <w:r w:rsidRPr="00747791">
        <w:rPr>
          <w:rFonts w:ascii="Times New Roman" w:hAnsi="Times New Roman" w:cs="Times New Roman"/>
        </w:rPr>
        <w:t>the phenomenon of the present research is information sharing in SVCN. This stage illustrates how IoT applications facilitate information sharing based on hosting an aggregative information field</w:t>
      </w:r>
      <w:r w:rsidR="00D72E81" w:rsidRPr="00747791">
        <w:rPr>
          <w:rFonts w:ascii="Times New Roman" w:hAnsi="Times New Roman" w:cs="Times New Roman"/>
        </w:rPr>
        <w:t>.  This is</w:t>
      </w:r>
      <w:r w:rsidRPr="00747791">
        <w:rPr>
          <w:rFonts w:ascii="Times New Roman" w:hAnsi="Times New Roman" w:cs="Times New Roman"/>
        </w:rPr>
        <w:t xml:space="preserve"> where all actors or objects “things” </w:t>
      </w:r>
      <w:r w:rsidR="006F422E" w:rsidRPr="00747791">
        <w:rPr>
          <w:rFonts w:ascii="Times New Roman" w:hAnsi="Times New Roman" w:cs="Times New Roman"/>
        </w:rPr>
        <w:t xml:space="preserve">of the above types </w:t>
      </w:r>
      <w:r w:rsidRPr="00747791">
        <w:rPr>
          <w:rFonts w:ascii="Times New Roman" w:hAnsi="Times New Roman" w:cs="Times New Roman"/>
        </w:rPr>
        <w:t xml:space="preserve">share their hub or database contents with the potential actors (e.g. customer, middleman, retailer, service provider </w:t>
      </w:r>
      <w:r w:rsidR="00D72E81" w:rsidRPr="00747791">
        <w:rPr>
          <w:rFonts w:ascii="Times New Roman" w:hAnsi="Times New Roman" w:cs="Times New Roman"/>
        </w:rPr>
        <w:t xml:space="preserve">and object) for increasing more benefits and </w:t>
      </w:r>
      <w:r w:rsidR="004841BF" w:rsidRPr="00747791">
        <w:rPr>
          <w:rFonts w:ascii="Times New Roman" w:hAnsi="Times New Roman" w:cs="Times New Roman"/>
        </w:rPr>
        <w:t>decreasing existing challenges.</w:t>
      </w:r>
    </w:p>
    <w:p w14:paraId="79DF1908" w14:textId="77777777" w:rsidR="004841BF" w:rsidRPr="00747791" w:rsidRDefault="004841BF" w:rsidP="004841BF">
      <w:pPr>
        <w:ind w:firstLine="720"/>
        <w:jc w:val="both"/>
        <w:rPr>
          <w:rFonts w:ascii="Times New Roman" w:hAnsi="Times New Roman" w:cs="Times New Roman"/>
        </w:rPr>
      </w:pPr>
    </w:p>
    <w:p w14:paraId="79DF1909" w14:textId="77777777" w:rsidR="004B56CB" w:rsidRPr="00747791" w:rsidRDefault="001C551D" w:rsidP="004841BF">
      <w:pPr>
        <w:ind w:firstLine="720"/>
        <w:jc w:val="both"/>
        <w:rPr>
          <w:rFonts w:ascii="Times New Roman" w:hAnsi="Times New Roman" w:cs="Times New Roman"/>
        </w:rPr>
      </w:pPr>
      <w:r w:rsidRPr="00747791">
        <w:rPr>
          <w:rFonts w:ascii="Times New Roman" w:hAnsi="Times New Roman" w:cs="Times New Roman"/>
          <w:szCs w:val="30"/>
        </w:rPr>
        <w:t>In fact, there are a great number of initiatives which are very close as for their objectives and tasks but they don’t have a common basis like standards, conceptions and strategies</w:t>
      </w:r>
      <w:r w:rsidR="00884B42" w:rsidRPr="00747791">
        <w:rPr>
          <w:rFonts w:ascii="Times New Roman" w:hAnsi="Times New Roman" w:cs="Times New Roman"/>
          <w:szCs w:val="30"/>
        </w:rPr>
        <w:t xml:space="preserve"> </w:t>
      </w:r>
      <w:r w:rsidR="00884B42" w:rsidRPr="00747791">
        <w:rPr>
          <w:rFonts w:ascii="Times New Roman" w:hAnsi="Times New Roman" w:cs="Times New Roman"/>
          <w:szCs w:val="30"/>
        </w:rPr>
        <w:fldChar w:fldCharType="begin" w:fldLock="1"/>
      </w:r>
      <w:r w:rsidR="00884B42" w:rsidRPr="00747791">
        <w:rPr>
          <w:rFonts w:ascii="Times New Roman" w:hAnsi="Times New Roman" w:cs="Times New Roman"/>
          <w:szCs w:val="30"/>
        </w:rPr>
        <w:instrText>ADDIN CSL_CITATION {"citationItems":[{"id":"ITEM-1","itemData":{"DOI":"10.14254/jsdtl.2016.1-1.1","abstract":"Intelligent transportation systems mostly operate on information exchange principle between vehicles and roadside infrastructure. They are commonly regarded as a base technology for persistent diminution of road accidents and traffic efficiency increase. However, intelligent transportation systems can also be used at all levels of transportation systems as a basis for stable development of cities, enterprises, regions, states, continents. According to the research, the existing intelligent transportation systems not only provide the considerable reduction of greenhouse gases emissions, fuel saving, time of travel cutting, but they don’t marginalize citizens’ mobility as well. Thus, the further development and introduction of modern transportation innovative technologies will allow to guarantee the energy- and resources efficiency and, therefore, the sustainable development of the whole society.","author":[{"dropping-particle":"","family":"Vovk","given":"Yuriy","non-dropping-particle":"","parse-names":false,"suffix":""}],"container-title":"Journal of Sustainable Development of Transport and Logistics","id":"ITEM-1","issue":"1","issued":{"date-parts":[["2016","12","19"]]},"page":"6-10","title":"Resource-efficient intelligent transportation systems as a basis for sustainable development. Overview of initiatives and strategies","type":"article-journal","volume":"1"},"uris":["http://www.mendeley.com/documents/?uuid=5787e60f-1e8b-3a93-a492-aec7788515c7"]}],"mendeley":{"formattedCitation":"[5]","plainTextFormattedCitation":"[5]","previouslyFormattedCitation":"[5]"},"properties":{"noteIndex":0},"schema":"https://github.com/citation-style-language/schema/raw/master/csl-citation.json"}</w:instrText>
      </w:r>
      <w:r w:rsidR="00884B42" w:rsidRPr="00747791">
        <w:rPr>
          <w:rFonts w:ascii="Times New Roman" w:hAnsi="Times New Roman" w:cs="Times New Roman"/>
          <w:szCs w:val="30"/>
        </w:rPr>
        <w:fldChar w:fldCharType="separate"/>
      </w:r>
      <w:r w:rsidR="00884B42" w:rsidRPr="00747791">
        <w:rPr>
          <w:rFonts w:ascii="Times New Roman" w:hAnsi="Times New Roman" w:cs="Times New Roman"/>
          <w:noProof/>
          <w:szCs w:val="30"/>
        </w:rPr>
        <w:t>[5]</w:t>
      </w:r>
      <w:r w:rsidR="00884B42" w:rsidRPr="00747791">
        <w:rPr>
          <w:rFonts w:ascii="Times New Roman" w:hAnsi="Times New Roman" w:cs="Times New Roman"/>
          <w:szCs w:val="30"/>
        </w:rPr>
        <w:fldChar w:fldCharType="end"/>
      </w:r>
      <w:r w:rsidRPr="00747791">
        <w:rPr>
          <w:rFonts w:ascii="Times New Roman" w:hAnsi="Times New Roman" w:cs="Times New Roman"/>
          <w:szCs w:val="30"/>
        </w:rPr>
        <w:t>.</w:t>
      </w:r>
      <w:r w:rsidR="00BE5F4C" w:rsidRPr="00747791">
        <w:rPr>
          <w:rFonts w:ascii="Times New Roman" w:hAnsi="Times New Roman" w:cs="Times New Roman"/>
          <w:szCs w:val="30"/>
        </w:rPr>
        <w:t xml:space="preserve"> </w:t>
      </w:r>
      <w:r w:rsidRPr="00747791">
        <w:rPr>
          <w:rFonts w:ascii="Times New Roman" w:hAnsi="Times New Roman" w:cs="Times New Roman"/>
          <w:szCs w:val="30"/>
        </w:rPr>
        <w:t>Reviewing the milestones have been reached in Europe, for example, the first research programs for cooperative smart transportation  date back to the 1980s; the European project PROMETHEUS (1987–1994) by using inter-vehicle communication in the 57 GHz frequency band</w:t>
      </w:r>
      <w:r w:rsidR="00884B42" w:rsidRPr="00747791">
        <w:rPr>
          <w:rFonts w:ascii="Times New Roman" w:hAnsi="Times New Roman" w:cs="Times New Roman"/>
          <w:szCs w:val="30"/>
        </w:rPr>
        <w:t xml:space="preserve"> </w:t>
      </w:r>
      <w:r w:rsidR="00884B42" w:rsidRPr="00747791">
        <w:rPr>
          <w:rFonts w:ascii="Times New Roman" w:hAnsi="Times New Roman" w:cs="Times New Roman"/>
          <w:szCs w:val="30"/>
        </w:rPr>
        <w:fldChar w:fldCharType="begin" w:fldLock="1"/>
      </w:r>
      <w:r w:rsidR="00884B42" w:rsidRPr="00747791">
        <w:rPr>
          <w:rFonts w:ascii="Times New Roman" w:hAnsi="Times New Roman" w:cs="Times New Roman"/>
          <w:szCs w:val="30"/>
        </w:rPr>
        <w:instrText>ADDIN CSL_CITATION {"citationItems":[{"id":"ITEM-1","itemData":{"DOI":"10.1109/MCOM.2014.6979970","author":[{"dropping-particle":"","family":"Festag","given":"Andreas","non-dropping-particle":"","parse-names":false,"suffix":""}],"container-title":"IEEE Communications Magazine","id":"ITEM-1","issue":"12","issued":{"date-parts":[["2014","12"]]},"page":"166-172","title":"Cooperative intelligent transport systems standards in europe","type":"article-journal","volume":"52"},"uris":["http://www.mendeley.com/documents/?uuid=6b56d8f6-6e36-318c-bd35-59d199e1c509"]}],"mendeley":{"formattedCitation":"[6]","plainTextFormattedCitation":"[6]","previouslyFormattedCitation":"[6]"},"properties":{"noteIndex":0},"schema":"https://github.com/citation-style-language/schema/raw/master/csl-citation.json"}</w:instrText>
      </w:r>
      <w:r w:rsidR="00884B42" w:rsidRPr="00747791">
        <w:rPr>
          <w:rFonts w:ascii="Times New Roman" w:hAnsi="Times New Roman" w:cs="Times New Roman"/>
          <w:szCs w:val="30"/>
        </w:rPr>
        <w:fldChar w:fldCharType="separate"/>
      </w:r>
      <w:r w:rsidR="00884B42" w:rsidRPr="00747791">
        <w:rPr>
          <w:rFonts w:ascii="Times New Roman" w:hAnsi="Times New Roman" w:cs="Times New Roman"/>
          <w:noProof/>
          <w:szCs w:val="30"/>
        </w:rPr>
        <w:t>[6]</w:t>
      </w:r>
      <w:r w:rsidR="00884B42" w:rsidRPr="00747791">
        <w:rPr>
          <w:rFonts w:ascii="Times New Roman" w:hAnsi="Times New Roman" w:cs="Times New Roman"/>
          <w:szCs w:val="30"/>
        </w:rPr>
        <w:fldChar w:fldCharType="end"/>
      </w:r>
      <w:r w:rsidRPr="00747791">
        <w:rPr>
          <w:rFonts w:ascii="Times New Roman" w:hAnsi="Times New Roman" w:cs="Times New Roman"/>
          <w:szCs w:val="30"/>
        </w:rPr>
        <w:t>. By 2000, a new technology was initiated worldwide, triggered by the availability of GPS, embedded systems, and WiFi. In Europe, more than 40 different projects on cooperative smart transportation have been initiated since 2000</w:t>
      </w:r>
      <w:r w:rsidR="00884B42" w:rsidRPr="00747791">
        <w:rPr>
          <w:rFonts w:ascii="Times New Roman" w:hAnsi="Times New Roman" w:cs="Times New Roman"/>
          <w:szCs w:val="30"/>
        </w:rPr>
        <w:t xml:space="preserve"> </w:t>
      </w:r>
      <w:r w:rsidR="00884B42" w:rsidRPr="00747791">
        <w:rPr>
          <w:rFonts w:ascii="Times New Roman" w:hAnsi="Times New Roman" w:cs="Times New Roman"/>
          <w:szCs w:val="30"/>
        </w:rPr>
        <w:fldChar w:fldCharType="begin" w:fldLock="1"/>
      </w:r>
      <w:r w:rsidR="00884B42" w:rsidRPr="00747791">
        <w:rPr>
          <w:rFonts w:ascii="Times New Roman" w:hAnsi="Times New Roman" w:cs="Times New Roman"/>
          <w:szCs w:val="30"/>
        </w:rPr>
        <w:instrText>ADDIN CSL_CITATION {"citationItems":[{"id":"ITEM-1","itemData":{"DOI":"10.1109/MCOM.2014.6979970","author":[{"dropping-particle":"","family":"Festag","given":"Andreas","non-dropping-particle":"","parse-names":false,"suffix":""}],"container-title":"IEEE Communications Magazine","id":"ITEM-1","issue":"12","issued":{"date-parts":[["2014","12"]]},"page":"166-172","title":"Cooperative intelligent transport systems standards in europe","type":"article-journal","volume":"52"},"uris":["http://www.mendeley.com/documents/?uuid=6b56d8f6-6e36-318c-bd35-59d199e1c509"]},{"id":"ITEM-2","itemData":{"DOI":"10.14254/jsdtl.2016.1-1.1","abstract":"Intelligent transportation systems mostly operate on information exchange principle between vehicles and roadside infrastructure. They are commonly regarded as a base technology for persistent diminution of road accidents and traffic efficiency increase. However, intelligent transportation systems can also be used at all levels of transportation systems as a basis for stable development of cities, enterprises, regions, states, continents. According to the research, the existing intelligent transportation systems not only provide the considerable reduction of greenhouse gases emissions, fuel saving, time of travel cutting, but they don’t marginalize citizens’ mobility as well. Thus, the further development and introduction of modern transportation innovative technologies will allow to guarantee the energy- and resources efficiency and, therefore, the sustainable development of the whole society.","author":[{"dropping-particle":"","family":"Vovk","given":"Yuriy","non-dropping-particle":"","parse-names":false,"suffix":""}],"container-title":"Journal of Sustainable Development of Transport and Logistics","id":"ITEM-2","issue":"1","issued":{"date-parts":[["2016","12","19"]]},"page":"6-10","title":"Resource-efficient intelligent transportation systems as a basis for sustainable development. Overview of initiatives and strategies","type":"article-journal","volume":"1"},"uris":["http://www.mendeley.com/documents/?uuid=5787e60f-1e8b-3a93-a492-aec7788515c7"]}],"mendeley":{"formattedCitation":"[5], [6]","plainTextFormattedCitation":"[5], [6]","previouslyFormattedCitation":"[5], [6]"},"properties":{"noteIndex":0},"schema":"https://github.com/citation-style-language/schema/raw/master/csl-citation.json"}</w:instrText>
      </w:r>
      <w:r w:rsidR="00884B42" w:rsidRPr="00747791">
        <w:rPr>
          <w:rFonts w:ascii="Times New Roman" w:hAnsi="Times New Roman" w:cs="Times New Roman"/>
          <w:szCs w:val="30"/>
        </w:rPr>
        <w:fldChar w:fldCharType="separate"/>
      </w:r>
      <w:r w:rsidR="00884B42" w:rsidRPr="00747791">
        <w:rPr>
          <w:rFonts w:ascii="Times New Roman" w:hAnsi="Times New Roman" w:cs="Times New Roman"/>
          <w:noProof/>
          <w:szCs w:val="30"/>
        </w:rPr>
        <w:t>[5], [6]</w:t>
      </w:r>
      <w:r w:rsidR="00884B42" w:rsidRPr="00747791">
        <w:rPr>
          <w:rFonts w:ascii="Times New Roman" w:hAnsi="Times New Roman" w:cs="Times New Roman"/>
          <w:szCs w:val="30"/>
        </w:rPr>
        <w:fldChar w:fldCharType="end"/>
      </w:r>
      <w:r w:rsidRPr="00747791">
        <w:rPr>
          <w:rFonts w:ascii="Times New Roman" w:hAnsi="Times New Roman" w:cs="Times New Roman"/>
          <w:szCs w:val="30"/>
        </w:rPr>
        <w:t>: initial feasibility studies (i.e. FleetNet and NoW), technology state and standardization (i.e. SAFESPOT, GeoNet, SEVECOM, CoVeL, and COMeSafety), field operation tests on safety and traffic efficiency (i.e. DRIVE C2X, SIM-TD, SCORE@F, etc.), cooperative automated driving (i.e. AutoNet2030 project. Actually, by means of information sharing among vehicles, as well as between vehicles and the roadside infrastructure, vehicles transform from autonomous systems into cooperative systems</w:t>
      </w:r>
      <w:r w:rsidR="00884B42" w:rsidRPr="00747791">
        <w:rPr>
          <w:rFonts w:ascii="Times New Roman" w:hAnsi="Times New Roman" w:cs="Times New Roman"/>
          <w:szCs w:val="30"/>
        </w:rPr>
        <w:t xml:space="preserve"> </w:t>
      </w:r>
      <w:r w:rsidR="00884B42" w:rsidRPr="00747791">
        <w:rPr>
          <w:rFonts w:ascii="Times New Roman" w:hAnsi="Times New Roman" w:cs="Times New Roman"/>
          <w:szCs w:val="30"/>
        </w:rPr>
        <w:fldChar w:fldCharType="begin" w:fldLock="1"/>
      </w:r>
      <w:r w:rsidR="00FD6294" w:rsidRPr="00747791">
        <w:rPr>
          <w:rFonts w:ascii="Times New Roman" w:hAnsi="Times New Roman" w:cs="Times New Roman"/>
          <w:szCs w:val="30"/>
        </w:rPr>
        <w:instrText>ADDIN CSL_CITATION {"citationItems":[{"id":"ITEM-1","itemData":{"DOI":"10.14254/jsdtl.2016.1-1.1","abstract":"Intelligent transportation systems mostly operate on information exchange principle between vehicles and roadside infrastructure. They are commonly regarded as a base technology for persistent diminution of road accidents and traffic efficiency increase. However, intelligent transportation systems can also be used at all levels of transportation systems as a basis for stable development of cities, enterprises, regions, states, continents. According to the research, the existing intelligent transportation systems not only provide the considerable reduction of greenhouse gases emissions, fuel saving, time of travel cutting, but they don’t marginalize citizens’ mobility as well. Thus, the further development and introduction of modern transportation innovative technologies will allow to guarantee the energy- and resources efficiency and, therefore, the sustainable development of the whole society.","author":[{"dropping-particle":"","family":"Vovk","given":"Yuriy","non-dropping-particle":"","parse-names":false,"suffix":""}],"container-title":"Journal of Sustainable Development of Transport and Logistics","id":"ITEM-1","issue":"1","issued":{"date-parts":[["2016","12","19"]]},"page":"6-10","title":"Resource-efficient intelligent transportation systems as a basis for sustainable development. Overview of initiatives and strategies","type":"article-journal","volume":"1"},"uris":["http://www.mendeley.com/documents/?uuid=5787e60f-1e8b-3a93-a492-aec7788515c7"]}],"mendeley":{"formattedCitation":"[5]","plainTextFormattedCitation":"[5]","previouslyFormattedCitation":"[5]"},"properties":{"noteIndex":0},"schema":"https://github.com/citation-style-language/schema/raw/master/csl-citation.json"}</w:instrText>
      </w:r>
      <w:r w:rsidR="00884B42" w:rsidRPr="00747791">
        <w:rPr>
          <w:rFonts w:ascii="Times New Roman" w:hAnsi="Times New Roman" w:cs="Times New Roman"/>
          <w:szCs w:val="30"/>
        </w:rPr>
        <w:fldChar w:fldCharType="separate"/>
      </w:r>
      <w:r w:rsidR="00884B42" w:rsidRPr="00747791">
        <w:rPr>
          <w:rFonts w:ascii="Times New Roman" w:hAnsi="Times New Roman" w:cs="Times New Roman"/>
          <w:noProof/>
          <w:szCs w:val="30"/>
        </w:rPr>
        <w:t>[5]</w:t>
      </w:r>
      <w:r w:rsidR="00884B42" w:rsidRPr="00747791">
        <w:rPr>
          <w:rFonts w:ascii="Times New Roman" w:hAnsi="Times New Roman" w:cs="Times New Roman"/>
          <w:szCs w:val="30"/>
        </w:rPr>
        <w:fldChar w:fldCharType="end"/>
      </w:r>
      <w:r w:rsidRPr="00747791">
        <w:rPr>
          <w:rFonts w:ascii="Times New Roman" w:hAnsi="Times New Roman" w:cs="Times New Roman"/>
          <w:szCs w:val="30"/>
        </w:rPr>
        <w:t xml:space="preserve">.  Nowadays smart transportation </w:t>
      </w:r>
      <w:r w:rsidR="000F4FE9" w:rsidRPr="00747791">
        <w:rPr>
          <w:rFonts w:ascii="Times New Roman" w:hAnsi="Times New Roman" w:cs="Times New Roman"/>
          <w:szCs w:val="30"/>
        </w:rPr>
        <w:t>associated with</w:t>
      </w:r>
      <w:r w:rsidRPr="00747791">
        <w:rPr>
          <w:rFonts w:ascii="Times New Roman" w:hAnsi="Times New Roman" w:cs="Times New Roman"/>
          <w:szCs w:val="30"/>
        </w:rPr>
        <w:t xml:space="preserve"> IoT is the largest and the most versatile group. It includes not only a great variety of information, road, navigating, car systems but insurance and control systems for a vehicle/ driver (telematics) and thousands other systems using data to make "intelligent" transport-related decisions. IoT technologies guarantee enormous economic benefits as both carriers and transport users will be able to make more reasonable decisions to reduce passengers and cargo transportation time and to cut transportation expenditures and delays. In addition, “green” IoT, apply technologies to reduce the impact of passengers and cargo transportation on the environment</w:t>
      </w:r>
      <w:r w:rsidR="00510E0B" w:rsidRPr="00747791">
        <w:rPr>
          <w:rFonts w:ascii="Times New Roman" w:hAnsi="Times New Roman" w:cs="Times New Roman"/>
          <w:szCs w:val="30"/>
        </w:rPr>
        <w:t xml:space="preserve">. </w:t>
      </w:r>
    </w:p>
    <w:p w14:paraId="79DF190B" w14:textId="1F5402B9" w:rsidR="001B0F2E" w:rsidRPr="00747791" w:rsidRDefault="001B0F2E" w:rsidP="00D130E8">
      <w:pPr>
        <w:pStyle w:val="BodyText"/>
        <w:numPr>
          <w:ilvl w:val="0"/>
          <w:numId w:val="25"/>
        </w:numPr>
        <w:rPr>
          <w:rFonts w:ascii="Times New Roman" w:hAnsi="Times New Roman" w:cs="Times New Roman"/>
          <w:b/>
        </w:rPr>
      </w:pPr>
      <w:r w:rsidRPr="00747791">
        <w:rPr>
          <w:rFonts w:ascii="Times New Roman" w:hAnsi="Times New Roman" w:cs="Times New Roman"/>
          <w:b/>
        </w:rPr>
        <w:t xml:space="preserve">Methodology </w:t>
      </w:r>
    </w:p>
    <w:p w14:paraId="79DF190C" w14:textId="77777777" w:rsidR="004841BF" w:rsidRPr="00747791" w:rsidRDefault="001B0F2E" w:rsidP="006F2716">
      <w:pPr>
        <w:jc w:val="both"/>
        <w:rPr>
          <w:rFonts w:ascii="Times New Roman" w:hAnsi="Times New Roman" w:cs="Times New Roman"/>
          <w:szCs w:val="30"/>
        </w:rPr>
      </w:pPr>
      <w:r w:rsidRPr="00747791">
        <w:rPr>
          <w:rFonts w:ascii="Times New Roman" w:hAnsi="Times New Roman" w:cs="Times New Roman"/>
          <w:szCs w:val="30"/>
        </w:rPr>
        <w:t>This research is an inductive qualitative study and adopts a case study strategy. From a multi-disciplinary perspective, a conceptual framework can be developed from both existing literature and contextual field data</w:t>
      </w:r>
      <w:r w:rsidR="00FD6294" w:rsidRPr="00747791">
        <w:rPr>
          <w:rFonts w:ascii="Times New Roman" w:hAnsi="Times New Roman" w:cs="Times New Roman"/>
          <w:szCs w:val="30"/>
        </w:rPr>
        <w:t xml:space="preserve"> </w:t>
      </w:r>
      <w:r w:rsidR="00FD6294" w:rsidRPr="00747791">
        <w:rPr>
          <w:rFonts w:ascii="Times New Roman" w:hAnsi="Times New Roman" w:cs="Times New Roman"/>
          <w:szCs w:val="30"/>
        </w:rPr>
        <w:fldChar w:fldCharType="begin" w:fldLock="1"/>
      </w:r>
      <w:r w:rsidR="00FD6294" w:rsidRPr="00747791">
        <w:rPr>
          <w:rFonts w:ascii="Times New Roman" w:hAnsi="Times New Roman" w:cs="Times New Roman"/>
          <w:szCs w:val="30"/>
        </w:rPr>
        <w:instrText>ADDIN CSL_CITATION {"citationItems":[{"id":"ITEM-1","itemData":{"DOI":"10.2307/258557","author":[{"dropping-particle":"","family":"Eisenhardt","given":"Kathleen M.","non-dropping-particle":"","parse-names":false,"suffix":""}],"container-title":"The Academy of Management Review","id":"ITEM-1","issue":"4","issued":{"date-parts":[["1989","10"]]},"page":"532","title":"Building Theories from Case Study Research","type":"article-journal","volume":"14"},"uris":["http://www.mendeley.com/documents/?uuid=83700c81-4470-3191-953c-851957fc7d68"]}],"mendeley":{"formattedCitation":"[19]","plainTextFormattedCitation":"[19]","previouslyFormattedCitation":"[19]"},"properties":{"noteIndex":0},"schema":"https://github.com/citation-style-language/schema/raw/master/csl-citation.json"}</w:instrText>
      </w:r>
      <w:r w:rsidR="00FD6294" w:rsidRPr="00747791">
        <w:rPr>
          <w:rFonts w:ascii="Times New Roman" w:hAnsi="Times New Roman" w:cs="Times New Roman"/>
          <w:szCs w:val="30"/>
        </w:rPr>
        <w:fldChar w:fldCharType="separate"/>
      </w:r>
      <w:r w:rsidR="00FD6294" w:rsidRPr="00747791">
        <w:rPr>
          <w:rFonts w:ascii="Times New Roman" w:hAnsi="Times New Roman" w:cs="Times New Roman"/>
          <w:noProof/>
          <w:szCs w:val="30"/>
        </w:rPr>
        <w:t>[19]</w:t>
      </w:r>
      <w:r w:rsidR="00FD6294" w:rsidRPr="00747791">
        <w:rPr>
          <w:rFonts w:ascii="Times New Roman" w:hAnsi="Times New Roman" w:cs="Times New Roman"/>
          <w:szCs w:val="30"/>
        </w:rPr>
        <w:fldChar w:fldCharType="end"/>
      </w:r>
      <w:r w:rsidRPr="00747791">
        <w:rPr>
          <w:rFonts w:ascii="Times New Roman" w:hAnsi="Times New Roman" w:cs="Times New Roman"/>
          <w:szCs w:val="30"/>
        </w:rPr>
        <w:t xml:space="preserve">. The cases are projects in the context of transportation </w:t>
      </w:r>
      <w:r w:rsidR="00AD5F94" w:rsidRPr="00747791">
        <w:rPr>
          <w:rFonts w:ascii="Times New Roman" w:hAnsi="Times New Roman" w:cs="Times New Roman"/>
          <w:szCs w:val="30"/>
        </w:rPr>
        <w:t xml:space="preserve">for </w:t>
      </w:r>
      <w:r w:rsidR="00AD5F94" w:rsidRPr="00747791">
        <w:rPr>
          <w:rFonts w:ascii="Times New Roman" w:hAnsi="Times New Roman" w:cs="Times New Roman"/>
          <w:lang w:eastAsia="en-IE"/>
        </w:rPr>
        <w:t xml:space="preserve">freight flow </w:t>
      </w:r>
      <w:r w:rsidRPr="00747791">
        <w:rPr>
          <w:rFonts w:ascii="Times New Roman" w:hAnsi="Times New Roman" w:cs="Times New Roman"/>
          <w:szCs w:val="30"/>
        </w:rPr>
        <w:t xml:space="preserve">in the UK. </w:t>
      </w:r>
      <w:r w:rsidR="00AD5F94" w:rsidRPr="00747791">
        <w:rPr>
          <w:rFonts w:ascii="Times New Roman" w:hAnsi="Times New Roman" w:cs="Times New Roman"/>
          <w:szCs w:val="30"/>
        </w:rPr>
        <w:t>2</w:t>
      </w:r>
      <w:r w:rsidRPr="00747791">
        <w:rPr>
          <w:rFonts w:ascii="Times New Roman" w:hAnsi="Times New Roman" w:cs="Times New Roman"/>
          <w:szCs w:val="30"/>
        </w:rPr>
        <w:t>0 Semi-structured interviews are conducted with experts in these projects. This research applies with</w:t>
      </w:r>
      <w:r w:rsidR="00FD6294" w:rsidRPr="00747791">
        <w:rPr>
          <w:rFonts w:ascii="Times New Roman" w:hAnsi="Times New Roman" w:cs="Times New Roman"/>
          <w:szCs w:val="30"/>
        </w:rPr>
        <w:t xml:space="preserve">in case and cross-case analyses </w:t>
      </w:r>
      <w:r w:rsidR="00FD6294" w:rsidRPr="00747791">
        <w:rPr>
          <w:rFonts w:ascii="Times New Roman" w:hAnsi="Times New Roman" w:cs="Times New Roman"/>
          <w:szCs w:val="30"/>
        </w:rPr>
        <w:fldChar w:fldCharType="begin" w:fldLock="1"/>
      </w:r>
      <w:r w:rsidR="00FD6294" w:rsidRPr="00747791">
        <w:rPr>
          <w:rFonts w:ascii="Times New Roman" w:hAnsi="Times New Roman" w:cs="Times New Roman"/>
          <w:szCs w:val="30"/>
        </w:rPr>
        <w:instrText>ADDIN CSL_CITATION {"citationItems":[{"id":"ITEM-1","itemData":{"ISBN":"9781452257877","abstract":"Third edition. \"The Third Edition of Miles &amp; Huberman's classic research methods text is updated and streamlined by Johnny Saldaña, author of The Coding Manual for Qualitative Researchers. Several of the data display strategies from previous editions are now presented in re-envisioned and reorganized formats to enhance reader accessibility and comprehension. The Third Edition's presentation of the fundamentals of research design and data management is followed by five distinct methods of analysis: exploring, describing, ordering, explaining, and predicting. Miles and Huberman's original research studies are profiled and accompanied with new examples from Saldaña's recent qualitative work. The book's most celebrated chapter, \"Drawing and Verifying Conclusions,\" is retained and revised, and the chapter on report writing has been greatly expanded, and is now called \"Writing About Qualitative Research.\" Comprehensive and authoritative, Qualitative Data Analysis has been elegantly revised for a new generation of qualitative researchers.\"--Publisher's description. Introduction -- Research design and management -- Ethical issues in analysis -- Fundamentals of qualitative data analysis -- Designing matrix and network displays -- Methods of exploring -- Methods of describing -- Methods of ordering -- Methods of explaining -- Methods of predicting -- Drawing and verifying conclusions -- Writing about qualitative research -- Closure.","author":[{"dropping-particle":"","family":"Miles","given":"Matthew B.","non-dropping-particle":"","parse-names":false,"suffix":""},{"dropping-particle":"","family":"Huberman","given":"A. M.","non-dropping-particle":"","parse-names":false,"suffix":""},{"dropping-particle":"","family":"Saldaña","given":"Johnny.","non-dropping-particle":"","parse-names":false,"suffix":""}],"id":"ITEM-1","issued":{"date-parts":[["1994"]]},"publisher":"Arizona State University","publisher-place":"USA","title":"Qualitative data analysis : a methods sourcebook","type":"book"},"uris":["http://www.mendeley.com/documents/?uuid=74d3df59-a6b8-362b-85c2-498466ec1395"]}],"mendeley":{"formattedCitation":"[20]","plainTextFormattedCitation":"[20]","previouslyFormattedCitation":"[20]"},"properties":{"noteIndex":0},"schema":"https://github.com/citation-style-language/schema/raw/master/csl-citation.json"}</w:instrText>
      </w:r>
      <w:r w:rsidR="00FD6294" w:rsidRPr="00747791">
        <w:rPr>
          <w:rFonts w:ascii="Times New Roman" w:hAnsi="Times New Roman" w:cs="Times New Roman"/>
          <w:szCs w:val="30"/>
        </w:rPr>
        <w:fldChar w:fldCharType="separate"/>
      </w:r>
      <w:r w:rsidR="00FD6294" w:rsidRPr="00747791">
        <w:rPr>
          <w:rFonts w:ascii="Times New Roman" w:hAnsi="Times New Roman" w:cs="Times New Roman"/>
          <w:noProof/>
          <w:szCs w:val="30"/>
        </w:rPr>
        <w:t>[20]</w:t>
      </w:r>
      <w:r w:rsidR="00FD6294" w:rsidRPr="00747791">
        <w:rPr>
          <w:rFonts w:ascii="Times New Roman" w:hAnsi="Times New Roman" w:cs="Times New Roman"/>
          <w:szCs w:val="30"/>
        </w:rPr>
        <w:fldChar w:fldCharType="end"/>
      </w:r>
      <w:r w:rsidRPr="00747791">
        <w:rPr>
          <w:rFonts w:ascii="Times New Roman" w:hAnsi="Times New Roman" w:cs="Times New Roman"/>
          <w:szCs w:val="30"/>
        </w:rPr>
        <w:t>. By defining the themes of the associations between IoT applications and information sharing in SVCN it became possible to develop the framework. These projects are selected because they have smart ICT technologies (e.g. IoT) for transportation, and have focus on information sharing in their SVCN.  Experts as key informants are chosen because they provide an overview of the IoT application, information sharing and their projects as a whole. The aim is to gain rich understanding of what are the applications of IoT in smart transportation, how far IoT enable information sharing between actors, and what the roles of information sharing in SVCN. UK is one of the key countries which has initiatives in applying IoT to support sustainable development in sectors especially transportation in ci</w:t>
      </w:r>
      <w:r w:rsidR="00FD6294" w:rsidRPr="00747791">
        <w:rPr>
          <w:rFonts w:ascii="Times New Roman" w:hAnsi="Times New Roman" w:cs="Times New Roman"/>
          <w:szCs w:val="30"/>
        </w:rPr>
        <w:t>ties.</w:t>
      </w:r>
    </w:p>
    <w:p w14:paraId="79DF190D" w14:textId="77777777" w:rsidR="005B0463" w:rsidRDefault="00220DC0" w:rsidP="00FD6294">
      <w:pPr>
        <w:ind w:firstLine="720"/>
        <w:jc w:val="both"/>
        <w:rPr>
          <w:rFonts w:ascii="Times New Roman" w:hAnsi="Times New Roman" w:cs="Times New Roman"/>
        </w:rPr>
      </w:pPr>
      <w:r w:rsidRPr="00747791">
        <w:rPr>
          <w:rFonts w:ascii="Times New Roman" w:hAnsi="Times New Roman" w:cs="Times New Roman"/>
        </w:rPr>
        <w:t xml:space="preserve">The sampling selection is based on advanced research of the online directory of sustainable projects in the UK and it included projects that have been applied for smart transportation </w:t>
      </w:r>
      <w:r w:rsidR="00AD5F94" w:rsidRPr="00747791">
        <w:rPr>
          <w:rFonts w:ascii="Times New Roman" w:hAnsi="Times New Roman" w:cs="Times New Roman"/>
        </w:rPr>
        <w:t xml:space="preserve">for </w:t>
      </w:r>
      <w:r w:rsidR="00AD5F94" w:rsidRPr="00747791">
        <w:rPr>
          <w:rFonts w:ascii="Times New Roman" w:hAnsi="Times New Roman" w:cs="Times New Roman"/>
          <w:lang w:eastAsia="en-IE"/>
        </w:rPr>
        <w:t xml:space="preserve">freight flow </w:t>
      </w:r>
      <w:r w:rsidRPr="00747791">
        <w:rPr>
          <w:rFonts w:ascii="Times New Roman" w:hAnsi="Times New Roman" w:cs="Times New Roman"/>
        </w:rPr>
        <w:t xml:space="preserve">in cities. This led to a list of </w:t>
      </w:r>
      <w:r w:rsidR="00AD5F94" w:rsidRPr="00747791">
        <w:rPr>
          <w:rFonts w:ascii="Times New Roman" w:hAnsi="Times New Roman" w:cs="Times New Roman"/>
        </w:rPr>
        <w:t>30</w:t>
      </w:r>
      <w:r w:rsidRPr="00747791">
        <w:rPr>
          <w:rFonts w:ascii="Times New Roman" w:hAnsi="Times New Roman" w:cs="Times New Roman"/>
        </w:rPr>
        <w:t xml:space="preserve"> </w:t>
      </w:r>
      <w:r w:rsidR="00AD5F94" w:rsidRPr="00747791">
        <w:rPr>
          <w:rFonts w:ascii="Times New Roman" w:hAnsi="Times New Roman" w:cs="Times New Roman"/>
        </w:rPr>
        <w:t>projects</w:t>
      </w:r>
      <w:r w:rsidRPr="00747791">
        <w:rPr>
          <w:rFonts w:ascii="Times New Roman" w:hAnsi="Times New Roman" w:cs="Times New Roman"/>
        </w:rPr>
        <w:t xml:space="preserve">, which were then shortlisted to 10 </w:t>
      </w:r>
      <w:r w:rsidR="00AD5F94" w:rsidRPr="00747791">
        <w:rPr>
          <w:rFonts w:ascii="Times New Roman" w:hAnsi="Times New Roman" w:cs="Times New Roman"/>
        </w:rPr>
        <w:t>projects</w:t>
      </w:r>
      <w:r w:rsidRPr="00747791">
        <w:rPr>
          <w:rFonts w:ascii="Times New Roman" w:hAnsi="Times New Roman" w:cs="Times New Roman"/>
        </w:rPr>
        <w:t xml:space="preserve"> based on three steps: satisfactory achievement records, positive email responses and an initial </w:t>
      </w:r>
      <w:r w:rsidR="00AD5F94" w:rsidRPr="00747791">
        <w:rPr>
          <w:rFonts w:ascii="Times New Roman" w:hAnsi="Times New Roman" w:cs="Times New Roman"/>
        </w:rPr>
        <w:t xml:space="preserve">phone </w:t>
      </w:r>
      <w:r w:rsidRPr="00747791">
        <w:rPr>
          <w:rFonts w:ascii="Times New Roman" w:hAnsi="Times New Roman" w:cs="Times New Roman"/>
        </w:rPr>
        <w:t xml:space="preserve">interview.  Then, </w:t>
      </w:r>
      <w:r w:rsidR="00AD5F94" w:rsidRPr="00747791">
        <w:rPr>
          <w:rFonts w:ascii="Times New Roman" w:hAnsi="Times New Roman" w:cs="Times New Roman"/>
        </w:rPr>
        <w:t xml:space="preserve">two experts in </w:t>
      </w:r>
      <w:r w:rsidRPr="00747791">
        <w:rPr>
          <w:rFonts w:ascii="Times New Roman" w:hAnsi="Times New Roman" w:cs="Times New Roman"/>
        </w:rPr>
        <w:t xml:space="preserve">each </w:t>
      </w:r>
      <w:r w:rsidR="00AD5F94" w:rsidRPr="00747791">
        <w:rPr>
          <w:rFonts w:ascii="Times New Roman" w:hAnsi="Times New Roman" w:cs="Times New Roman"/>
        </w:rPr>
        <w:t>project</w:t>
      </w:r>
      <w:r w:rsidRPr="00747791">
        <w:rPr>
          <w:rFonts w:ascii="Times New Roman" w:hAnsi="Times New Roman" w:cs="Times New Roman"/>
        </w:rPr>
        <w:t xml:space="preserve"> </w:t>
      </w:r>
      <w:r w:rsidR="00AD5F94" w:rsidRPr="00747791">
        <w:rPr>
          <w:rFonts w:ascii="Times New Roman" w:hAnsi="Times New Roman" w:cs="Times New Roman"/>
        </w:rPr>
        <w:t>were</w:t>
      </w:r>
      <w:r w:rsidRPr="00747791">
        <w:rPr>
          <w:rFonts w:ascii="Times New Roman" w:hAnsi="Times New Roman" w:cs="Times New Roman"/>
        </w:rPr>
        <w:t xml:space="preserve"> asked to identify a </w:t>
      </w:r>
      <w:r w:rsidR="00AD5F94" w:rsidRPr="00747791">
        <w:rPr>
          <w:rFonts w:ascii="Times New Roman" w:hAnsi="Times New Roman" w:cs="Times New Roman"/>
        </w:rPr>
        <w:t xml:space="preserve">network of smart transportation for </w:t>
      </w:r>
      <w:r w:rsidR="00AD5F94" w:rsidRPr="00747791">
        <w:rPr>
          <w:rFonts w:ascii="Times New Roman" w:hAnsi="Times New Roman" w:cs="Times New Roman"/>
          <w:lang w:eastAsia="en-IE"/>
        </w:rPr>
        <w:t xml:space="preserve">freight flow </w:t>
      </w:r>
      <w:r w:rsidR="00AD5F94" w:rsidRPr="00747791">
        <w:rPr>
          <w:rFonts w:ascii="Times New Roman" w:hAnsi="Times New Roman" w:cs="Times New Roman"/>
        </w:rPr>
        <w:t xml:space="preserve">in order </w:t>
      </w:r>
      <w:r w:rsidRPr="00747791">
        <w:rPr>
          <w:rFonts w:ascii="Times New Roman" w:hAnsi="Times New Roman" w:cs="Times New Roman"/>
        </w:rPr>
        <w:t xml:space="preserve">to form the unit of analysis as a </w:t>
      </w:r>
      <w:r w:rsidR="001C425B" w:rsidRPr="00747791">
        <w:rPr>
          <w:rFonts w:ascii="Times New Roman" w:hAnsi="Times New Roman" w:cs="Times New Roman"/>
        </w:rPr>
        <w:t>SVCN</w:t>
      </w:r>
      <w:r w:rsidRPr="00747791">
        <w:rPr>
          <w:rFonts w:ascii="Times New Roman" w:hAnsi="Times New Roman" w:cs="Times New Roman"/>
        </w:rPr>
        <w:t>.</w:t>
      </w:r>
      <w:r w:rsidR="001C425B" w:rsidRPr="00747791">
        <w:rPr>
          <w:rFonts w:ascii="Times New Roman" w:hAnsi="Times New Roman" w:cs="Times New Roman"/>
        </w:rPr>
        <w:t xml:space="preserve"> This is </w:t>
      </w:r>
      <w:r w:rsidR="001C425B" w:rsidRPr="00747791">
        <w:rPr>
          <w:rFonts w:ascii="Times New Roman" w:hAnsi="Times New Roman" w:cs="Times New Roman"/>
          <w:color w:val="000000" w:themeColor="text1"/>
        </w:rPr>
        <w:t xml:space="preserve">where 10 different projects (Case: 1-10) of similar 10 SVCN (unit of analysis) of two different experts (sub-unit of analysis) are examined. </w:t>
      </w:r>
      <w:r w:rsidR="00D02884" w:rsidRPr="00747791">
        <w:rPr>
          <w:rFonts w:ascii="Times New Roman" w:hAnsi="Times New Roman" w:cs="Times New Roman"/>
        </w:rPr>
        <w:t xml:space="preserve">Table 2 illustrates the selected projects and their details. </w:t>
      </w:r>
    </w:p>
    <w:p w14:paraId="2865B231" w14:textId="77777777" w:rsidR="0033392B" w:rsidRDefault="0033392B" w:rsidP="00FD6294">
      <w:pPr>
        <w:ind w:firstLine="720"/>
        <w:jc w:val="both"/>
        <w:rPr>
          <w:rFonts w:ascii="Times New Roman" w:hAnsi="Times New Roman" w:cs="Times New Roman"/>
        </w:rPr>
      </w:pPr>
    </w:p>
    <w:p w14:paraId="6071B7D3" w14:textId="77777777" w:rsidR="0033392B" w:rsidRDefault="0033392B" w:rsidP="00FD6294">
      <w:pPr>
        <w:ind w:firstLine="720"/>
        <w:jc w:val="both"/>
        <w:rPr>
          <w:rFonts w:ascii="Times New Roman" w:hAnsi="Times New Roman" w:cs="Times New Roman"/>
        </w:rPr>
      </w:pPr>
    </w:p>
    <w:p w14:paraId="05A5F212" w14:textId="77777777" w:rsidR="0033392B" w:rsidRDefault="0033392B" w:rsidP="00FD6294">
      <w:pPr>
        <w:ind w:firstLine="720"/>
        <w:jc w:val="both"/>
        <w:rPr>
          <w:rFonts w:ascii="Times New Roman" w:hAnsi="Times New Roman" w:cs="Times New Roman"/>
        </w:rPr>
      </w:pPr>
    </w:p>
    <w:p w14:paraId="4A445CE7" w14:textId="77777777" w:rsidR="0033392B" w:rsidRDefault="0033392B" w:rsidP="00FD6294">
      <w:pPr>
        <w:ind w:firstLine="720"/>
        <w:jc w:val="both"/>
        <w:rPr>
          <w:rFonts w:ascii="Times New Roman" w:hAnsi="Times New Roman" w:cs="Times New Roman"/>
        </w:rPr>
      </w:pPr>
    </w:p>
    <w:p w14:paraId="3BACE4E2" w14:textId="77777777" w:rsidR="0033392B" w:rsidRDefault="0033392B" w:rsidP="00FD6294">
      <w:pPr>
        <w:ind w:firstLine="720"/>
        <w:jc w:val="both"/>
        <w:rPr>
          <w:rFonts w:ascii="Times New Roman" w:hAnsi="Times New Roman" w:cs="Times New Roman"/>
        </w:rPr>
      </w:pPr>
    </w:p>
    <w:p w14:paraId="72D57935" w14:textId="77777777" w:rsidR="0033392B" w:rsidRDefault="0033392B" w:rsidP="00FD6294">
      <w:pPr>
        <w:ind w:firstLine="720"/>
        <w:jc w:val="both"/>
        <w:rPr>
          <w:rFonts w:ascii="Times New Roman" w:hAnsi="Times New Roman" w:cs="Times New Roman"/>
        </w:rPr>
      </w:pPr>
    </w:p>
    <w:p w14:paraId="0297CE8F" w14:textId="77777777" w:rsidR="0033392B" w:rsidRPr="00747791" w:rsidRDefault="0033392B" w:rsidP="00FD6294">
      <w:pPr>
        <w:ind w:firstLine="720"/>
        <w:jc w:val="both"/>
        <w:rPr>
          <w:rFonts w:ascii="Times New Roman" w:hAnsi="Times New Roman" w:cs="Times New Roman"/>
        </w:rPr>
      </w:pPr>
    </w:p>
    <w:p w14:paraId="79DF190E" w14:textId="77777777" w:rsidR="00D02884" w:rsidRPr="00747791" w:rsidRDefault="00D02884" w:rsidP="006F422E">
      <w:pPr>
        <w:jc w:val="both"/>
        <w:rPr>
          <w:rFonts w:ascii="Times New Roman" w:hAnsi="Times New Roman" w:cs="Times New Roman"/>
        </w:rPr>
      </w:pPr>
    </w:p>
    <w:p w14:paraId="79DF190F" w14:textId="77777777" w:rsidR="00946E37" w:rsidRPr="00747791" w:rsidRDefault="009816F8" w:rsidP="009A1E34">
      <w:pPr>
        <w:rPr>
          <w:rFonts w:ascii="Times New Roman" w:hAnsi="Times New Roman" w:cs="Times New Roman"/>
        </w:rPr>
      </w:pPr>
      <w:r w:rsidRPr="00747791">
        <w:rPr>
          <w:rFonts w:ascii="Times New Roman" w:hAnsi="Times New Roman" w:cs="Times New Roman"/>
          <w:b/>
          <w:bCs/>
        </w:rPr>
        <w:t>Table 2-</w:t>
      </w:r>
      <w:r w:rsidR="00D02884" w:rsidRPr="00747791">
        <w:rPr>
          <w:rFonts w:ascii="Times New Roman" w:hAnsi="Times New Roman" w:cs="Times New Roman"/>
        </w:rPr>
        <w:t>Case study in the context of SVCN in the UK.</w:t>
      </w:r>
    </w:p>
    <w:tbl>
      <w:tblPr>
        <w:tblStyle w:val="PlainTable5"/>
        <w:tblW w:w="8642" w:type="dxa"/>
        <w:tblBorders>
          <w:top w:val="single" w:sz="4" w:space="0" w:color="DAEEF3" w:themeColor="accent5" w:themeTint="33"/>
          <w:left w:val="single" w:sz="4" w:space="0" w:color="DAEEF3" w:themeColor="accent5" w:themeTint="33"/>
          <w:bottom w:val="single" w:sz="4" w:space="0" w:color="DAEEF3" w:themeColor="accent5" w:themeTint="33"/>
          <w:right w:val="single" w:sz="4" w:space="0" w:color="DAEEF3" w:themeColor="accent5" w:themeTint="33"/>
        </w:tblBorders>
        <w:tblLayout w:type="fixed"/>
        <w:tblLook w:val="04A0" w:firstRow="1" w:lastRow="0" w:firstColumn="1" w:lastColumn="0" w:noHBand="0" w:noVBand="1"/>
      </w:tblPr>
      <w:tblGrid>
        <w:gridCol w:w="1075"/>
        <w:gridCol w:w="3031"/>
        <w:gridCol w:w="1109"/>
        <w:gridCol w:w="971"/>
        <w:gridCol w:w="983"/>
        <w:gridCol w:w="1473"/>
      </w:tblGrid>
      <w:tr w:rsidR="006B6FA1" w:rsidRPr="00747791" w14:paraId="79DF1916" w14:textId="77777777" w:rsidTr="00FD629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75" w:type="dxa"/>
            <w:tcBorders>
              <w:bottom w:val="single" w:sz="4" w:space="0" w:color="DAEEF3" w:themeColor="accent5" w:themeTint="33"/>
            </w:tcBorders>
            <w:shd w:val="clear" w:color="auto" w:fill="DAEEF3" w:themeFill="accent5" w:themeFillTint="33"/>
          </w:tcPr>
          <w:p w14:paraId="79DF1910" w14:textId="77777777" w:rsidR="00946E37" w:rsidRPr="00747791" w:rsidRDefault="00946E37" w:rsidP="005B0463">
            <w:pPr>
              <w:jc w:val="both"/>
              <w:rPr>
                <w:rFonts w:ascii="Times New Roman" w:hAnsi="Times New Roman" w:cs="Times New Roman"/>
                <w:b/>
                <w:bCs/>
                <w:i w:val="0"/>
                <w:iCs w:val="0"/>
              </w:rPr>
            </w:pPr>
            <w:r w:rsidRPr="00747791">
              <w:rPr>
                <w:rFonts w:ascii="Times New Roman" w:hAnsi="Times New Roman" w:cs="Times New Roman"/>
                <w:b/>
                <w:bCs/>
                <w:i w:val="0"/>
                <w:iCs w:val="0"/>
              </w:rPr>
              <w:t xml:space="preserve">Case </w:t>
            </w:r>
          </w:p>
        </w:tc>
        <w:tc>
          <w:tcPr>
            <w:tcW w:w="3031" w:type="dxa"/>
            <w:shd w:val="clear" w:color="auto" w:fill="DAEEF3" w:themeFill="accent5" w:themeFillTint="33"/>
          </w:tcPr>
          <w:p w14:paraId="79DF1911" w14:textId="77777777" w:rsidR="00946E37" w:rsidRPr="00747791" w:rsidRDefault="00946E37" w:rsidP="005B0463">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i w:val="0"/>
                <w:iCs w:val="0"/>
              </w:rPr>
            </w:pPr>
            <w:r w:rsidRPr="00747791">
              <w:rPr>
                <w:rFonts w:ascii="Times New Roman" w:hAnsi="Times New Roman" w:cs="Times New Roman"/>
                <w:b/>
                <w:bCs/>
                <w:i w:val="0"/>
                <w:iCs w:val="0"/>
              </w:rPr>
              <w:t xml:space="preserve">Interviewee </w:t>
            </w:r>
          </w:p>
        </w:tc>
        <w:tc>
          <w:tcPr>
            <w:tcW w:w="1109" w:type="dxa"/>
            <w:shd w:val="clear" w:color="auto" w:fill="DAEEF3" w:themeFill="accent5" w:themeFillTint="33"/>
          </w:tcPr>
          <w:p w14:paraId="79DF1912" w14:textId="77777777" w:rsidR="00946E37" w:rsidRPr="00747791" w:rsidRDefault="006B6FA1" w:rsidP="00A8582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i w:val="0"/>
                <w:iCs w:val="0"/>
              </w:rPr>
            </w:pPr>
            <w:r w:rsidRPr="00747791">
              <w:rPr>
                <w:rFonts w:ascii="Times New Roman" w:hAnsi="Times New Roman" w:cs="Times New Roman"/>
                <w:b/>
                <w:bCs/>
                <w:i w:val="0"/>
                <w:iCs w:val="0"/>
              </w:rPr>
              <w:t>Unit of A</w:t>
            </w:r>
            <w:r w:rsidR="00946E37" w:rsidRPr="00747791">
              <w:rPr>
                <w:rFonts w:ascii="Times New Roman" w:hAnsi="Times New Roman" w:cs="Times New Roman"/>
                <w:b/>
                <w:bCs/>
                <w:i w:val="0"/>
                <w:iCs w:val="0"/>
              </w:rPr>
              <w:t>nalysis</w:t>
            </w:r>
          </w:p>
        </w:tc>
        <w:tc>
          <w:tcPr>
            <w:tcW w:w="971" w:type="dxa"/>
            <w:shd w:val="clear" w:color="auto" w:fill="DAEEF3" w:themeFill="accent5" w:themeFillTint="33"/>
          </w:tcPr>
          <w:p w14:paraId="79DF1913" w14:textId="77777777" w:rsidR="00946E37" w:rsidRPr="00747791" w:rsidRDefault="006B6FA1" w:rsidP="00A8582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i w:val="0"/>
                <w:iCs w:val="0"/>
              </w:rPr>
            </w:pPr>
            <w:r w:rsidRPr="00747791">
              <w:rPr>
                <w:rFonts w:ascii="Times New Roman" w:hAnsi="Times New Roman" w:cs="Times New Roman"/>
                <w:b/>
                <w:bCs/>
                <w:i w:val="0"/>
                <w:iCs w:val="0"/>
              </w:rPr>
              <w:t>Project Y</w:t>
            </w:r>
            <w:r w:rsidR="00702BE9" w:rsidRPr="00747791">
              <w:rPr>
                <w:rFonts w:ascii="Times New Roman" w:hAnsi="Times New Roman" w:cs="Times New Roman"/>
                <w:b/>
                <w:bCs/>
                <w:i w:val="0"/>
                <w:iCs w:val="0"/>
              </w:rPr>
              <w:t>ears</w:t>
            </w:r>
          </w:p>
        </w:tc>
        <w:tc>
          <w:tcPr>
            <w:tcW w:w="983" w:type="dxa"/>
            <w:shd w:val="clear" w:color="auto" w:fill="DAEEF3" w:themeFill="accent5" w:themeFillTint="33"/>
          </w:tcPr>
          <w:p w14:paraId="79DF1914" w14:textId="77777777" w:rsidR="00946E37" w:rsidRPr="00747791" w:rsidRDefault="006B6FA1" w:rsidP="00A8582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i w:val="0"/>
                <w:iCs w:val="0"/>
              </w:rPr>
            </w:pPr>
            <w:r w:rsidRPr="00747791">
              <w:rPr>
                <w:rFonts w:ascii="Times New Roman" w:hAnsi="Times New Roman" w:cs="Times New Roman"/>
                <w:b/>
                <w:bCs/>
                <w:i w:val="0"/>
                <w:iCs w:val="0"/>
              </w:rPr>
              <w:t>Project S</w:t>
            </w:r>
            <w:r w:rsidR="00702BE9" w:rsidRPr="00747791">
              <w:rPr>
                <w:rFonts w:ascii="Times New Roman" w:hAnsi="Times New Roman" w:cs="Times New Roman"/>
                <w:b/>
                <w:bCs/>
                <w:i w:val="0"/>
                <w:iCs w:val="0"/>
              </w:rPr>
              <w:t>tatus</w:t>
            </w:r>
          </w:p>
        </w:tc>
        <w:tc>
          <w:tcPr>
            <w:tcW w:w="1473" w:type="dxa"/>
            <w:shd w:val="clear" w:color="auto" w:fill="DAEEF3" w:themeFill="accent5" w:themeFillTint="33"/>
          </w:tcPr>
          <w:p w14:paraId="79DF1915" w14:textId="77777777" w:rsidR="00946E37" w:rsidRPr="00747791" w:rsidRDefault="00A8582F" w:rsidP="00A8582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i w:val="0"/>
                <w:iCs w:val="0"/>
              </w:rPr>
            </w:pPr>
            <w:r w:rsidRPr="00747791">
              <w:rPr>
                <w:rFonts w:ascii="Times New Roman" w:hAnsi="Times New Roman" w:cs="Times New Roman"/>
                <w:b/>
                <w:bCs/>
                <w:i w:val="0"/>
                <w:iCs w:val="0"/>
              </w:rPr>
              <w:t>City</w:t>
            </w:r>
          </w:p>
        </w:tc>
      </w:tr>
      <w:tr w:rsidR="006B6FA1" w:rsidRPr="00747791" w14:paraId="79DF191D" w14:textId="77777777" w:rsidTr="00FD6294">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DAEEF3" w:themeColor="accent5" w:themeTint="33"/>
              <w:left w:val="nil"/>
              <w:bottom w:val="nil"/>
              <w:right w:val="single" w:sz="4" w:space="0" w:color="DAEEF3" w:themeColor="accent5" w:themeTint="33"/>
            </w:tcBorders>
          </w:tcPr>
          <w:p w14:paraId="79DF1917" w14:textId="77777777" w:rsidR="00946E37" w:rsidRPr="00747791" w:rsidRDefault="00946E37" w:rsidP="007105C0">
            <w:pPr>
              <w:jc w:val="left"/>
              <w:rPr>
                <w:rFonts w:ascii="Times New Roman" w:hAnsi="Times New Roman" w:cs="Times New Roman"/>
              </w:rPr>
            </w:pPr>
            <w:r w:rsidRPr="00747791">
              <w:rPr>
                <w:rFonts w:ascii="Times New Roman" w:hAnsi="Times New Roman" w:cs="Times New Roman"/>
                <w:color w:val="000000" w:themeColor="text1"/>
              </w:rPr>
              <w:t>SVCN 1</w:t>
            </w:r>
          </w:p>
        </w:tc>
        <w:tc>
          <w:tcPr>
            <w:tcW w:w="3031" w:type="dxa"/>
            <w:tcBorders>
              <w:top w:val="single" w:sz="4" w:space="0" w:color="7F7F7F" w:themeColor="text1" w:themeTint="80"/>
              <w:left w:val="single" w:sz="4" w:space="0" w:color="DAEEF3" w:themeColor="accent5" w:themeTint="33"/>
              <w:bottom w:val="nil"/>
            </w:tcBorders>
            <w:shd w:val="clear" w:color="auto" w:fill="FFFFFF" w:themeFill="background1"/>
          </w:tcPr>
          <w:p w14:paraId="79DF1918" w14:textId="77777777" w:rsidR="00946E37" w:rsidRPr="00747791" w:rsidRDefault="006F2716" w:rsidP="00FD629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7791">
              <w:rPr>
                <w:rFonts w:ascii="Times New Roman" w:hAnsi="Times New Roman" w:cs="Times New Roman"/>
              </w:rPr>
              <w:t>P</w:t>
            </w:r>
            <w:r w:rsidR="00F13C52" w:rsidRPr="00747791">
              <w:rPr>
                <w:rFonts w:ascii="Times New Roman" w:hAnsi="Times New Roman" w:cs="Times New Roman"/>
              </w:rPr>
              <w:t>ublic transportation manager, local city administration</w:t>
            </w:r>
          </w:p>
        </w:tc>
        <w:tc>
          <w:tcPr>
            <w:tcW w:w="1109" w:type="dxa"/>
            <w:shd w:val="clear" w:color="auto" w:fill="FFFFFF" w:themeFill="background1"/>
          </w:tcPr>
          <w:p w14:paraId="79DF1919" w14:textId="77777777" w:rsidR="00946E37" w:rsidRPr="00747791" w:rsidRDefault="006F422E" w:rsidP="005B046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7791">
              <w:rPr>
                <w:rFonts w:ascii="Times New Roman" w:hAnsi="Times New Roman" w:cs="Times New Roman"/>
              </w:rPr>
              <w:t>Type 1</w:t>
            </w:r>
          </w:p>
        </w:tc>
        <w:tc>
          <w:tcPr>
            <w:tcW w:w="971" w:type="dxa"/>
            <w:shd w:val="clear" w:color="auto" w:fill="FFFFFF" w:themeFill="background1"/>
          </w:tcPr>
          <w:p w14:paraId="79DF191A" w14:textId="77777777" w:rsidR="00946E37" w:rsidRPr="00747791" w:rsidRDefault="00702BE9" w:rsidP="005B046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7791">
              <w:rPr>
                <w:rFonts w:ascii="Times New Roman" w:hAnsi="Times New Roman" w:cs="Times New Roman"/>
              </w:rPr>
              <w:t>2016-</w:t>
            </w:r>
          </w:p>
        </w:tc>
        <w:tc>
          <w:tcPr>
            <w:tcW w:w="983" w:type="dxa"/>
            <w:shd w:val="clear" w:color="auto" w:fill="FFFFFF" w:themeFill="background1"/>
          </w:tcPr>
          <w:p w14:paraId="79DF191B" w14:textId="77777777" w:rsidR="00946E37" w:rsidRPr="00747791" w:rsidRDefault="00702BE9" w:rsidP="005B046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7791">
              <w:rPr>
                <w:rFonts w:ascii="Times New Roman" w:hAnsi="Times New Roman" w:cs="Times New Roman"/>
              </w:rPr>
              <w:t xml:space="preserve">Active </w:t>
            </w:r>
          </w:p>
        </w:tc>
        <w:tc>
          <w:tcPr>
            <w:tcW w:w="1473" w:type="dxa"/>
            <w:shd w:val="clear" w:color="auto" w:fill="FFFFFF" w:themeFill="background1"/>
          </w:tcPr>
          <w:p w14:paraId="79DF191C" w14:textId="77777777" w:rsidR="00946E37" w:rsidRPr="00747791" w:rsidRDefault="007105C0" w:rsidP="005B046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7791">
              <w:rPr>
                <w:rFonts w:ascii="Times New Roman" w:hAnsi="Times New Roman" w:cs="Times New Roman"/>
              </w:rPr>
              <w:t>London</w:t>
            </w:r>
          </w:p>
        </w:tc>
      </w:tr>
      <w:tr w:rsidR="006B6FA1" w:rsidRPr="00747791" w14:paraId="79DF1924" w14:textId="77777777" w:rsidTr="00FD6294">
        <w:tc>
          <w:tcPr>
            <w:cnfStyle w:val="001000000000" w:firstRow="0" w:lastRow="0" w:firstColumn="1" w:lastColumn="0" w:oddVBand="0" w:evenVBand="0" w:oddHBand="0" w:evenHBand="0" w:firstRowFirstColumn="0" w:firstRowLastColumn="0" w:lastRowFirstColumn="0" w:lastRowLastColumn="0"/>
            <w:tcW w:w="1075" w:type="dxa"/>
            <w:tcBorders>
              <w:top w:val="nil"/>
              <w:left w:val="nil"/>
              <w:bottom w:val="nil"/>
              <w:right w:val="single" w:sz="4" w:space="0" w:color="DAEEF3" w:themeColor="accent5" w:themeTint="33"/>
            </w:tcBorders>
          </w:tcPr>
          <w:p w14:paraId="79DF191E" w14:textId="77777777" w:rsidR="006F422E" w:rsidRPr="00747791" w:rsidRDefault="006F422E" w:rsidP="007105C0">
            <w:pPr>
              <w:jc w:val="left"/>
              <w:rPr>
                <w:rFonts w:ascii="Times New Roman" w:hAnsi="Times New Roman" w:cs="Times New Roman"/>
              </w:rPr>
            </w:pPr>
            <w:r w:rsidRPr="00747791">
              <w:rPr>
                <w:rFonts w:ascii="Times New Roman" w:hAnsi="Times New Roman" w:cs="Times New Roman"/>
                <w:color w:val="000000" w:themeColor="text1"/>
              </w:rPr>
              <w:t>SVCN 2</w:t>
            </w:r>
          </w:p>
        </w:tc>
        <w:tc>
          <w:tcPr>
            <w:tcW w:w="3031" w:type="dxa"/>
            <w:tcBorders>
              <w:top w:val="nil"/>
              <w:left w:val="single" w:sz="4" w:space="0" w:color="DAEEF3" w:themeColor="accent5" w:themeTint="33"/>
              <w:bottom w:val="nil"/>
            </w:tcBorders>
            <w:shd w:val="clear" w:color="auto" w:fill="FFFFFF" w:themeFill="background1"/>
          </w:tcPr>
          <w:p w14:paraId="79DF191F" w14:textId="77777777" w:rsidR="006F422E" w:rsidRPr="00747791" w:rsidRDefault="006F2716" w:rsidP="00FD629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47791">
              <w:rPr>
                <w:rFonts w:ascii="Times New Roman" w:hAnsi="Times New Roman" w:cs="Times New Roman"/>
              </w:rPr>
              <w:t>P</w:t>
            </w:r>
            <w:r w:rsidR="00F13C52" w:rsidRPr="00747791">
              <w:rPr>
                <w:rFonts w:ascii="Times New Roman" w:hAnsi="Times New Roman" w:cs="Times New Roman"/>
              </w:rPr>
              <w:t>ublic transportation manager, local city administration</w:t>
            </w:r>
          </w:p>
        </w:tc>
        <w:tc>
          <w:tcPr>
            <w:tcW w:w="1109" w:type="dxa"/>
            <w:shd w:val="clear" w:color="auto" w:fill="FFFFFF" w:themeFill="background1"/>
          </w:tcPr>
          <w:p w14:paraId="79DF1920" w14:textId="77777777" w:rsidR="006F422E" w:rsidRPr="00747791" w:rsidRDefault="006F422E" w:rsidP="006F42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47791">
              <w:rPr>
                <w:rFonts w:ascii="Times New Roman" w:hAnsi="Times New Roman" w:cs="Times New Roman"/>
              </w:rPr>
              <w:t>Type 1</w:t>
            </w:r>
          </w:p>
        </w:tc>
        <w:tc>
          <w:tcPr>
            <w:tcW w:w="971" w:type="dxa"/>
            <w:shd w:val="clear" w:color="auto" w:fill="FFFFFF" w:themeFill="background1"/>
          </w:tcPr>
          <w:p w14:paraId="79DF1921" w14:textId="77777777" w:rsidR="006F422E" w:rsidRPr="00747791" w:rsidRDefault="006F422E" w:rsidP="006F422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47791">
              <w:rPr>
                <w:rFonts w:ascii="Times New Roman" w:hAnsi="Times New Roman" w:cs="Times New Roman"/>
              </w:rPr>
              <w:t>2016-</w:t>
            </w:r>
          </w:p>
        </w:tc>
        <w:tc>
          <w:tcPr>
            <w:tcW w:w="983" w:type="dxa"/>
            <w:shd w:val="clear" w:color="auto" w:fill="FFFFFF" w:themeFill="background1"/>
          </w:tcPr>
          <w:p w14:paraId="79DF1922" w14:textId="77777777" w:rsidR="006F422E" w:rsidRPr="00747791" w:rsidRDefault="006F422E" w:rsidP="006F422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47791">
              <w:rPr>
                <w:rFonts w:ascii="Times New Roman" w:hAnsi="Times New Roman" w:cs="Times New Roman"/>
              </w:rPr>
              <w:t xml:space="preserve">Active </w:t>
            </w:r>
          </w:p>
        </w:tc>
        <w:tc>
          <w:tcPr>
            <w:tcW w:w="1473" w:type="dxa"/>
            <w:shd w:val="clear" w:color="auto" w:fill="FFFFFF" w:themeFill="background1"/>
          </w:tcPr>
          <w:p w14:paraId="79DF1923" w14:textId="77777777" w:rsidR="006F422E" w:rsidRPr="00747791" w:rsidRDefault="00DC7A12" w:rsidP="006F422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47791">
              <w:rPr>
                <w:rFonts w:ascii="Times New Roman" w:hAnsi="Times New Roman" w:cs="Times New Roman"/>
              </w:rPr>
              <w:t>London</w:t>
            </w:r>
          </w:p>
        </w:tc>
      </w:tr>
      <w:tr w:rsidR="006B6FA1" w:rsidRPr="00747791" w14:paraId="79DF192B" w14:textId="77777777" w:rsidTr="00FD6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Borders>
              <w:top w:val="nil"/>
              <w:left w:val="nil"/>
              <w:bottom w:val="nil"/>
              <w:right w:val="single" w:sz="4" w:space="0" w:color="DAEEF3" w:themeColor="accent5" w:themeTint="33"/>
            </w:tcBorders>
          </w:tcPr>
          <w:p w14:paraId="79DF1925" w14:textId="77777777" w:rsidR="006F422E" w:rsidRPr="00747791" w:rsidRDefault="006F422E" w:rsidP="007105C0">
            <w:pPr>
              <w:jc w:val="left"/>
              <w:rPr>
                <w:rFonts w:ascii="Times New Roman" w:hAnsi="Times New Roman" w:cs="Times New Roman"/>
              </w:rPr>
            </w:pPr>
            <w:r w:rsidRPr="00747791">
              <w:rPr>
                <w:rFonts w:ascii="Times New Roman" w:hAnsi="Times New Roman" w:cs="Times New Roman"/>
                <w:color w:val="000000" w:themeColor="text1"/>
              </w:rPr>
              <w:t>SVCN 3</w:t>
            </w:r>
          </w:p>
        </w:tc>
        <w:tc>
          <w:tcPr>
            <w:tcW w:w="3031" w:type="dxa"/>
            <w:tcBorders>
              <w:top w:val="nil"/>
              <w:left w:val="single" w:sz="4" w:space="0" w:color="DAEEF3" w:themeColor="accent5" w:themeTint="33"/>
              <w:bottom w:val="nil"/>
            </w:tcBorders>
            <w:shd w:val="clear" w:color="auto" w:fill="FFFFFF" w:themeFill="background1"/>
          </w:tcPr>
          <w:p w14:paraId="79DF1926" w14:textId="77777777" w:rsidR="006F422E" w:rsidRPr="00747791" w:rsidRDefault="006F2716" w:rsidP="00FD629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7791">
              <w:rPr>
                <w:rFonts w:ascii="Times New Roman" w:hAnsi="Times New Roman" w:cs="Times New Roman"/>
              </w:rPr>
              <w:t>P</w:t>
            </w:r>
            <w:r w:rsidR="00F13C52" w:rsidRPr="00747791">
              <w:rPr>
                <w:rFonts w:ascii="Times New Roman" w:hAnsi="Times New Roman" w:cs="Times New Roman"/>
              </w:rPr>
              <w:t>ublic transportation manager, local city administration</w:t>
            </w:r>
          </w:p>
        </w:tc>
        <w:tc>
          <w:tcPr>
            <w:tcW w:w="1109" w:type="dxa"/>
            <w:shd w:val="clear" w:color="auto" w:fill="FFFFFF" w:themeFill="background1"/>
          </w:tcPr>
          <w:p w14:paraId="79DF1927" w14:textId="77777777" w:rsidR="006F422E" w:rsidRPr="00747791" w:rsidRDefault="006F422E" w:rsidP="007105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7791">
              <w:rPr>
                <w:rFonts w:ascii="Times New Roman" w:hAnsi="Times New Roman" w:cs="Times New Roman"/>
              </w:rPr>
              <w:t xml:space="preserve">Type </w:t>
            </w:r>
            <w:r w:rsidR="007105C0" w:rsidRPr="00747791">
              <w:rPr>
                <w:rFonts w:ascii="Times New Roman" w:hAnsi="Times New Roman" w:cs="Times New Roman"/>
              </w:rPr>
              <w:t>1</w:t>
            </w:r>
          </w:p>
        </w:tc>
        <w:tc>
          <w:tcPr>
            <w:tcW w:w="971" w:type="dxa"/>
            <w:shd w:val="clear" w:color="auto" w:fill="FFFFFF" w:themeFill="background1"/>
          </w:tcPr>
          <w:p w14:paraId="79DF1928" w14:textId="77777777" w:rsidR="006F422E" w:rsidRPr="00747791" w:rsidRDefault="006F422E" w:rsidP="006F42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7791">
              <w:rPr>
                <w:rFonts w:ascii="Times New Roman" w:hAnsi="Times New Roman" w:cs="Times New Roman"/>
              </w:rPr>
              <w:t>2016-</w:t>
            </w:r>
          </w:p>
        </w:tc>
        <w:tc>
          <w:tcPr>
            <w:tcW w:w="983" w:type="dxa"/>
            <w:shd w:val="clear" w:color="auto" w:fill="FFFFFF" w:themeFill="background1"/>
          </w:tcPr>
          <w:p w14:paraId="79DF1929" w14:textId="77777777" w:rsidR="006F422E" w:rsidRPr="00747791" w:rsidRDefault="006F422E" w:rsidP="006F42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7791">
              <w:rPr>
                <w:rFonts w:ascii="Times New Roman" w:hAnsi="Times New Roman" w:cs="Times New Roman"/>
              </w:rPr>
              <w:t xml:space="preserve">Active </w:t>
            </w:r>
          </w:p>
        </w:tc>
        <w:tc>
          <w:tcPr>
            <w:tcW w:w="1473" w:type="dxa"/>
            <w:shd w:val="clear" w:color="auto" w:fill="FFFFFF" w:themeFill="background1"/>
          </w:tcPr>
          <w:p w14:paraId="79DF192A" w14:textId="77777777" w:rsidR="006F422E" w:rsidRPr="00747791" w:rsidRDefault="00DC7A12" w:rsidP="006F422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7791">
              <w:rPr>
                <w:rFonts w:ascii="Times New Roman" w:hAnsi="Times New Roman" w:cs="Times New Roman"/>
              </w:rPr>
              <w:t>Bristol</w:t>
            </w:r>
          </w:p>
        </w:tc>
      </w:tr>
      <w:tr w:rsidR="006B6FA1" w:rsidRPr="00747791" w14:paraId="79DF1932" w14:textId="77777777" w:rsidTr="00FD6294">
        <w:tc>
          <w:tcPr>
            <w:cnfStyle w:val="001000000000" w:firstRow="0" w:lastRow="0" w:firstColumn="1" w:lastColumn="0" w:oddVBand="0" w:evenVBand="0" w:oddHBand="0" w:evenHBand="0" w:firstRowFirstColumn="0" w:firstRowLastColumn="0" w:lastRowFirstColumn="0" w:lastRowLastColumn="0"/>
            <w:tcW w:w="1075" w:type="dxa"/>
            <w:tcBorders>
              <w:top w:val="nil"/>
              <w:left w:val="nil"/>
              <w:bottom w:val="nil"/>
              <w:right w:val="single" w:sz="4" w:space="0" w:color="DAEEF3" w:themeColor="accent5" w:themeTint="33"/>
            </w:tcBorders>
          </w:tcPr>
          <w:p w14:paraId="79DF192C" w14:textId="77777777" w:rsidR="007105C0" w:rsidRPr="00747791" w:rsidRDefault="007105C0" w:rsidP="007105C0">
            <w:pPr>
              <w:jc w:val="left"/>
              <w:rPr>
                <w:rFonts w:ascii="Times New Roman" w:hAnsi="Times New Roman" w:cs="Times New Roman"/>
              </w:rPr>
            </w:pPr>
            <w:r w:rsidRPr="00747791">
              <w:rPr>
                <w:rFonts w:ascii="Times New Roman" w:hAnsi="Times New Roman" w:cs="Times New Roman"/>
                <w:color w:val="000000" w:themeColor="text1"/>
              </w:rPr>
              <w:t>SVCN 4</w:t>
            </w:r>
          </w:p>
        </w:tc>
        <w:tc>
          <w:tcPr>
            <w:tcW w:w="3031" w:type="dxa"/>
            <w:tcBorders>
              <w:top w:val="nil"/>
              <w:left w:val="single" w:sz="4" w:space="0" w:color="DAEEF3" w:themeColor="accent5" w:themeTint="33"/>
              <w:bottom w:val="nil"/>
            </w:tcBorders>
            <w:shd w:val="clear" w:color="auto" w:fill="FFFFFF" w:themeFill="background1"/>
          </w:tcPr>
          <w:p w14:paraId="79DF192D" w14:textId="77777777" w:rsidR="007105C0" w:rsidRPr="00747791" w:rsidRDefault="006F2716" w:rsidP="00FD629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47791">
              <w:rPr>
                <w:rFonts w:ascii="Times New Roman" w:hAnsi="Times New Roman" w:cs="Times New Roman"/>
              </w:rPr>
              <w:t>D</w:t>
            </w:r>
            <w:r w:rsidR="00F13C52" w:rsidRPr="00747791">
              <w:rPr>
                <w:rFonts w:ascii="Times New Roman" w:hAnsi="Times New Roman" w:cs="Times New Roman"/>
              </w:rPr>
              <w:t>ata expert, sustainability expert</w:t>
            </w:r>
          </w:p>
        </w:tc>
        <w:tc>
          <w:tcPr>
            <w:tcW w:w="1109" w:type="dxa"/>
            <w:shd w:val="clear" w:color="auto" w:fill="FFFFFF" w:themeFill="background1"/>
          </w:tcPr>
          <w:p w14:paraId="79DF192E" w14:textId="77777777" w:rsidR="007105C0" w:rsidRPr="00747791" w:rsidRDefault="007105C0" w:rsidP="007105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47791">
              <w:rPr>
                <w:rFonts w:ascii="Times New Roman" w:hAnsi="Times New Roman" w:cs="Times New Roman"/>
              </w:rPr>
              <w:t>Type 2</w:t>
            </w:r>
          </w:p>
        </w:tc>
        <w:tc>
          <w:tcPr>
            <w:tcW w:w="971" w:type="dxa"/>
            <w:shd w:val="clear" w:color="auto" w:fill="FFFFFF" w:themeFill="background1"/>
          </w:tcPr>
          <w:p w14:paraId="79DF192F" w14:textId="77777777" w:rsidR="007105C0" w:rsidRPr="00747791" w:rsidRDefault="007105C0" w:rsidP="007105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47791">
              <w:rPr>
                <w:rFonts w:ascii="Times New Roman" w:hAnsi="Times New Roman" w:cs="Times New Roman"/>
              </w:rPr>
              <w:t>2016-</w:t>
            </w:r>
          </w:p>
        </w:tc>
        <w:tc>
          <w:tcPr>
            <w:tcW w:w="983" w:type="dxa"/>
            <w:shd w:val="clear" w:color="auto" w:fill="FFFFFF" w:themeFill="background1"/>
          </w:tcPr>
          <w:p w14:paraId="79DF1930" w14:textId="77777777" w:rsidR="007105C0" w:rsidRPr="00747791" w:rsidRDefault="007105C0" w:rsidP="007105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47791">
              <w:rPr>
                <w:rFonts w:ascii="Times New Roman" w:hAnsi="Times New Roman" w:cs="Times New Roman"/>
              </w:rPr>
              <w:t xml:space="preserve">Active </w:t>
            </w:r>
          </w:p>
        </w:tc>
        <w:tc>
          <w:tcPr>
            <w:tcW w:w="1473" w:type="dxa"/>
            <w:shd w:val="clear" w:color="auto" w:fill="FFFFFF" w:themeFill="background1"/>
          </w:tcPr>
          <w:p w14:paraId="79DF1931" w14:textId="77777777" w:rsidR="007105C0" w:rsidRPr="00747791" w:rsidRDefault="00A8582F" w:rsidP="007105C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47791">
              <w:rPr>
                <w:rFonts w:ascii="Times New Roman" w:hAnsi="Times New Roman" w:cs="Times New Roman"/>
              </w:rPr>
              <w:t>Birmingham</w:t>
            </w:r>
          </w:p>
        </w:tc>
      </w:tr>
      <w:tr w:rsidR="006B6FA1" w:rsidRPr="00747791" w14:paraId="79DF1939" w14:textId="77777777" w:rsidTr="00FD6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Borders>
              <w:top w:val="nil"/>
              <w:left w:val="nil"/>
              <w:bottom w:val="nil"/>
              <w:right w:val="single" w:sz="4" w:space="0" w:color="DAEEF3" w:themeColor="accent5" w:themeTint="33"/>
            </w:tcBorders>
          </w:tcPr>
          <w:p w14:paraId="79DF1933" w14:textId="77777777" w:rsidR="007105C0" w:rsidRPr="00747791" w:rsidRDefault="007105C0" w:rsidP="007105C0">
            <w:pPr>
              <w:jc w:val="left"/>
              <w:rPr>
                <w:rFonts w:ascii="Times New Roman" w:hAnsi="Times New Roman" w:cs="Times New Roman"/>
              </w:rPr>
            </w:pPr>
            <w:r w:rsidRPr="00747791">
              <w:rPr>
                <w:rFonts w:ascii="Times New Roman" w:hAnsi="Times New Roman" w:cs="Times New Roman"/>
                <w:color w:val="000000" w:themeColor="text1"/>
              </w:rPr>
              <w:t>SVCN 5</w:t>
            </w:r>
          </w:p>
        </w:tc>
        <w:tc>
          <w:tcPr>
            <w:tcW w:w="3031" w:type="dxa"/>
            <w:tcBorders>
              <w:top w:val="nil"/>
              <w:left w:val="single" w:sz="4" w:space="0" w:color="DAEEF3" w:themeColor="accent5" w:themeTint="33"/>
              <w:bottom w:val="nil"/>
            </w:tcBorders>
            <w:shd w:val="clear" w:color="auto" w:fill="FFFFFF" w:themeFill="background1"/>
          </w:tcPr>
          <w:p w14:paraId="79DF1934" w14:textId="77777777" w:rsidR="007105C0" w:rsidRPr="00747791" w:rsidRDefault="006F2716" w:rsidP="00FD629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7791">
              <w:rPr>
                <w:rFonts w:ascii="Times New Roman" w:hAnsi="Times New Roman" w:cs="Times New Roman"/>
              </w:rPr>
              <w:t>C</w:t>
            </w:r>
            <w:r w:rsidR="00F13C52" w:rsidRPr="00747791">
              <w:rPr>
                <w:rFonts w:ascii="Times New Roman" w:hAnsi="Times New Roman" w:cs="Times New Roman"/>
              </w:rPr>
              <w:t>ommunication technology manager and service manager</w:t>
            </w:r>
          </w:p>
        </w:tc>
        <w:tc>
          <w:tcPr>
            <w:tcW w:w="1109" w:type="dxa"/>
            <w:shd w:val="clear" w:color="auto" w:fill="FFFFFF" w:themeFill="background1"/>
          </w:tcPr>
          <w:p w14:paraId="79DF1935" w14:textId="77777777" w:rsidR="007105C0" w:rsidRPr="00747791" w:rsidRDefault="007105C0" w:rsidP="007105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7791">
              <w:rPr>
                <w:rFonts w:ascii="Times New Roman" w:hAnsi="Times New Roman" w:cs="Times New Roman"/>
              </w:rPr>
              <w:t>Type 3</w:t>
            </w:r>
          </w:p>
        </w:tc>
        <w:tc>
          <w:tcPr>
            <w:tcW w:w="971" w:type="dxa"/>
            <w:shd w:val="clear" w:color="auto" w:fill="FFFFFF" w:themeFill="background1"/>
          </w:tcPr>
          <w:p w14:paraId="79DF1936" w14:textId="77777777" w:rsidR="007105C0" w:rsidRPr="00747791" w:rsidRDefault="007105C0" w:rsidP="00D0288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7791">
              <w:rPr>
                <w:rFonts w:ascii="Times New Roman" w:hAnsi="Times New Roman" w:cs="Times New Roman"/>
              </w:rPr>
              <w:t>201</w:t>
            </w:r>
            <w:r w:rsidR="00D02884" w:rsidRPr="00747791">
              <w:rPr>
                <w:rFonts w:ascii="Times New Roman" w:hAnsi="Times New Roman" w:cs="Times New Roman"/>
              </w:rPr>
              <w:t>7</w:t>
            </w:r>
            <w:r w:rsidRPr="00747791">
              <w:rPr>
                <w:rFonts w:ascii="Times New Roman" w:hAnsi="Times New Roman" w:cs="Times New Roman"/>
              </w:rPr>
              <w:t>-</w:t>
            </w:r>
          </w:p>
        </w:tc>
        <w:tc>
          <w:tcPr>
            <w:tcW w:w="983" w:type="dxa"/>
            <w:shd w:val="clear" w:color="auto" w:fill="FFFFFF" w:themeFill="background1"/>
          </w:tcPr>
          <w:p w14:paraId="79DF1937" w14:textId="77777777" w:rsidR="007105C0" w:rsidRPr="00747791" w:rsidRDefault="007105C0" w:rsidP="007105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7791">
              <w:rPr>
                <w:rFonts w:ascii="Times New Roman" w:hAnsi="Times New Roman" w:cs="Times New Roman"/>
              </w:rPr>
              <w:t xml:space="preserve">Active </w:t>
            </w:r>
          </w:p>
        </w:tc>
        <w:tc>
          <w:tcPr>
            <w:tcW w:w="1473" w:type="dxa"/>
            <w:shd w:val="clear" w:color="auto" w:fill="FFFFFF" w:themeFill="background1"/>
          </w:tcPr>
          <w:p w14:paraId="79DF1938" w14:textId="77777777" w:rsidR="007105C0" w:rsidRPr="00747791" w:rsidRDefault="00A8582F" w:rsidP="007105C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7791">
              <w:rPr>
                <w:rFonts w:ascii="Times New Roman" w:hAnsi="Times New Roman" w:cs="Times New Roman"/>
              </w:rPr>
              <w:t>Cambridge</w:t>
            </w:r>
          </w:p>
        </w:tc>
      </w:tr>
      <w:tr w:rsidR="006B6FA1" w:rsidRPr="00747791" w14:paraId="79DF1940" w14:textId="77777777" w:rsidTr="00FD6294">
        <w:tc>
          <w:tcPr>
            <w:cnfStyle w:val="001000000000" w:firstRow="0" w:lastRow="0" w:firstColumn="1" w:lastColumn="0" w:oddVBand="0" w:evenVBand="0" w:oddHBand="0" w:evenHBand="0" w:firstRowFirstColumn="0" w:firstRowLastColumn="0" w:lastRowFirstColumn="0" w:lastRowLastColumn="0"/>
            <w:tcW w:w="1075" w:type="dxa"/>
            <w:tcBorders>
              <w:top w:val="nil"/>
              <w:left w:val="nil"/>
              <w:bottom w:val="nil"/>
              <w:right w:val="single" w:sz="4" w:space="0" w:color="DAEEF3" w:themeColor="accent5" w:themeTint="33"/>
            </w:tcBorders>
          </w:tcPr>
          <w:p w14:paraId="79DF193A" w14:textId="77777777" w:rsidR="007105C0" w:rsidRPr="00747791" w:rsidRDefault="007105C0" w:rsidP="007105C0">
            <w:pPr>
              <w:jc w:val="left"/>
              <w:rPr>
                <w:rFonts w:ascii="Times New Roman" w:hAnsi="Times New Roman" w:cs="Times New Roman"/>
              </w:rPr>
            </w:pPr>
            <w:r w:rsidRPr="00747791">
              <w:rPr>
                <w:rFonts w:ascii="Times New Roman" w:hAnsi="Times New Roman" w:cs="Times New Roman"/>
                <w:color w:val="000000" w:themeColor="text1"/>
              </w:rPr>
              <w:t>SVCN 6</w:t>
            </w:r>
          </w:p>
        </w:tc>
        <w:tc>
          <w:tcPr>
            <w:tcW w:w="3031" w:type="dxa"/>
            <w:tcBorders>
              <w:top w:val="nil"/>
              <w:left w:val="single" w:sz="4" w:space="0" w:color="DAEEF3" w:themeColor="accent5" w:themeTint="33"/>
              <w:bottom w:val="nil"/>
            </w:tcBorders>
            <w:shd w:val="clear" w:color="auto" w:fill="FFFFFF" w:themeFill="background1"/>
          </w:tcPr>
          <w:p w14:paraId="79DF193B" w14:textId="77777777" w:rsidR="007105C0" w:rsidRPr="00747791" w:rsidRDefault="006F2716" w:rsidP="00FD629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47791">
              <w:rPr>
                <w:rFonts w:ascii="Times New Roman" w:hAnsi="Times New Roman" w:cs="Times New Roman"/>
              </w:rPr>
              <w:t>Communication expert, network expert</w:t>
            </w:r>
          </w:p>
        </w:tc>
        <w:tc>
          <w:tcPr>
            <w:tcW w:w="1109" w:type="dxa"/>
            <w:shd w:val="clear" w:color="auto" w:fill="FFFFFF" w:themeFill="background1"/>
          </w:tcPr>
          <w:p w14:paraId="79DF193C" w14:textId="77777777" w:rsidR="007105C0" w:rsidRPr="00747791" w:rsidRDefault="007105C0" w:rsidP="007105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47791">
              <w:rPr>
                <w:rFonts w:ascii="Times New Roman" w:hAnsi="Times New Roman" w:cs="Times New Roman"/>
              </w:rPr>
              <w:t>Type 4</w:t>
            </w:r>
          </w:p>
        </w:tc>
        <w:tc>
          <w:tcPr>
            <w:tcW w:w="971" w:type="dxa"/>
            <w:shd w:val="clear" w:color="auto" w:fill="FFFFFF" w:themeFill="background1"/>
          </w:tcPr>
          <w:p w14:paraId="79DF193D" w14:textId="77777777" w:rsidR="007105C0" w:rsidRPr="00747791" w:rsidRDefault="007105C0" w:rsidP="00D0288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47791">
              <w:rPr>
                <w:rFonts w:ascii="Times New Roman" w:hAnsi="Times New Roman" w:cs="Times New Roman"/>
              </w:rPr>
              <w:t>201</w:t>
            </w:r>
            <w:r w:rsidR="00D02884" w:rsidRPr="00747791">
              <w:rPr>
                <w:rFonts w:ascii="Times New Roman" w:hAnsi="Times New Roman" w:cs="Times New Roman"/>
              </w:rPr>
              <w:t>7</w:t>
            </w:r>
            <w:r w:rsidRPr="00747791">
              <w:rPr>
                <w:rFonts w:ascii="Times New Roman" w:hAnsi="Times New Roman" w:cs="Times New Roman"/>
              </w:rPr>
              <w:t>-</w:t>
            </w:r>
          </w:p>
        </w:tc>
        <w:tc>
          <w:tcPr>
            <w:tcW w:w="983" w:type="dxa"/>
            <w:shd w:val="clear" w:color="auto" w:fill="FFFFFF" w:themeFill="background1"/>
          </w:tcPr>
          <w:p w14:paraId="79DF193E" w14:textId="77777777" w:rsidR="007105C0" w:rsidRPr="00747791" w:rsidRDefault="007105C0" w:rsidP="007105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47791">
              <w:rPr>
                <w:rFonts w:ascii="Times New Roman" w:hAnsi="Times New Roman" w:cs="Times New Roman"/>
              </w:rPr>
              <w:t xml:space="preserve">Active </w:t>
            </w:r>
          </w:p>
        </w:tc>
        <w:tc>
          <w:tcPr>
            <w:tcW w:w="1473" w:type="dxa"/>
            <w:shd w:val="clear" w:color="auto" w:fill="FFFFFF" w:themeFill="background1"/>
          </w:tcPr>
          <w:p w14:paraId="79DF193F" w14:textId="77777777" w:rsidR="007105C0" w:rsidRPr="00747791" w:rsidRDefault="00DC7A12" w:rsidP="007105C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47791">
              <w:rPr>
                <w:rFonts w:ascii="Times New Roman" w:hAnsi="Times New Roman" w:cs="Times New Roman"/>
              </w:rPr>
              <w:t>London</w:t>
            </w:r>
          </w:p>
        </w:tc>
      </w:tr>
      <w:tr w:rsidR="006B6FA1" w:rsidRPr="00747791" w14:paraId="79DF1947" w14:textId="77777777" w:rsidTr="00FD6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Borders>
              <w:top w:val="nil"/>
              <w:left w:val="nil"/>
              <w:bottom w:val="nil"/>
              <w:right w:val="single" w:sz="4" w:space="0" w:color="DAEEF3" w:themeColor="accent5" w:themeTint="33"/>
            </w:tcBorders>
          </w:tcPr>
          <w:p w14:paraId="79DF1941" w14:textId="77777777" w:rsidR="00946E37" w:rsidRPr="00747791" w:rsidRDefault="00946E37" w:rsidP="007105C0">
            <w:pPr>
              <w:jc w:val="left"/>
              <w:rPr>
                <w:rFonts w:ascii="Times New Roman" w:hAnsi="Times New Roman" w:cs="Times New Roman"/>
              </w:rPr>
            </w:pPr>
            <w:r w:rsidRPr="00747791">
              <w:rPr>
                <w:rFonts w:ascii="Times New Roman" w:hAnsi="Times New Roman" w:cs="Times New Roman"/>
                <w:color w:val="000000" w:themeColor="text1"/>
              </w:rPr>
              <w:t>SVCN 7</w:t>
            </w:r>
          </w:p>
        </w:tc>
        <w:tc>
          <w:tcPr>
            <w:tcW w:w="3031" w:type="dxa"/>
            <w:tcBorders>
              <w:top w:val="nil"/>
              <w:left w:val="single" w:sz="4" w:space="0" w:color="DAEEF3" w:themeColor="accent5" w:themeTint="33"/>
              <w:bottom w:val="nil"/>
            </w:tcBorders>
            <w:shd w:val="clear" w:color="auto" w:fill="FFFFFF" w:themeFill="background1"/>
          </w:tcPr>
          <w:p w14:paraId="79DF1942" w14:textId="77777777" w:rsidR="00946E37" w:rsidRPr="00747791" w:rsidRDefault="006F2716" w:rsidP="00FD629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7791">
              <w:rPr>
                <w:rFonts w:ascii="Times New Roman" w:hAnsi="Times New Roman" w:cs="Times New Roman"/>
              </w:rPr>
              <w:t>Public transportation manager, local city administration</w:t>
            </w:r>
          </w:p>
        </w:tc>
        <w:tc>
          <w:tcPr>
            <w:tcW w:w="1109" w:type="dxa"/>
            <w:shd w:val="clear" w:color="auto" w:fill="FFFFFF" w:themeFill="background1"/>
          </w:tcPr>
          <w:p w14:paraId="79DF1943" w14:textId="77777777" w:rsidR="00946E37" w:rsidRPr="00747791" w:rsidRDefault="006F422E" w:rsidP="00946E3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7791">
              <w:rPr>
                <w:rFonts w:ascii="Times New Roman" w:hAnsi="Times New Roman" w:cs="Times New Roman"/>
              </w:rPr>
              <w:t>Type 1</w:t>
            </w:r>
          </w:p>
        </w:tc>
        <w:tc>
          <w:tcPr>
            <w:tcW w:w="971" w:type="dxa"/>
            <w:shd w:val="clear" w:color="auto" w:fill="FFFFFF" w:themeFill="background1"/>
          </w:tcPr>
          <w:p w14:paraId="79DF1944" w14:textId="77777777" w:rsidR="00946E37" w:rsidRPr="00747791" w:rsidRDefault="006F422E" w:rsidP="00946E3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7791">
              <w:rPr>
                <w:rFonts w:ascii="Times New Roman" w:hAnsi="Times New Roman" w:cs="Times New Roman"/>
              </w:rPr>
              <w:t>2015-17</w:t>
            </w:r>
          </w:p>
        </w:tc>
        <w:tc>
          <w:tcPr>
            <w:tcW w:w="983" w:type="dxa"/>
            <w:shd w:val="clear" w:color="auto" w:fill="FFFFFF" w:themeFill="background1"/>
          </w:tcPr>
          <w:p w14:paraId="79DF1945" w14:textId="77777777" w:rsidR="00946E37" w:rsidRPr="00747791" w:rsidRDefault="006F422E" w:rsidP="00946E3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7791">
              <w:rPr>
                <w:rFonts w:ascii="Times New Roman" w:hAnsi="Times New Roman" w:cs="Times New Roman"/>
              </w:rPr>
              <w:t>Inactive</w:t>
            </w:r>
          </w:p>
        </w:tc>
        <w:tc>
          <w:tcPr>
            <w:tcW w:w="1473" w:type="dxa"/>
            <w:shd w:val="clear" w:color="auto" w:fill="FFFFFF" w:themeFill="background1"/>
          </w:tcPr>
          <w:p w14:paraId="79DF1946" w14:textId="77777777" w:rsidR="00946E37" w:rsidRPr="00747791" w:rsidRDefault="00DC7A12" w:rsidP="00946E3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7791">
              <w:rPr>
                <w:rFonts w:ascii="Times New Roman" w:hAnsi="Times New Roman" w:cs="Times New Roman"/>
              </w:rPr>
              <w:t>London</w:t>
            </w:r>
          </w:p>
        </w:tc>
      </w:tr>
      <w:tr w:rsidR="00A8582F" w:rsidRPr="00747791" w14:paraId="79DF194E" w14:textId="77777777" w:rsidTr="00FD6294">
        <w:tc>
          <w:tcPr>
            <w:cnfStyle w:val="001000000000" w:firstRow="0" w:lastRow="0" w:firstColumn="1" w:lastColumn="0" w:oddVBand="0" w:evenVBand="0" w:oddHBand="0" w:evenHBand="0" w:firstRowFirstColumn="0" w:firstRowLastColumn="0" w:lastRowFirstColumn="0" w:lastRowLastColumn="0"/>
            <w:tcW w:w="1075" w:type="dxa"/>
            <w:tcBorders>
              <w:top w:val="nil"/>
              <w:left w:val="nil"/>
              <w:bottom w:val="nil"/>
              <w:right w:val="single" w:sz="4" w:space="0" w:color="DAEEF3" w:themeColor="accent5" w:themeTint="33"/>
            </w:tcBorders>
          </w:tcPr>
          <w:p w14:paraId="79DF1948" w14:textId="77777777" w:rsidR="007105C0" w:rsidRPr="00747791" w:rsidRDefault="007105C0" w:rsidP="007105C0">
            <w:pPr>
              <w:jc w:val="left"/>
              <w:rPr>
                <w:rFonts w:ascii="Times New Roman" w:hAnsi="Times New Roman" w:cs="Times New Roman"/>
              </w:rPr>
            </w:pPr>
            <w:r w:rsidRPr="00747791">
              <w:rPr>
                <w:rFonts w:ascii="Times New Roman" w:hAnsi="Times New Roman" w:cs="Times New Roman"/>
                <w:color w:val="000000" w:themeColor="text1"/>
              </w:rPr>
              <w:t>SVCN 8</w:t>
            </w:r>
          </w:p>
        </w:tc>
        <w:tc>
          <w:tcPr>
            <w:tcW w:w="3031" w:type="dxa"/>
            <w:tcBorders>
              <w:top w:val="nil"/>
              <w:left w:val="single" w:sz="4" w:space="0" w:color="DAEEF3" w:themeColor="accent5" w:themeTint="33"/>
              <w:bottom w:val="nil"/>
            </w:tcBorders>
            <w:shd w:val="clear" w:color="auto" w:fill="FFFFFF" w:themeFill="background1"/>
          </w:tcPr>
          <w:p w14:paraId="79DF1949" w14:textId="77777777" w:rsidR="007105C0" w:rsidRPr="00747791" w:rsidRDefault="006F2716" w:rsidP="00FD629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47791">
              <w:rPr>
                <w:rFonts w:ascii="Times New Roman" w:hAnsi="Times New Roman" w:cs="Times New Roman"/>
              </w:rPr>
              <w:t>D</w:t>
            </w:r>
            <w:r w:rsidR="00F13C52" w:rsidRPr="00747791">
              <w:rPr>
                <w:rFonts w:ascii="Times New Roman" w:hAnsi="Times New Roman" w:cs="Times New Roman"/>
              </w:rPr>
              <w:t>ata expert, sustainability expert</w:t>
            </w:r>
          </w:p>
        </w:tc>
        <w:tc>
          <w:tcPr>
            <w:tcW w:w="1109" w:type="dxa"/>
            <w:shd w:val="clear" w:color="auto" w:fill="FFFFFF" w:themeFill="background1"/>
          </w:tcPr>
          <w:p w14:paraId="79DF194A" w14:textId="77777777" w:rsidR="007105C0" w:rsidRPr="00747791" w:rsidRDefault="007105C0" w:rsidP="007105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47791">
              <w:rPr>
                <w:rFonts w:ascii="Times New Roman" w:hAnsi="Times New Roman" w:cs="Times New Roman"/>
              </w:rPr>
              <w:t>Type 2</w:t>
            </w:r>
          </w:p>
        </w:tc>
        <w:tc>
          <w:tcPr>
            <w:tcW w:w="971" w:type="dxa"/>
            <w:shd w:val="clear" w:color="auto" w:fill="FFFFFF" w:themeFill="background1"/>
          </w:tcPr>
          <w:p w14:paraId="79DF194B" w14:textId="77777777" w:rsidR="007105C0" w:rsidRPr="00747791" w:rsidRDefault="007105C0" w:rsidP="007105C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47791">
              <w:rPr>
                <w:rFonts w:ascii="Times New Roman" w:hAnsi="Times New Roman" w:cs="Times New Roman"/>
              </w:rPr>
              <w:t>2013-17</w:t>
            </w:r>
          </w:p>
        </w:tc>
        <w:tc>
          <w:tcPr>
            <w:tcW w:w="983" w:type="dxa"/>
            <w:shd w:val="clear" w:color="auto" w:fill="FFFFFF" w:themeFill="background1"/>
          </w:tcPr>
          <w:p w14:paraId="79DF194C" w14:textId="77777777" w:rsidR="007105C0" w:rsidRPr="00747791" w:rsidRDefault="007105C0" w:rsidP="007105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47791">
              <w:rPr>
                <w:rFonts w:ascii="Times New Roman" w:hAnsi="Times New Roman" w:cs="Times New Roman"/>
              </w:rPr>
              <w:t>Inactive</w:t>
            </w:r>
          </w:p>
        </w:tc>
        <w:tc>
          <w:tcPr>
            <w:tcW w:w="1473" w:type="dxa"/>
            <w:shd w:val="clear" w:color="auto" w:fill="FFFFFF" w:themeFill="background1"/>
          </w:tcPr>
          <w:p w14:paraId="79DF194D" w14:textId="77777777" w:rsidR="007105C0" w:rsidRPr="00747791" w:rsidRDefault="00DC7A12" w:rsidP="007105C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47791">
              <w:rPr>
                <w:rFonts w:ascii="Times New Roman" w:hAnsi="Times New Roman" w:cs="Times New Roman"/>
              </w:rPr>
              <w:t>Bristol</w:t>
            </w:r>
          </w:p>
        </w:tc>
      </w:tr>
      <w:tr w:rsidR="00A8582F" w:rsidRPr="00747791" w14:paraId="79DF1955" w14:textId="77777777" w:rsidTr="00FD62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Borders>
              <w:top w:val="nil"/>
              <w:left w:val="nil"/>
              <w:bottom w:val="nil"/>
              <w:right w:val="single" w:sz="4" w:space="0" w:color="DAEEF3" w:themeColor="accent5" w:themeTint="33"/>
            </w:tcBorders>
          </w:tcPr>
          <w:p w14:paraId="79DF194F" w14:textId="77777777" w:rsidR="007105C0" w:rsidRPr="00747791" w:rsidRDefault="007105C0" w:rsidP="007105C0">
            <w:pPr>
              <w:jc w:val="left"/>
              <w:rPr>
                <w:rFonts w:ascii="Times New Roman" w:hAnsi="Times New Roman" w:cs="Times New Roman"/>
              </w:rPr>
            </w:pPr>
            <w:r w:rsidRPr="00747791">
              <w:rPr>
                <w:rFonts w:ascii="Times New Roman" w:hAnsi="Times New Roman" w:cs="Times New Roman"/>
                <w:color w:val="000000" w:themeColor="text1"/>
              </w:rPr>
              <w:t>SVCN 9</w:t>
            </w:r>
          </w:p>
        </w:tc>
        <w:tc>
          <w:tcPr>
            <w:tcW w:w="3031" w:type="dxa"/>
            <w:tcBorders>
              <w:top w:val="nil"/>
              <w:left w:val="single" w:sz="4" w:space="0" w:color="DAEEF3" w:themeColor="accent5" w:themeTint="33"/>
              <w:bottom w:val="nil"/>
            </w:tcBorders>
            <w:shd w:val="clear" w:color="auto" w:fill="FFFFFF" w:themeFill="background1"/>
          </w:tcPr>
          <w:p w14:paraId="79DF1950" w14:textId="77777777" w:rsidR="007105C0" w:rsidRPr="00747791" w:rsidRDefault="00F13C52" w:rsidP="00FD629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7791">
              <w:rPr>
                <w:rFonts w:ascii="Times New Roman" w:hAnsi="Times New Roman" w:cs="Times New Roman"/>
              </w:rPr>
              <w:t>communication technology manager and service manager</w:t>
            </w:r>
          </w:p>
        </w:tc>
        <w:tc>
          <w:tcPr>
            <w:tcW w:w="1109" w:type="dxa"/>
            <w:shd w:val="clear" w:color="auto" w:fill="FFFFFF" w:themeFill="background1"/>
          </w:tcPr>
          <w:p w14:paraId="79DF1951" w14:textId="77777777" w:rsidR="007105C0" w:rsidRPr="00747791" w:rsidRDefault="007105C0" w:rsidP="007105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7791">
              <w:rPr>
                <w:rFonts w:ascii="Times New Roman" w:hAnsi="Times New Roman" w:cs="Times New Roman"/>
              </w:rPr>
              <w:t>Type 3</w:t>
            </w:r>
          </w:p>
        </w:tc>
        <w:tc>
          <w:tcPr>
            <w:tcW w:w="971" w:type="dxa"/>
            <w:shd w:val="clear" w:color="auto" w:fill="FFFFFF" w:themeFill="background1"/>
          </w:tcPr>
          <w:p w14:paraId="79DF1952" w14:textId="77777777" w:rsidR="007105C0" w:rsidRPr="00747791" w:rsidRDefault="007105C0" w:rsidP="007105C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7791">
              <w:rPr>
                <w:rFonts w:ascii="Times New Roman" w:hAnsi="Times New Roman" w:cs="Times New Roman"/>
              </w:rPr>
              <w:t>2010-13</w:t>
            </w:r>
          </w:p>
        </w:tc>
        <w:tc>
          <w:tcPr>
            <w:tcW w:w="983" w:type="dxa"/>
            <w:shd w:val="clear" w:color="auto" w:fill="FFFFFF" w:themeFill="background1"/>
          </w:tcPr>
          <w:p w14:paraId="79DF1953" w14:textId="77777777" w:rsidR="007105C0" w:rsidRPr="00747791" w:rsidRDefault="007105C0" w:rsidP="007105C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7791">
              <w:rPr>
                <w:rFonts w:ascii="Times New Roman" w:hAnsi="Times New Roman" w:cs="Times New Roman"/>
              </w:rPr>
              <w:t>Inactive</w:t>
            </w:r>
          </w:p>
        </w:tc>
        <w:tc>
          <w:tcPr>
            <w:tcW w:w="1473" w:type="dxa"/>
            <w:shd w:val="clear" w:color="auto" w:fill="FFFFFF" w:themeFill="background1"/>
          </w:tcPr>
          <w:p w14:paraId="79DF1954" w14:textId="77777777" w:rsidR="007105C0" w:rsidRPr="00747791" w:rsidRDefault="00FF512B" w:rsidP="007105C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7791">
              <w:rPr>
                <w:rFonts w:ascii="Times New Roman" w:hAnsi="Times New Roman" w:cs="Times New Roman"/>
              </w:rPr>
              <w:t>Birmingham</w:t>
            </w:r>
          </w:p>
        </w:tc>
      </w:tr>
      <w:tr w:rsidR="00A8582F" w:rsidRPr="00747791" w14:paraId="79DF195C" w14:textId="77777777" w:rsidTr="0033392B">
        <w:trPr>
          <w:trHeight w:val="589"/>
        </w:trPr>
        <w:tc>
          <w:tcPr>
            <w:cnfStyle w:val="001000000000" w:firstRow="0" w:lastRow="0" w:firstColumn="1" w:lastColumn="0" w:oddVBand="0" w:evenVBand="0" w:oddHBand="0" w:evenHBand="0" w:firstRowFirstColumn="0" w:firstRowLastColumn="0" w:lastRowFirstColumn="0" w:lastRowLastColumn="0"/>
            <w:tcW w:w="1075" w:type="dxa"/>
            <w:tcBorders>
              <w:top w:val="nil"/>
              <w:left w:val="nil"/>
              <w:bottom w:val="single" w:sz="4" w:space="0" w:color="DAEEF3" w:themeColor="accent5" w:themeTint="33"/>
              <w:right w:val="single" w:sz="4" w:space="0" w:color="DAEEF3" w:themeColor="accent5" w:themeTint="33"/>
            </w:tcBorders>
          </w:tcPr>
          <w:p w14:paraId="79DF1956" w14:textId="77777777" w:rsidR="007105C0" w:rsidRPr="00747791" w:rsidRDefault="007105C0" w:rsidP="007105C0">
            <w:pPr>
              <w:jc w:val="left"/>
              <w:rPr>
                <w:rFonts w:ascii="Times New Roman" w:hAnsi="Times New Roman" w:cs="Times New Roman"/>
              </w:rPr>
            </w:pPr>
            <w:r w:rsidRPr="00747791">
              <w:rPr>
                <w:rFonts w:ascii="Times New Roman" w:hAnsi="Times New Roman" w:cs="Times New Roman"/>
                <w:color w:val="000000" w:themeColor="text1"/>
              </w:rPr>
              <w:t>SVCN 10</w:t>
            </w:r>
          </w:p>
        </w:tc>
        <w:tc>
          <w:tcPr>
            <w:tcW w:w="3031" w:type="dxa"/>
            <w:tcBorders>
              <w:top w:val="nil"/>
              <w:left w:val="single" w:sz="4" w:space="0" w:color="DAEEF3" w:themeColor="accent5" w:themeTint="33"/>
              <w:bottom w:val="single" w:sz="4" w:space="0" w:color="DAEEF3" w:themeColor="accent5" w:themeTint="33"/>
            </w:tcBorders>
            <w:shd w:val="clear" w:color="auto" w:fill="FFFFFF" w:themeFill="background1"/>
          </w:tcPr>
          <w:p w14:paraId="79DF1957" w14:textId="77777777" w:rsidR="007105C0" w:rsidRPr="00747791" w:rsidRDefault="006F2716" w:rsidP="00FD629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47791">
              <w:rPr>
                <w:rFonts w:ascii="Times New Roman" w:hAnsi="Times New Roman" w:cs="Times New Roman"/>
              </w:rPr>
              <w:t>Communication expert, network expert</w:t>
            </w:r>
          </w:p>
        </w:tc>
        <w:tc>
          <w:tcPr>
            <w:tcW w:w="1109" w:type="dxa"/>
            <w:shd w:val="clear" w:color="auto" w:fill="FFFFFF" w:themeFill="background1"/>
          </w:tcPr>
          <w:p w14:paraId="79DF1958" w14:textId="77777777" w:rsidR="007105C0" w:rsidRPr="00747791" w:rsidRDefault="007105C0" w:rsidP="007105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47791">
              <w:rPr>
                <w:rFonts w:ascii="Times New Roman" w:hAnsi="Times New Roman" w:cs="Times New Roman"/>
              </w:rPr>
              <w:t>Type 4</w:t>
            </w:r>
          </w:p>
        </w:tc>
        <w:tc>
          <w:tcPr>
            <w:tcW w:w="971" w:type="dxa"/>
            <w:shd w:val="clear" w:color="auto" w:fill="FFFFFF" w:themeFill="background1"/>
          </w:tcPr>
          <w:p w14:paraId="79DF1959" w14:textId="77777777" w:rsidR="007105C0" w:rsidRPr="00747791" w:rsidRDefault="007105C0" w:rsidP="007105C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47791">
              <w:rPr>
                <w:rFonts w:ascii="Times New Roman" w:hAnsi="Times New Roman" w:cs="Times New Roman"/>
              </w:rPr>
              <w:t>2010-12</w:t>
            </w:r>
          </w:p>
        </w:tc>
        <w:tc>
          <w:tcPr>
            <w:tcW w:w="983" w:type="dxa"/>
            <w:shd w:val="clear" w:color="auto" w:fill="FFFFFF" w:themeFill="background1"/>
          </w:tcPr>
          <w:p w14:paraId="79DF195A" w14:textId="77777777" w:rsidR="007105C0" w:rsidRPr="00747791" w:rsidRDefault="007105C0" w:rsidP="007105C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47791">
              <w:rPr>
                <w:rFonts w:ascii="Times New Roman" w:hAnsi="Times New Roman" w:cs="Times New Roman"/>
              </w:rPr>
              <w:t>Inactive</w:t>
            </w:r>
          </w:p>
        </w:tc>
        <w:tc>
          <w:tcPr>
            <w:tcW w:w="1473" w:type="dxa"/>
            <w:shd w:val="clear" w:color="auto" w:fill="FFFFFF" w:themeFill="background1"/>
          </w:tcPr>
          <w:p w14:paraId="79DF195B" w14:textId="77777777" w:rsidR="007105C0" w:rsidRPr="00747791" w:rsidRDefault="00A8582F" w:rsidP="007105C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47791">
              <w:rPr>
                <w:rFonts w:ascii="Times New Roman" w:hAnsi="Times New Roman" w:cs="Times New Roman"/>
              </w:rPr>
              <w:t>Newcastle</w:t>
            </w:r>
          </w:p>
        </w:tc>
      </w:tr>
    </w:tbl>
    <w:p w14:paraId="79DF195E" w14:textId="14DBF16F" w:rsidR="009A1E34" w:rsidRPr="0033392B" w:rsidRDefault="00FD6294" w:rsidP="0033392B">
      <w:pPr>
        <w:jc w:val="both"/>
        <w:rPr>
          <w:rFonts w:ascii="Times New Roman" w:hAnsi="Times New Roman" w:cs="Times New Roman"/>
        </w:rPr>
      </w:pPr>
      <w:r w:rsidRPr="00747791">
        <w:rPr>
          <w:rFonts w:ascii="Times New Roman" w:hAnsi="Times New Roman" w:cs="Times New Roman"/>
        </w:rPr>
        <w:t xml:space="preserve">  Source. The author own work</w:t>
      </w:r>
    </w:p>
    <w:p w14:paraId="79DF195F" w14:textId="77777777" w:rsidR="006B6FA1" w:rsidRPr="00747791" w:rsidRDefault="006F2716" w:rsidP="009A1E34">
      <w:pPr>
        <w:ind w:firstLine="720"/>
        <w:jc w:val="both"/>
        <w:rPr>
          <w:rFonts w:ascii="Times New Roman" w:hAnsi="Times New Roman" w:cs="Times New Roman"/>
          <w:color w:val="000000" w:themeColor="text1"/>
        </w:rPr>
      </w:pPr>
      <w:r w:rsidRPr="00747791">
        <w:rPr>
          <w:rFonts w:ascii="Times New Roman" w:hAnsi="Times New Roman" w:cs="Times New Roman"/>
          <w:color w:val="000000" w:themeColor="text1"/>
        </w:rPr>
        <w:t xml:space="preserve">Each SVCN is formed of a set of stakeholders: </w:t>
      </w:r>
      <w:r w:rsidRPr="00747791">
        <w:rPr>
          <w:rFonts w:ascii="Times New Roman" w:hAnsi="Times New Roman" w:cs="Times New Roman"/>
        </w:rPr>
        <w:t xml:space="preserve">type 1 of citizens, drivers, </w:t>
      </w:r>
      <w:r w:rsidR="009A1E34" w:rsidRPr="00747791">
        <w:rPr>
          <w:rFonts w:ascii="Times New Roman" w:hAnsi="Times New Roman" w:cs="Times New Roman"/>
        </w:rPr>
        <w:t xml:space="preserve">public transportation managers </w:t>
      </w:r>
      <w:r w:rsidR="00FD6294" w:rsidRPr="00747791">
        <w:rPr>
          <w:rFonts w:ascii="Times New Roman" w:hAnsi="Times New Roman" w:cs="Times New Roman"/>
        </w:rPr>
        <w:t xml:space="preserve">and local city administration; </w:t>
      </w:r>
      <w:r w:rsidRPr="00747791">
        <w:rPr>
          <w:rFonts w:ascii="Times New Roman" w:hAnsi="Times New Roman" w:cs="Times New Roman"/>
        </w:rPr>
        <w:t>type 2 of data experts, database designers, transportation experts, traffic experts, logistic experts, communication engineers, network engineers, system designers and sustainability experts; type 3 of data source providers, local services, data management and communication technology; type 4 of all stakeholders. The interviews were conducted and recorded by the author in person, who were asked the same questions. The interviews were also transcribed and then sent to the experts for revisions. The approved interviews were used to develop the case studies, which were analysed through cross-case analyses</w:t>
      </w:r>
      <w:r w:rsidR="00FD6294" w:rsidRPr="00747791">
        <w:rPr>
          <w:rFonts w:ascii="Times New Roman" w:hAnsi="Times New Roman" w:cs="Times New Roman"/>
        </w:rPr>
        <w:t xml:space="preserve"> </w:t>
      </w:r>
      <w:r w:rsidR="00FD6294" w:rsidRPr="00747791">
        <w:rPr>
          <w:rFonts w:ascii="Times New Roman" w:hAnsi="Times New Roman" w:cs="Times New Roman"/>
        </w:rPr>
        <w:fldChar w:fldCharType="begin" w:fldLock="1"/>
      </w:r>
      <w:r w:rsidR="00FD6294" w:rsidRPr="00747791">
        <w:rPr>
          <w:rFonts w:ascii="Times New Roman" w:hAnsi="Times New Roman" w:cs="Times New Roman"/>
        </w:rPr>
        <w:instrText>ADDIN CSL_CITATION {"citationItems":[{"id":"ITEM-1","itemData":{"ISBN":"9781452257877","abstract":"Third edition. \"The Third Edition of Miles &amp; Huberman's classic research methods text is updated and streamlined by Johnny Saldaña, author of The Coding Manual for Qualitative Researchers. Several of the data display strategies from previous editions are now presented in re-envisioned and reorganized formats to enhance reader accessibility and comprehension. The Third Edition's presentation of the fundamentals of research design and data management is followed by five distinct methods of analysis: exploring, describing, ordering, explaining, and predicting. Miles and Huberman's original research studies are profiled and accompanied with new examples from Saldaña's recent qualitative work. The book's most celebrated chapter, \"Drawing and Verifying Conclusions,\" is retained and revised, and the chapter on report writing has been greatly expanded, and is now called \"Writing About Qualitative Research.\" Comprehensive and authoritative, Qualitative Data Analysis has been elegantly revised for a new generation of qualitative researchers.\"--Publisher's description. Introduction -- Research design and management -- Ethical issues in analysis -- Fundamentals of qualitative data analysis -- Designing matrix and network displays -- Methods of exploring -- Methods of describing -- Methods of ordering -- Methods of explaining -- Methods of predicting -- Drawing and verifying conclusions -- Writing about qualitative research -- Closure.","author":[{"dropping-particle":"","family":"Miles","given":"Matthew B.","non-dropping-particle":"","parse-names":false,"suffix":""},{"dropping-particle":"","family":"Huberman","given":"A. M.","non-dropping-particle":"","parse-names":false,"suffix":""},{"dropping-particle":"","family":"Saldaña","given":"Johnny.","non-dropping-particle":"","parse-names":false,"suffix":""}],"id":"ITEM-1","issued":{"date-parts":[["1994"]]},"publisher":"Arizona State University","publisher-place":"USA","title":"Qualitative data analysis : a methods sourcebook","type":"book"},"uris":["http://www.mendeley.com/documents/?uuid=74d3df59-a6b8-362b-85c2-498466ec1395"]}],"mendeley":{"formattedCitation":"[20]","plainTextFormattedCitation":"[20]","previouslyFormattedCitation":"[20]"},"properties":{"noteIndex":0},"schema":"https://github.com/citation-style-language/schema/raw/master/csl-citation.json"}</w:instrText>
      </w:r>
      <w:r w:rsidR="00FD6294" w:rsidRPr="00747791">
        <w:rPr>
          <w:rFonts w:ascii="Times New Roman" w:hAnsi="Times New Roman" w:cs="Times New Roman"/>
        </w:rPr>
        <w:fldChar w:fldCharType="separate"/>
      </w:r>
      <w:r w:rsidR="00FD6294" w:rsidRPr="00747791">
        <w:rPr>
          <w:rFonts w:ascii="Times New Roman" w:hAnsi="Times New Roman" w:cs="Times New Roman"/>
          <w:noProof/>
        </w:rPr>
        <w:t>[20]</w:t>
      </w:r>
      <w:r w:rsidR="00FD6294" w:rsidRPr="00747791">
        <w:rPr>
          <w:rFonts w:ascii="Times New Roman" w:hAnsi="Times New Roman" w:cs="Times New Roman"/>
        </w:rPr>
        <w:fldChar w:fldCharType="end"/>
      </w:r>
      <w:r w:rsidR="00FD6294" w:rsidRPr="00747791">
        <w:rPr>
          <w:rFonts w:ascii="Times New Roman" w:hAnsi="Times New Roman" w:cs="Times New Roman"/>
        </w:rPr>
        <w:t>.</w:t>
      </w:r>
    </w:p>
    <w:p w14:paraId="79DF1960" w14:textId="77777777" w:rsidR="009816F8" w:rsidRPr="00747791" w:rsidRDefault="009816F8" w:rsidP="00DC6779">
      <w:pPr>
        <w:pStyle w:val="BodyText"/>
        <w:spacing w:before="0"/>
        <w:rPr>
          <w:rFonts w:ascii="Times New Roman" w:hAnsi="Times New Roman" w:cs="Times New Roman"/>
          <w:b/>
          <w:bCs/>
        </w:rPr>
      </w:pPr>
    </w:p>
    <w:p w14:paraId="79DF1961" w14:textId="73BCC9E2" w:rsidR="00DC6779" w:rsidRPr="00747791" w:rsidRDefault="00DC6779" w:rsidP="00D130E8">
      <w:pPr>
        <w:pStyle w:val="BodyText"/>
        <w:numPr>
          <w:ilvl w:val="0"/>
          <w:numId w:val="25"/>
        </w:numPr>
        <w:spacing w:before="0"/>
        <w:rPr>
          <w:rFonts w:ascii="Times New Roman" w:hAnsi="Times New Roman" w:cs="Times New Roman"/>
          <w:b/>
          <w:bCs/>
        </w:rPr>
      </w:pPr>
      <w:r w:rsidRPr="00747791">
        <w:rPr>
          <w:rFonts w:ascii="Times New Roman" w:hAnsi="Times New Roman" w:cs="Times New Roman"/>
          <w:b/>
          <w:bCs/>
        </w:rPr>
        <w:t xml:space="preserve">Findings and Discussions </w:t>
      </w:r>
    </w:p>
    <w:p w14:paraId="79DF1962" w14:textId="77777777" w:rsidR="00FF512B" w:rsidRPr="00747791" w:rsidRDefault="00AF2C9E" w:rsidP="006F2716">
      <w:pPr>
        <w:jc w:val="both"/>
        <w:rPr>
          <w:rFonts w:ascii="Times New Roman" w:hAnsi="Times New Roman" w:cs="Times New Roman"/>
          <w:lang w:eastAsia="en-IE"/>
        </w:rPr>
      </w:pPr>
      <w:r w:rsidRPr="00747791">
        <w:rPr>
          <w:rFonts w:ascii="Times New Roman" w:hAnsi="Times New Roman" w:cs="Times New Roman"/>
        </w:rPr>
        <w:t xml:space="preserve">The intention of the present research is to contribute to the body of knowledge by providing new propositions for </w:t>
      </w:r>
      <w:r w:rsidRPr="00747791">
        <w:rPr>
          <w:rFonts w:ascii="Times New Roman" w:hAnsi="Times New Roman" w:cs="Times New Roman"/>
          <w:lang w:eastAsia="en-IE"/>
        </w:rPr>
        <w:t>information sharing in SVCN with a focus on the applications of Internet of Things (IoT) as an enabling innovative technology from the</w:t>
      </w:r>
      <w:r w:rsidR="00FD6294" w:rsidRPr="00747791">
        <w:rPr>
          <w:rFonts w:ascii="Times New Roman" w:hAnsi="Times New Roman" w:cs="Times New Roman"/>
          <w:lang w:eastAsia="en-IE"/>
        </w:rPr>
        <w:t xml:space="preserve"> perception of project experts.</w:t>
      </w:r>
    </w:p>
    <w:p w14:paraId="79DF1964" w14:textId="1E36A0CF" w:rsidR="0000370F" w:rsidRPr="00747791" w:rsidRDefault="00AF2C9E" w:rsidP="0033392B">
      <w:pPr>
        <w:ind w:firstLine="720"/>
        <w:jc w:val="both"/>
        <w:rPr>
          <w:rFonts w:ascii="Times New Roman" w:hAnsi="Times New Roman" w:cs="Times New Roman"/>
        </w:rPr>
      </w:pPr>
      <w:r w:rsidRPr="00747791">
        <w:rPr>
          <w:rFonts w:ascii="Times New Roman" w:hAnsi="Times New Roman" w:cs="Times New Roman"/>
        </w:rPr>
        <w:t xml:space="preserve"> At the cross case level, to</w:t>
      </w:r>
      <w:r w:rsidR="003718DB" w:rsidRPr="00747791">
        <w:rPr>
          <w:rFonts w:ascii="Times New Roman" w:hAnsi="Times New Roman" w:cs="Times New Roman"/>
        </w:rPr>
        <w:t xml:space="preserve"> answer RQ1</w:t>
      </w:r>
      <w:r w:rsidRPr="00747791">
        <w:rPr>
          <w:rFonts w:ascii="Times New Roman" w:hAnsi="Times New Roman" w:cs="Times New Roman"/>
        </w:rPr>
        <w:t xml:space="preserve">, </w:t>
      </w:r>
      <w:r w:rsidR="003718DB" w:rsidRPr="00747791">
        <w:rPr>
          <w:rFonts w:ascii="Times New Roman" w:hAnsi="Times New Roman" w:cs="Times New Roman"/>
        </w:rPr>
        <w:t xml:space="preserve">key themes of </w:t>
      </w:r>
      <w:r w:rsidR="003718DB" w:rsidRPr="00747791">
        <w:rPr>
          <w:rFonts w:ascii="Times New Roman" w:hAnsi="Times New Roman" w:cs="Times New Roman"/>
          <w:lang w:eastAsia="en-IE"/>
        </w:rPr>
        <w:t xml:space="preserve">the </w:t>
      </w:r>
      <w:r w:rsidR="005E61A3" w:rsidRPr="00747791">
        <w:rPr>
          <w:rFonts w:ascii="Times New Roman" w:hAnsi="Times New Roman" w:cs="Times New Roman"/>
          <w:lang w:eastAsia="en-IE"/>
        </w:rPr>
        <w:t xml:space="preserve">IoT </w:t>
      </w:r>
      <w:r w:rsidR="003718DB" w:rsidRPr="00747791">
        <w:rPr>
          <w:rFonts w:ascii="Times New Roman" w:hAnsi="Times New Roman" w:cs="Times New Roman"/>
          <w:lang w:eastAsia="en-IE"/>
        </w:rPr>
        <w:t xml:space="preserve">applications </w:t>
      </w:r>
      <w:r w:rsidR="005E61A3" w:rsidRPr="00747791">
        <w:rPr>
          <w:rFonts w:ascii="Times New Roman" w:hAnsi="Times New Roman" w:cs="Times New Roman"/>
          <w:lang w:eastAsia="en-IE"/>
        </w:rPr>
        <w:t>that can</w:t>
      </w:r>
      <w:r w:rsidR="003718DB" w:rsidRPr="00747791">
        <w:rPr>
          <w:rFonts w:ascii="Times New Roman" w:hAnsi="Times New Roman" w:cs="Times New Roman"/>
          <w:lang w:eastAsia="en-IE"/>
        </w:rPr>
        <w:t xml:space="preserve"> </w:t>
      </w:r>
      <w:r w:rsidR="003718DB" w:rsidRPr="00747791">
        <w:rPr>
          <w:rFonts w:ascii="Times New Roman" w:hAnsi="Times New Roman" w:cs="Times New Roman"/>
        </w:rPr>
        <w:t xml:space="preserve">be associated for information sharing in SVCN are explored. The exploratory case studies have indicated that the key themes should be categorized </w:t>
      </w:r>
      <w:r w:rsidR="0000370F" w:rsidRPr="00747791">
        <w:rPr>
          <w:rFonts w:ascii="Times New Roman" w:hAnsi="Times New Roman" w:cs="Times New Roman"/>
        </w:rPr>
        <w:t>related to the four stages</w:t>
      </w:r>
      <w:r w:rsidR="003718DB" w:rsidRPr="00747791">
        <w:rPr>
          <w:rFonts w:ascii="Times New Roman" w:hAnsi="Times New Roman" w:cs="Times New Roman"/>
        </w:rPr>
        <w:t>:</w:t>
      </w:r>
      <w:r w:rsidR="008D5384" w:rsidRPr="00747791">
        <w:rPr>
          <w:rFonts w:ascii="Times New Roman" w:hAnsi="Times New Roman" w:cs="Times New Roman"/>
        </w:rPr>
        <w:t xml:space="preserve"> stage 1- value added, stage 2- </w:t>
      </w:r>
      <w:r w:rsidR="006323E4" w:rsidRPr="00747791">
        <w:rPr>
          <w:rFonts w:ascii="Times New Roman" w:hAnsi="Times New Roman" w:cs="Times New Roman"/>
        </w:rPr>
        <w:t xml:space="preserve">Linking IoT components to the concept of </w:t>
      </w:r>
      <w:r w:rsidR="006323E4" w:rsidRPr="00747791">
        <w:rPr>
          <w:rFonts w:ascii="Times New Roman" w:hAnsi="Times New Roman" w:cs="Times New Roman"/>
          <w:szCs w:val="30"/>
        </w:rPr>
        <w:t xml:space="preserve">smart transportation in order to deal with IoT conceptions, </w:t>
      </w:r>
      <w:r w:rsidR="006323E4" w:rsidRPr="00747791">
        <w:rPr>
          <w:rFonts w:ascii="Times New Roman" w:hAnsi="Times New Roman" w:cs="Times New Roman"/>
        </w:rPr>
        <w:t xml:space="preserve">stage 3- </w:t>
      </w:r>
      <w:r w:rsidR="008D5384" w:rsidRPr="00747791">
        <w:rPr>
          <w:rFonts w:ascii="Times New Roman" w:hAnsi="Times New Roman" w:cs="Times New Roman"/>
        </w:rPr>
        <w:t xml:space="preserve">links between different actors and objects in the transportation system, </w:t>
      </w:r>
      <w:r w:rsidR="006323E4" w:rsidRPr="00747791">
        <w:rPr>
          <w:rFonts w:ascii="Times New Roman" w:hAnsi="Times New Roman" w:cs="Times New Roman"/>
        </w:rPr>
        <w:t xml:space="preserve">and </w:t>
      </w:r>
      <w:r w:rsidR="008D5384" w:rsidRPr="00747791">
        <w:rPr>
          <w:rFonts w:ascii="Times New Roman" w:hAnsi="Times New Roman" w:cs="Times New Roman"/>
        </w:rPr>
        <w:t xml:space="preserve">stage </w:t>
      </w:r>
      <w:r w:rsidR="006323E4" w:rsidRPr="00747791">
        <w:rPr>
          <w:rFonts w:ascii="Times New Roman" w:hAnsi="Times New Roman" w:cs="Times New Roman"/>
        </w:rPr>
        <w:t>4</w:t>
      </w:r>
      <w:r w:rsidR="008D5384" w:rsidRPr="00747791">
        <w:rPr>
          <w:rFonts w:ascii="Times New Roman" w:hAnsi="Times New Roman" w:cs="Times New Roman"/>
        </w:rPr>
        <w:t xml:space="preserve">- </w:t>
      </w:r>
      <w:r w:rsidR="006323E4" w:rsidRPr="00747791">
        <w:rPr>
          <w:rFonts w:ascii="Times New Roman" w:hAnsi="Times New Roman" w:cs="Times New Roman"/>
        </w:rPr>
        <w:t>all actors or objects “things” of the above types share their hub or database contents with the potential actors. The research applies this cross analysis to develop data exploration to enhance replication logic amongst the 10 cases</w:t>
      </w:r>
      <w:r w:rsidR="000F4FE9" w:rsidRPr="00747791">
        <w:rPr>
          <w:rFonts w:ascii="Times New Roman" w:hAnsi="Times New Roman" w:cs="Times New Roman"/>
        </w:rPr>
        <w:t xml:space="preserve"> (10 SVCNs)</w:t>
      </w:r>
      <w:r w:rsidR="006323E4" w:rsidRPr="00747791">
        <w:rPr>
          <w:rFonts w:ascii="Times New Roman" w:hAnsi="Times New Roman" w:cs="Times New Roman"/>
        </w:rPr>
        <w:t xml:space="preserve">, providing the views of 20 project experts.  </w:t>
      </w:r>
      <w:r w:rsidR="00BB05D5" w:rsidRPr="00747791">
        <w:rPr>
          <w:rFonts w:ascii="Times New Roman" w:hAnsi="Times New Roman" w:cs="Times New Roman"/>
        </w:rPr>
        <w:t xml:space="preserve">In </w:t>
      </w:r>
      <w:r w:rsidR="001E107C" w:rsidRPr="00747791">
        <w:rPr>
          <w:rFonts w:ascii="Times New Roman" w:hAnsi="Times New Roman" w:cs="Times New Roman"/>
        </w:rPr>
        <w:t>T</w:t>
      </w:r>
      <w:r w:rsidR="00BB05D5" w:rsidRPr="00747791">
        <w:rPr>
          <w:rFonts w:ascii="Times New Roman" w:hAnsi="Times New Roman" w:cs="Times New Roman"/>
        </w:rPr>
        <w:t xml:space="preserve">able </w:t>
      </w:r>
      <w:r w:rsidR="001E107C" w:rsidRPr="00747791">
        <w:rPr>
          <w:rFonts w:ascii="Times New Roman" w:hAnsi="Times New Roman" w:cs="Times New Roman"/>
        </w:rPr>
        <w:t>3</w:t>
      </w:r>
      <w:r w:rsidR="00BB05D5" w:rsidRPr="00747791">
        <w:rPr>
          <w:rFonts w:ascii="Times New Roman" w:hAnsi="Times New Roman" w:cs="Times New Roman"/>
        </w:rPr>
        <w:t xml:space="preserve">, the cross-case matrix is to show the stages of IoT applications that smart transportation projects follow to create information sharing in SVCN with a focus on increasing benefits and decreasing challenges for better performance. </w:t>
      </w:r>
    </w:p>
    <w:p w14:paraId="79DF1965" w14:textId="77777777" w:rsidR="003E0FAC" w:rsidRPr="00747791" w:rsidRDefault="001E107C" w:rsidP="00FF512B">
      <w:pPr>
        <w:rPr>
          <w:rFonts w:ascii="Times New Roman" w:hAnsi="Times New Roman" w:cs="Times New Roman"/>
        </w:rPr>
      </w:pPr>
      <w:r w:rsidRPr="00747791">
        <w:rPr>
          <w:rFonts w:ascii="Times New Roman" w:hAnsi="Times New Roman" w:cs="Times New Roman"/>
          <w:b/>
          <w:bCs/>
        </w:rPr>
        <w:t>Table 3</w:t>
      </w:r>
      <w:r w:rsidR="009816F8" w:rsidRPr="00747791">
        <w:rPr>
          <w:rFonts w:ascii="Times New Roman" w:hAnsi="Times New Roman" w:cs="Times New Roman"/>
          <w:b/>
          <w:bCs/>
        </w:rPr>
        <w:t>-</w:t>
      </w:r>
      <w:r w:rsidR="00BB05D5" w:rsidRPr="00747791">
        <w:rPr>
          <w:rFonts w:ascii="Times New Roman" w:hAnsi="Times New Roman" w:cs="Times New Roman"/>
        </w:rPr>
        <w:t>IoT applications across the 10 cases of smart transportation projects.</w:t>
      </w:r>
    </w:p>
    <w:tbl>
      <w:tblPr>
        <w:tblStyle w:val="GridTable1Light-Accent5"/>
        <w:tblW w:w="8500" w:type="dxa"/>
        <w:tblLayout w:type="fixed"/>
        <w:tblLook w:val="04A0" w:firstRow="1" w:lastRow="0" w:firstColumn="1" w:lastColumn="0" w:noHBand="0" w:noVBand="1"/>
      </w:tblPr>
      <w:tblGrid>
        <w:gridCol w:w="1344"/>
        <w:gridCol w:w="3187"/>
        <w:gridCol w:w="504"/>
        <w:gridCol w:w="360"/>
        <w:gridCol w:w="360"/>
        <w:gridCol w:w="360"/>
        <w:gridCol w:w="360"/>
        <w:gridCol w:w="360"/>
        <w:gridCol w:w="411"/>
        <w:gridCol w:w="389"/>
        <w:gridCol w:w="403"/>
        <w:gridCol w:w="462"/>
      </w:tblGrid>
      <w:tr w:rsidR="0000370F" w:rsidRPr="00747791" w14:paraId="79DF196A" w14:textId="77777777" w:rsidTr="00FD62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4" w:type="dxa"/>
            <w:shd w:val="clear" w:color="auto" w:fill="DAEEF3" w:themeFill="accent5" w:themeFillTint="33"/>
          </w:tcPr>
          <w:p w14:paraId="79DF1966" w14:textId="77777777" w:rsidR="0000370F" w:rsidRPr="00747791" w:rsidRDefault="0000370F" w:rsidP="003718DB">
            <w:pPr>
              <w:jc w:val="both"/>
              <w:rPr>
                <w:rFonts w:ascii="Times New Roman" w:hAnsi="Times New Roman" w:cs="Times New Roman"/>
              </w:rPr>
            </w:pPr>
            <w:r w:rsidRPr="00747791">
              <w:rPr>
                <w:rFonts w:ascii="Times New Roman" w:hAnsi="Times New Roman" w:cs="Times New Roman"/>
              </w:rPr>
              <w:t xml:space="preserve">Aggregate dimension </w:t>
            </w:r>
          </w:p>
        </w:tc>
        <w:tc>
          <w:tcPr>
            <w:tcW w:w="3187" w:type="dxa"/>
            <w:shd w:val="clear" w:color="auto" w:fill="DAEEF3" w:themeFill="accent5" w:themeFillTint="33"/>
          </w:tcPr>
          <w:p w14:paraId="79DF1967" w14:textId="77777777" w:rsidR="0000370F" w:rsidRPr="00747791" w:rsidRDefault="0000370F" w:rsidP="0000370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47791">
              <w:rPr>
                <w:rFonts w:ascii="Times New Roman" w:hAnsi="Times New Roman" w:cs="Times New Roman"/>
              </w:rPr>
              <w:t>Second order theme</w:t>
            </w:r>
            <w:r w:rsidR="00502EE2" w:rsidRPr="00747791">
              <w:rPr>
                <w:rFonts w:ascii="Times New Roman" w:hAnsi="Times New Roman" w:cs="Times New Roman"/>
              </w:rPr>
              <w:t>:</w:t>
            </w:r>
          </w:p>
          <w:p w14:paraId="79DF1968" w14:textId="77777777" w:rsidR="00502EE2" w:rsidRPr="00747791" w:rsidRDefault="00502EE2" w:rsidP="0000370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47791">
              <w:rPr>
                <w:rFonts w:ascii="Times New Roman" w:hAnsi="Times New Roman" w:cs="Times New Roman"/>
              </w:rPr>
              <w:t>First order themes</w:t>
            </w:r>
          </w:p>
        </w:tc>
        <w:tc>
          <w:tcPr>
            <w:tcW w:w="3969" w:type="dxa"/>
            <w:gridSpan w:val="10"/>
            <w:shd w:val="clear" w:color="auto" w:fill="DAEEF3" w:themeFill="accent5" w:themeFillTint="33"/>
          </w:tcPr>
          <w:p w14:paraId="79DF1969" w14:textId="77777777" w:rsidR="0000370F" w:rsidRPr="00747791" w:rsidRDefault="0000370F" w:rsidP="0000370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47791">
              <w:rPr>
                <w:rFonts w:ascii="Times New Roman" w:hAnsi="Times New Roman" w:cs="Times New Roman"/>
              </w:rPr>
              <w:t>Case</w:t>
            </w:r>
          </w:p>
        </w:tc>
      </w:tr>
      <w:tr w:rsidR="0000370F" w:rsidRPr="00747791" w14:paraId="79DF1977" w14:textId="77777777" w:rsidTr="00FD6294">
        <w:tc>
          <w:tcPr>
            <w:cnfStyle w:val="001000000000" w:firstRow="0" w:lastRow="0" w:firstColumn="1" w:lastColumn="0" w:oddVBand="0" w:evenVBand="0" w:oddHBand="0" w:evenHBand="0" w:firstRowFirstColumn="0" w:firstRowLastColumn="0" w:lastRowFirstColumn="0" w:lastRowLastColumn="0"/>
            <w:tcW w:w="1344" w:type="dxa"/>
          </w:tcPr>
          <w:p w14:paraId="79DF196B" w14:textId="77777777" w:rsidR="0000370F" w:rsidRPr="00747791" w:rsidRDefault="0000370F" w:rsidP="003718DB">
            <w:pPr>
              <w:jc w:val="both"/>
              <w:rPr>
                <w:rFonts w:ascii="Times New Roman" w:hAnsi="Times New Roman" w:cs="Times New Roman"/>
              </w:rPr>
            </w:pPr>
          </w:p>
        </w:tc>
        <w:tc>
          <w:tcPr>
            <w:tcW w:w="3187" w:type="dxa"/>
          </w:tcPr>
          <w:p w14:paraId="79DF196C" w14:textId="77777777" w:rsidR="0000370F" w:rsidRPr="00747791" w:rsidRDefault="0000370F" w:rsidP="003718D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504" w:type="dxa"/>
          </w:tcPr>
          <w:p w14:paraId="79DF196D" w14:textId="77777777" w:rsidR="0000370F" w:rsidRPr="00747791" w:rsidRDefault="0000370F" w:rsidP="003718D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47791">
              <w:rPr>
                <w:rFonts w:ascii="Times New Roman" w:hAnsi="Times New Roman" w:cs="Times New Roman"/>
              </w:rPr>
              <w:t>1</w:t>
            </w:r>
          </w:p>
        </w:tc>
        <w:tc>
          <w:tcPr>
            <w:tcW w:w="360" w:type="dxa"/>
          </w:tcPr>
          <w:p w14:paraId="79DF196E" w14:textId="77777777" w:rsidR="0000370F" w:rsidRPr="00747791" w:rsidRDefault="0000370F" w:rsidP="003718D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47791">
              <w:rPr>
                <w:rFonts w:ascii="Times New Roman" w:hAnsi="Times New Roman" w:cs="Times New Roman"/>
              </w:rPr>
              <w:t>2</w:t>
            </w:r>
          </w:p>
        </w:tc>
        <w:tc>
          <w:tcPr>
            <w:tcW w:w="360" w:type="dxa"/>
          </w:tcPr>
          <w:p w14:paraId="79DF196F" w14:textId="77777777" w:rsidR="0000370F" w:rsidRPr="00747791" w:rsidRDefault="0000370F" w:rsidP="003718D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47791">
              <w:rPr>
                <w:rFonts w:ascii="Times New Roman" w:hAnsi="Times New Roman" w:cs="Times New Roman"/>
              </w:rPr>
              <w:t>3</w:t>
            </w:r>
          </w:p>
        </w:tc>
        <w:tc>
          <w:tcPr>
            <w:tcW w:w="360" w:type="dxa"/>
          </w:tcPr>
          <w:p w14:paraId="79DF1970" w14:textId="77777777" w:rsidR="0000370F" w:rsidRPr="00747791" w:rsidRDefault="0000370F" w:rsidP="003718D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47791">
              <w:rPr>
                <w:rFonts w:ascii="Times New Roman" w:hAnsi="Times New Roman" w:cs="Times New Roman"/>
              </w:rPr>
              <w:t>4</w:t>
            </w:r>
          </w:p>
        </w:tc>
        <w:tc>
          <w:tcPr>
            <w:tcW w:w="360" w:type="dxa"/>
          </w:tcPr>
          <w:p w14:paraId="79DF1971" w14:textId="77777777" w:rsidR="0000370F" w:rsidRPr="00747791" w:rsidRDefault="0000370F" w:rsidP="003718D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47791">
              <w:rPr>
                <w:rFonts w:ascii="Times New Roman" w:hAnsi="Times New Roman" w:cs="Times New Roman"/>
              </w:rPr>
              <w:t>5</w:t>
            </w:r>
          </w:p>
        </w:tc>
        <w:tc>
          <w:tcPr>
            <w:tcW w:w="360" w:type="dxa"/>
          </w:tcPr>
          <w:p w14:paraId="79DF1972" w14:textId="77777777" w:rsidR="0000370F" w:rsidRPr="00747791" w:rsidRDefault="0000370F" w:rsidP="003718D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47791">
              <w:rPr>
                <w:rFonts w:ascii="Times New Roman" w:hAnsi="Times New Roman" w:cs="Times New Roman"/>
              </w:rPr>
              <w:t>6</w:t>
            </w:r>
          </w:p>
        </w:tc>
        <w:tc>
          <w:tcPr>
            <w:tcW w:w="411" w:type="dxa"/>
          </w:tcPr>
          <w:p w14:paraId="79DF1973" w14:textId="77777777" w:rsidR="0000370F" w:rsidRPr="00747791" w:rsidRDefault="0000370F" w:rsidP="003718D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47791">
              <w:rPr>
                <w:rFonts w:ascii="Times New Roman" w:hAnsi="Times New Roman" w:cs="Times New Roman"/>
              </w:rPr>
              <w:t>7</w:t>
            </w:r>
          </w:p>
        </w:tc>
        <w:tc>
          <w:tcPr>
            <w:tcW w:w="389" w:type="dxa"/>
          </w:tcPr>
          <w:p w14:paraId="79DF1974" w14:textId="77777777" w:rsidR="0000370F" w:rsidRPr="00747791" w:rsidRDefault="0000370F" w:rsidP="003718D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47791">
              <w:rPr>
                <w:rFonts w:ascii="Times New Roman" w:hAnsi="Times New Roman" w:cs="Times New Roman"/>
              </w:rPr>
              <w:t>8</w:t>
            </w:r>
          </w:p>
        </w:tc>
        <w:tc>
          <w:tcPr>
            <w:tcW w:w="403" w:type="dxa"/>
          </w:tcPr>
          <w:p w14:paraId="79DF1975" w14:textId="77777777" w:rsidR="0000370F" w:rsidRPr="00747791" w:rsidRDefault="0000370F" w:rsidP="003718D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47791">
              <w:rPr>
                <w:rFonts w:ascii="Times New Roman" w:hAnsi="Times New Roman" w:cs="Times New Roman"/>
              </w:rPr>
              <w:t>9</w:t>
            </w:r>
          </w:p>
        </w:tc>
        <w:tc>
          <w:tcPr>
            <w:tcW w:w="462" w:type="dxa"/>
          </w:tcPr>
          <w:p w14:paraId="79DF1976" w14:textId="77777777" w:rsidR="0000370F" w:rsidRPr="00747791" w:rsidRDefault="0000370F" w:rsidP="003718D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47791">
              <w:rPr>
                <w:rFonts w:ascii="Times New Roman" w:hAnsi="Times New Roman" w:cs="Times New Roman"/>
              </w:rPr>
              <w:t>10</w:t>
            </w:r>
          </w:p>
        </w:tc>
      </w:tr>
      <w:tr w:rsidR="00B44BC1" w:rsidRPr="00747791" w14:paraId="79DF19A4" w14:textId="77777777" w:rsidTr="00FD6294">
        <w:trPr>
          <w:trHeight w:val="775"/>
        </w:trPr>
        <w:tc>
          <w:tcPr>
            <w:cnfStyle w:val="001000000000" w:firstRow="0" w:lastRow="0" w:firstColumn="1" w:lastColumn="0" w:oddVBand="0" w:evenVBand="0" w:oddHBand="0" w:evenHBand="0" w:firstRowFirstColumn="0" w:firstRowLastColumn="0" w:lastRowFirstColumn="0" w:lastRowLastColumn="0"/>
            <w:tcW w:w="1344" w:type="dxa"/>
          </w:tcPr>
          <w:p w14:paraId="79DF1978" w14:textId="77777777" w:rsidR="00B44BC1" w:rsidRPr="00747791" w:rsidRDefault="00B44BC1" w:rsidP="00B44BC1">
            <w:pPr>
              <w:jc w:val="both"/>
              <w:rPr>
                <w:rFonts w:ascii="Times New Roman" w:hAnsi="Times New Roman" w:cs="Times New Roman"/>
                <w:sz w:val="20"/>
                <w:szCs w:val="20"/>
              </w:rPr>
            </w:pPr>
            <w:r w:rsidRPr="00747791">
              <w:rPr>
                <w:rFonts w:ascii="Times New Roman" w:hAnsi="Times New Roman" w:cs="Times New Roman"/>
                <w:sz w:val="20"/>
                <w:szCs w:val="20"/>
              </w:rPr>
              <w:t>Stage 1</w:t>
            </w:r>
          </w:p>
        </w:tc>
        <w:tc>
          <w:tcPr>
            <w:tcW w:w="3187" w:type="dxa"/>
          </w:tcPr>
          <w:p w14:paraId="79DF1979"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Benefits and challenges:</w:t>
            </w:r>
          </w:p>
          <w:p w14:paraId="79DF197A" w14:textId="77777777" w:rsidR="00B44BC1" w:rsidRPr="00747791" w:rsidRDefault="00B44BC1" w:rsidP="00B44BC1">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identify information problems</w:t>
            </w:r>
          </w:p>
          <w:p w14:paraId="79DF197B" w14:textId="77777777" w:rsidR="00B44BC1" w:rsidRPr="00747791" w:rsidRDefault="00B44BC1" w:rsidP="00B44BC1">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 xml:space="preserve">improve information value </w:t>
            </w:r>
          </w:p>
          <w:p w14:paraId="79DF197C" w14:textId="77777777" w:rsidR="00B44BC1" w:rsidRPr="00747791" w:rsidRDefault="00B44BC1" w:rsidP="00B44BC1">
            <w:pPr>
              <w:pStyle w:val="ListParagraph"/>
              <w:numPr>
                <w:ilvl w:val="0"/>
                <w:numId w:val="19"/>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enhance performance</w:t>
            </w:r>
          </w:p>
        </w:tc>
        <w:tc>
          <w:tcPr>
            <w:tcW w:w="504" w:type="dxa"/>
          </w:tcPr>
          <w:p w14:paraId="79DF197D"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9DF197E"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X</w:t>
            </w:r>
          </w:p>
          <w:p w14:paraId="79DF197F"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X</w:t>
            </w:r>
          </w:p>
          <w:p w14:paraId="79DF1980" w14:textId="77777777" w:rsidR="00B44BC1" w:rsidRPr="00747791" w:rsidRDefault="00B44BC1" w:rsidP="00B44BC1">
            <w:pPr>
              <w:pStyle w:val="ListParagraph"/>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w:t>
            </w:r>
          </w:p>
        </w:tc>
        <w:tc>
          <w:tcPr>
            <w:tcW w:w="360" w:type="dxa"/>
          </w:tcPr>
          <w:p w14:paraId="79DF1981"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9DF1982"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X</w:t>
            </w:r>
          </w:p>
          <w:p w14:paraId="79DF1983"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9DF1984"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X</w:t>
            </w:r>
          </w:p>
        </w:tc>
        <w:tc>
          <w:tcPr>
            <w:tcW w:w="360" w:type="dxa"/>
          </w:tcPr>
          <w:p w14:paraId="79DF1985"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9DF1986"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X</w:t>
            </w:r>
          </w:p>
          <w:p w14:paraId="79DF1987"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X</w:t>
            </w:r>
          </w:p>
          <w:p w14:paraId="79DF1988"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60" w:type="dxa"/>
          </w:tcPr>
          <w:p w14:paraId="79DF1989"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9DF198A"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X</w:t>
            </w:r>
          </w:p>
          <w:p w14:paraId="79DF198B"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9DF198C"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X</w:t>
            </w:r>
          </w:p>
        </w:tc>
        <w:tc>
          <w:tcPr>
            <w:tcW w:w="360" w:type="dxa"/>
          </w:tcPr>
          <w:p w14:paraId="79DF198D"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9DF198E"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X</w:t>
            </w:r>
          </w:p>
          <w:p w14:paraId="79DF198F"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9DF1990"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X</w:t>
            </w:r>
          </w:p>
        </w:tc>
        <w:tc>
          <w:tcPr>
            <w:tcW w:w="360" w:type="dxa"/>
          </w:tcPr>
          <w:p w14:paraId="79DF1991"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9DF1992"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X</w:t>
            </w:r>
          </w:p>
          <w:p w14:paraId="79DF1993"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X</w:t>
            </w:r>
          </w:p>
          <w:p w14:paraId="79DF1994"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X</w:t>
            </w:r>
          </w:p>
        </w:tc>
        <w:tc>
          <w:tcPr>
            <w:tcW w:w="411" w:type="dxa"/>
          </w:tcPr>
          <w:p w14:paraId="79DF1995"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9DF1996"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X</w:t>
            </w:r>
          </w:p>
          <w:p w14:paraId="79DF1997"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X</w:t>
            </w:r>
          </w:p>
        </w:tc>
        <w:tc>
          <w:tcPr>
            <w:tcW w:w="389" w:type="dxa"/>
          </w:tcPr>
          <w:p w14:paraId="79DF1998"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9DF1999"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X</w:t>
            </w:r>
          </w:p>
          <w:p w14:paraId="79DF199A"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9DF199B"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X</w:t>
            </w:r>
          </w:p>
        </w:tc>
        <w:tc>
          <w:tcPr>
            <w:tcW w:w="403" w:type="dxa"/>
          </w:tcPr>
          <w:p w14:paraId="79DF199C"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9DF199D"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X</w:t>
            </w:r>
          </w:p>
          <w:p w14:paraId="79DF199E"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9DF199F"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X</w:t>
            </w:r>
          </w:p>
        </w:tc>
        <w:tc>
          <w:tcPr>
            <w:tcW w:w="462" w:type="dxa"/>
          </w:tcPr>
          <w:p w14:paraId="79DF19A0"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9DF19A1"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X</w:t>
            </w:r>
          </w:p>
          <w:p w14:paraId="79DF19A2"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9DF19A3"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X</w:t>
            </w:r>
          </w:p>
        </w:tc>
      </w:tr>
      <w:tr w:rsidR="00B44BC1" w:rsidRPr="00747791" w14:paraId="79DF19DB" w14:textId="77777777" w:rsidTr="00FD6294">
        <w:trPr>
          <w:trHeight w:val="1324"/>
        </w:trPr>
        <w:tc>
          <w:tcPr>
            <w:cnfStyle w:val="001000000000" w:firstRow="0" w:lastRow="0" w:firstColumn="1" w:lastColumn="0" w:oddVBand="0" w:evenVBand="0" w:oddHBand="0" w:evenHBand="0" w:firstRowFirstColumn="0" w:firstRowLastColumn="0" w:lastRowFirstColumn="0" w:lastRowLastColumn="0"/>
            <w:tcW w:w="1344" w:type="dxa"/>
          </w:tcPr>
          <w:p w14:paraId="79DF19A5" w14:textId="77777777" w:rsidR="00B44BC1" w:rsidRPr="00747791" w:rsidRDefault="00B44BC1" w:rsidP="00B44BC1">
            <w:pPr>
              <w:jc w:val="both"/>
              <w:rPr>
                <w:rFonts w:ascii="Times New Roman" w:hAnsi="Times New Roman" w:cs="Times New Roman"/>
                <w:sz w:val="20"/>
                <w:szCs w:val="20"/>
              </w:rPr>
            </w:pPr>
            <w:r w:rsidRPr="00747791">
              <w:rPr>
                <w:rFonts w:ascii="Times New Roman" w:hAnsi="Times New Roman" w:cs="Times New Roman"/>
                <w:sz w:val="20"/>
                <w:szCs w:val="20"/>
              </w:rPr>
              <w:t>Stage 2</w:t>
            </w:r>
          </w:p>
        </w:tc>
        <w:tc>
          <w:tcPr>
            <w:tcW w:w="3187" w:type="dxa"/>
          </w:tcPr>
          <w:p w14:paraId="79DF19A6"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IoT components:</w:t>
            </w:r>
          </w:p>
          <w:p w14:paraId="79DF19A7" w14:textId="77777777" w:rsidR="00B44BC1" w:rsidRPr="00747791" w:rsidRDefault="00B44BC1" w:rsidP="00B44BC1">
            <w:pPr>
              <w:pStyle w:val="ListParagraph"/>
              <w:numPr>
                <w:ilvl w:val="0"/>
                <w:numId w:val="20"/>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information</w:t>
            </w:r>
          </w:p>
          <w:p w14:paraId="79DF19A8" w14:textId="77777777" w:rsidR="00B44BC1" w:rsidRPr="00747791" w:rsidRDefault="00B44BC1" w:rsidP="00B44BC1">
            <w:pPr>
              <w:pStyle w:val="ListParagraph"/>
              <w:numPr>
                <w:ilvl w:val="0"/>
                <w:numId w:val="20"/>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information technology</w:t>
            </w:r>
          </w:p>
          <w:p w14:paraId="79DF19A9" w14:textId="77777777" w:rsidR="00B44BC1" w:rsidRPr="00747791" w:rsidRDefault="00B44BC1" w:rsidP="00B44BC1">
            <w:pPr>
              <w:pStyle w:val="ListParagraph"/>
              <w:numPr>
                <w:ilvl w:val="0"/>
                <w:numId w:val="20"/>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information subjects</w:t>
            </w:r>
          </w:p>
          <w:p w14:paraId="79DF19AA" w14:textId="77777777" w:rsidR="00B44BC1" w:rsidRPr="00747791" w:rsidRDefault="00B44BC1" w:rsidP="00B44BC1">
            <w:pPr>
              <w:pStyle w:val="ListParagraph"/>
              <w:numPr>
                <w:ilvl w:val="0"/>
                <w:numId w:val="20"/>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information environment</w:t>
            </w:r>
          </w:p>
        </w:tc>
        <w:tc>
          <w:tcPr>
            <w:tcW w:w="504" w:type="dxa"/>
          </w:tcPr>
          <w:p w14:paraId="79DF19AB"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9DF19AC"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X</w:t>
            </w:r>
          </w:p>
          <w:p w14:paraId="79DF19AD"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X</w:t>
            </w:r>
          </w:p>
          <w:p w14:paraId="79DF19AE"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X</w:t>
            </w:r>
          </w:p>
          <w:p w14:paraId="79DF19AF"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X</w:t>
            </w:r>
          </w:p>
          <w:p w14:paraId="79DF19B0" w14:textId="77777777" w:rsidR="00B44BC1" w:rsidRPr="00747791" w:rsidRDefault="00B44BC1" w:rsidP="00575A7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60" w:type="dxa"/>
          </w:tcPr>
          <w:p w14:paraId="79DF19B1"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9DF19B2"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X</w:t>
            </w:r>
          </w:p>
          <w:p w14:paraId="79DF19B3"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X</w:t>
            </w:r>
          </w:p>
          <w:p w14:paraId="79DF19B4"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X</w:t>
            </w:r>
          </w:p>
          <w:p w14:paraId="79DF19B5"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60" w:type="dxa"/>
          </w:tcPr>
          <w:p w14:paraId="79DF19B6"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9DF19B7"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X</w:t>
            </w:r>
          </w:p>
          <w:p w14:paraId="79DF19B8"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X</w:t>
            </w:r>
          </w:p>
          <w:p w14:paraId="79DF19B9"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60" w:type="dxa"/>
          </w:tcPr>
          <w:p w14:paraId="79DF19BA"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9DF19BB"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X</w:t>
            </w:r>
          </w:p>
          <w:p w14:paraId="79DF19BC"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X</w:t>
            </w:r>
          </w:p>
          <w:p w14:paraId="79DF19BD"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9DF19BE" w14:textId="77777777" w:rsidR="00B44BC1" w:rsidRPr="00747791" w:rsidRDefault="00B44BC1" w:rsidP="00575A7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60" w:type="dxa"/>
          </w:tcPr>
          <w:p w14:paraId="79DF19BF"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9DF19C0"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X</w:t>
            </w:r>
          </w:p>
          <w:p w14:paraId="79DF19C1"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X</w:t>
            </w:r>
          </w:p>
          <w:p w14:paraId="79DF19C2"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X</w:t>
            </w:r>
          </w:p>
          <w:p w14:paraId="79DF19C3"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60" w:type="dxa"/>
          </w:tcPr>
          <w:p w14:paraId="79DF19C4"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9DF19C5"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X</w:t>
            </w:r>
          </w:p>
          <w:p w14:paraId="79DF19C6"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X</w:t>
            </w:r>
          </w:p>
          <w:p w14:paraId="79DF19C7"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11" w:type="dxa"/>
          </w:tcPr>
          <w:p w14:paraId="79DF19C8"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9DF19C9"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X</w:t>
            </w:r>
          </w:p>
          <w:p w14:paraId="79DF19CA"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X</w:t>
            </w:r>
          </w:p>
          <w:p w14:paraId="79DF19CB"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9DF19CC" w14:textId="77777777" w:rsidR="00B44BC1" w:rsidRPr="00747791" w:rsidRDefault="00B44BC1" w:rsidP="00575A7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89" w:type="dxa"/>
          </w:tcPr>
          <w:p w14:paraId="79DF19CD"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9DF19CE"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X</w:t>
            </w:r>
          </w:p>
          <w:p w14:paraId="79DF19CF"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X</w:t>
            </w:r>
          </w:p>
          <w:p w14:paraId="79DF19D0" w14:textId="77777777" w:rsidR="00B44BC1" w:rsidRPr="00747791" w:rsidRDefault="00B44BC1" w:rsidP="0002544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03" w:type="dxa"/>
          </w:tcPr>
          <w:p w14:paraId="79DF19D1"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9DF19D2"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X</w:t>
            </w:r>
          </w:p>
          <w:p w14:paraId="79DF19D3"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X</w:t>
            </w:r>
          </w:p>
          <w:p w14:paraId="79DF19D4"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62" w:type="dxa"/>
          </w:tcPr>
          <w:p w14:paraId="79DF19D5"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9DF19D6"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X</w:t>
            </w:r>
          </w:p>
          <w:p w14:paraId="79DF19D7"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X</w:t>
            </w:r>
          </w:p>
          <w:p w14:paraId="79DF19D8"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X</w:t>
            </w:r>
          </w:p>
          <w:p w14:paraId="79DF19D9"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X</w:t>
            </w:r>
          </w:p>
          <w:p w14:paraId="79DF19DA"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B44BC1" w:rsidRPr="00747791" w14:paraId="79DF1A0B" w14:textId="77777777" w:rsidTr="00FD6294">
        <w:trPr>
          <w:trHeight w:val="964"/>
        </w:trPr>
        <w:tc>
          <w:tcPr>
            <w:cnfStyle w:val="001000000000" w:firstRow="0" w:lastRow="0" w:firstColumn="1" w:lastColumn="0" w:oddVBand="0" w:evenVBand="0" w:oddHBand="0" w:evenHBand="0" w:firstRowFirstColumn="0" w:firstRowLastColumn="0" w:lastRowFirstColumn="0" w:lastRowLastColumn="0"/>
            <w:tcW w:w="1344" w:type="dxa"/>
          </w:tcPr>
          <w:p w14:paraId="79DF19DC" w14:textId="77777777" w:rsidR="00B44BC1" w:rsidRPr="00747791" w:rsidRDefault="00B44BC1" w:rsidP="00B44BC1">
            <w:pPr>
              <w:rPr>
                <w:rFonts w:ascii="Times New Roman" w:hAnsi="Times New Roman" w:cs="Times New Roman"/>
                <w:sz w:val="20"/>
                <w:szCs w:val="20"/>
              </w:rPr>
            </w:pPr>
          </w:p>
        </w:tc>
        <w:tc>
          <w:tcPr>
            <w:tcW w:w="3187" w:type="dxa"/>
          </w:tcPr>
          <w:p w14:paraId="79DF19DD"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IoT main conceptions:</w:t>
            </w:r>
          </w:p>
          <w:p w14:paraId="79DF19DE" w14:textId="77777777" w:rsidR="00B44BC1" w:rsidRPr="00747791" w:rsidRDefault="00B44BC1" w:rsidP="00B44BC1">
            <w:pPr>
              <w:pStyle w:val="ListParagraph"/>
              <w:numPr>
                <w:ilvl w:val="0"/>
                <w:numId w:val="21"/>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transportation analytic</w:t>
            </w:r>
          </w:p>
          <w:p w14:paraId="79DF19DF" w14:textId="77777777" w:rsidR="00B44BC1" w:rsidRPr="00747791" w:rsidRDefault="00B44BC1" w:rsidP="00B44BC1">
            <w:pPr>
              <w:pStyle w:val="ListParagraph"/>
              <w:numPr>
                <w:ilvl w:val="0"/>
                <w:numId w:val="21"/>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transportation control</w:t>
            </w:r>
          </w:p>
          <w:p w14:paraId="79DF19E0" w14:textId="77777777" w:rsidR="00B44BC1" w:rsidRPr="00747791" w:rsidRDefault="00B44BC1" w:rsidP="00B44BC1">
            <w:pPr>
              <w:pStyle w:val="ListParagraph"/>
              <w:numPr>
                <w:ilvl w:val="0"/>
                <w:numId w:val="21"/>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vehicle connectivity</w:t>
            </w:r>
          </w:p>
          <w:p w14:paraId="79DF19E1"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04" w:type="dxa"/>
          </w:tcPr>
          <w:p w14:paraId="79DF19E2"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9DF19E3"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X</w:t>
            </w:r>
          </w:p>
          <w:p w14:paraId="79DF19E4"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X</w:t>
            </w:r>
          </w:p>
          <w:p w14:paraId="79DF19E5" w14:textId="77777777" w:rsidR="00B44BC1" w:rsidRPr="00747791" w:rsidRDefault="00575A75" w:rsidP="00575A7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X</w:t>
            </w:r>
          </w:p>
        </w:tc>
        <w:tc>
          <w:tcPr>
            <w:tcW w:w="360" w:type="dxa"/>
          </w:tcPr>
          <w:p w14:paraId="79DF19E6"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9DF19E7"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9DF19E8"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X</w:t>
            </w:r>
          </w:p>
          <w:p w14:paraId="79DF19E9" w14:textId="77777777" w:rsidR="00B44BC1" w:rsidRPr="00747791" w:rsidRDefault="00B44BC1" w:rsidP="00575A7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60" w:type="dxa"/>
          </w:tcPr>
          <w:p w14:paraId="79DF19EA"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9DF19EB"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X</w:t>
            </w:r>
          </w:p>
          <w:p w14:paraId="79DF19EC"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X</w:t>
            </w:r>
          </w:p>
          <w:p w14:paraId="79DF19ED"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60" w:type="dxa"/>
          </w:tcPr>
          <w:p w14:paraId="79DF19EE"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9DF19EF"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X</w:t>
            </w:r>
          </w:p>
          <w:p w14:paraId="79DF19F0" w14:textId="77777777" w:rsidR="00B44BC1" w:rsidRPr="00747791" w:rsidRDefault="00A53F2F" w:rsidP="00A53F2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X</w:t>
            </w:r>
          </w:p>
          <w:p w14:paraId="79DF19F1" w14:textId="77777777" w:rsidR="00A53F2F" w:rsidRPr="00747791" w:rsidRDefault="00A53F2F" w:rsidP="00A53F2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60" w:type="dxa"/>
          </w:tcPr>
          <w:p w14:paraId="79DF19F2"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9DF19F3"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9DF19F4"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X</w:t>
            </w:r>
          </w:p>
          <w:p w14:paraId="79DF19F5" w14:textId="77777777" w:rsidR="00B44BC1" w:rsidRPr="00747791" w:rsidRDefault="00B44BC1" w:rsidP="00575A7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60" w:type="dxa"/>
          </w:tcPr>
          <w:p w14:paraId="79DF19F6"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9DF19F7"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X</w:t>
            </w:r>
          </w:p>
          <w:p w14:paraId="79DF19F8"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X</w:t>
            </w:r>
          </w:p>
          <w:p w14:paraId="79DF19F9"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11" w:type="dxa"/>
          </w:tcPr>
          <w:p w14:paraId="79DF19FA"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9DF19FB"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9DF19FC"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X</w:t>
            </w:r>
          </w:p>
          <w:p w14:paraId="79DF19FD"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X</w:t>
            </w:r>
          </w:p>
          <w:p w14:paraId="79DF19FE" w14:textId="77777777" w:rsidR="00B44BC1" w:rsidRPr="00747791" w:rsidRDefault="00B44BC1" w:rsidP="00575A7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89" w:type="dxa"/>
          </w:tcPr>
          <w:p w14:paraId="79DF19FF"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9DF1A00"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X</w:t>
            </w:r>
          </w:p>
          <w:p w14:paraId="79DF1A01"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X</w:t>
            </w:r>
          </w:p>
          <w:p w14:paraId="79DF1A02" w14:textId="77777777" w:rsidR="00B44BC1" w:rsidRPr="00747791" w:rsidRDefault="00B44BC1" w:rsidP="00575A7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03" w:type="dxa"/>
          </w:tcPr>
          <w:p w14:paraId="79DF1A03"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9DF1A04"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9DF1A05"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X</w:t>
            </w:r>
          </w:p>
          <w:p w14:paraId="79DF1A06"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62" w:type="dxa"/>
          </w:tcPr>
          <w:p w14:paraId="79DF1A07"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9DF1A08"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X</w:t>
            </w:r>
          </w:p>
          <w:p w14:paraId="79DF1A09"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X</w:t>
            </w:r>
          </w:p>
          <w:p w14:paraId="79DF1A0A" w14:textId="77777777" w:rsidR="00B44BC1" w:rsidRPr="00747791" w:rsidRDefault="00B44BC1" w:rsidP="00575A7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B44BC1" w:rsidRPr="00747791" w14:paraId="79DF1A34" w14:textId="77777777" w:rsidTr="00FD6294">
        <w:tc>
          <w:tcPr>
            <w:cnfStyle w:val="001000000000" w:firstRow="0" w:lastRow="0" w:firstColumn="1" w:lastColumn="0" w:oddVBand="0" w:evenVBand="0" w:oddHBand="0" w:evenHBand="0" w:firstRowFirstColumn="0" w:firstRowLastColumn="0" w:lastRowFirstColumn="0" w:lastRowLastColumn="0"/>
            <w:tcW w:w="1344" w:type="dxa"/>
          </w:tcPr>
          <w:p w14:paraId="79DF1A0C" w14:textId="77777777" w:rsidR="00B44BC1" w:rsidRPr="00747791" w:rsidRDefault="00B44BC1" w:rsidP="00B44BC1">
            <w:pPr>
              <w:rPr>
                <w:rFonts w:ascii="Times New Roman" w:hAnsi="Times New Roman" w:cs="Times New Roman"/>
                <w:sz w:val="20"/>
                <w:szCs w:val="20"/>
              </w:rPr>
            </w:pPr>
            <w:r w:rsidRPr="00747791">
              <w:rPr>
                <w:rFonts w:ascii="Times New Roman" w:hAnsi="Times New Roman" w:cs="Times New Roman"/>
                <w:sz w:val="20"/>
                <w:szCs w:val="20"/>
              </w:rPr>
              <w:t>Stage 3</w:t>
            </w:r>
          </w:p>
        </w:tc>
        <w:tc>
          <w:tcPr>
            <w:tcW w:w="3187" w:type="dxa"/>
          </w:tcPr>
          <w:p w14:paraId="79DF1A0D"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Actor Interaction:</w:t>
            </w:r>
          </w:p>
          <w:p w14:paraId="79DF1A0E" w14:textId="77777777" w:rsidR="00B44BC1" w:rsidRPr="00747791" w:rsidRDefault="00B44BC1" w:rsidP="00B44BC1">
            <w:pPr>
              <w:pStyle w:val="ListParagraph"/>
              <w:numPr>
                <w:ilvl w:val="0"/>
                <w:numId w:val="21"/>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data hub</w:t>
            </w:r>
          </w:p>
          <w:p w14:paraId="79DF1A0F" w14:textId="77777777" w:rsidR="00B44BC1" w:rsidRPr="00747791" w:rsidRDefault="00B44BC1" w:rsidP="00B44BC1">
            <w:pPr>
              <w:pStyle w:val="ListParagraph"/>
              <w:numPr>
                <w:ilvl w:val="0"/>
                <w:numId w:val="21"/>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transportation system</w:t>
            </w:r>
          </w:p>
          <w:p w14:paraId="79DF1A10"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504" w:type="dxa"/>
          </w:tcPr>
          <w:p w14:paraId="79DF1A11"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9DF1A12"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X</w:t>
            </w:r>
          </w:p>
          <w:p w14:paraId="79DF1A13" w14:textId="77777777" w:rsidR="00B44BC1" w:rsidRPr="00747791" w:rsidRDefault="00575A75" w:rsidP="00575A7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X</w:t>
            </w:r>
          </w:p>
        </w:tc>
        <w:tc>
          <w:tcPr>
            <w:tcW w:w="360" w:type="dxa"/>
          </w:tcPr>
          <w:p w14:paraId="79DF1A14"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9DF1A15" w14:textId="77777777" w:rsidR="00575A75" w:rsidRPr="00747791" w:rsidRDefault="00575A75" w:rsidP="00575A7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9DF1A16" w14:textId="77777777" w:rsidR="00B44BC1" w:rsidRPr="00747791" w:rsidRDefault="00575A75" w:rsidP="00575A7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X</w:t>
            </w:r>
          </w:p>
        </w:tc>
        <w:tc>
          <w:tcPr>
            <w:tcW w:w="360" w:type="dxa"/>
          </w:tcPr>
          <w:p w14:paraId="79DF1A17"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9DF1A18"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X</w:t>
            </w:r>
          </w:p>
          <w:p w14:paraId="79DF1A19"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60" w:type="dxa"/>
          </w:tcPr>
          <w:p w14:paraId="79DF1A1A"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9DF1A1B"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9DF1A1C"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X</w:t>
            </w:r>
          </w:p>
          <w:p w14:paraId="79DF1A1D" w14:textId="77777777" w:rsidR="00B44BC1" w:rsidRPr="00747791" w:rsidRDefault="00B44BC1" w:rsidP="00575A7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60" w:type="dxa"/>
          </w:tcPr>
          <w:p w14:paraId="79DF1A1E"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9DF1A1F"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9DF1A20" w14:textId="77777777" w:rsidR="00B44BC1" w:rsidRPr="00747791" w:rsidRDefault="00575A75" w:rsidP="00575A7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X</w:t>
            </w:r>
          </w:p>
        </w:tc>
        <w:tc>
          <w:tcPr>
            <w:tcW w:w="360" w:type="dxa"/>
          </w:tcPr>
          <w:p w14:paraId="79DF1A21"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9DF1A22" w14:textId="77777777" w:rsidR="00575A75" w:rsidRPr="00747791" w:rsidRDefault="00575A75" w:rsidP="00575A7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9DF1A23" w14:textId="77777777" w:rsidR="00B44BC1" w:rsidRPr="00747791" w:rsidRDefault="00575A75" w:rsidP="00575A7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X</w:t>
            </w:r>
          </w:p>
        </w:tc>
        <w:tc>
          <w:tcPr>
            <w:tcW w:w="411" w:type="dxa"/>
          </w:tcPr>
          <w:p w14:paraId="79DF1A24"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9DF1A25"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9DF1A26"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X</w:t>
            </w:r>
          </w:p>
          <w:p w14:paraId="79DF1A27" w14:textId="77777777" w:rsidR="00B44BC1" w:rsidRPr="00747791" w:rsidRDefault="00B44BC1" w:rsidP="00575A7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89" w:type="dxa"/>
          </w:tcPr>
          <w:p w14:paraId="79DF1A28"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9DF1A29"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X</w:t>
            </w:r>
          </w:p>
          <w:p w14:paraId="79DF1A2A"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X</w:t>
            </w:r>
          </w:p>
          <w:p w14:paraId="79DF1A2B"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03" w:type="dxa"/>
          </w:tcPr>
          <w:p w14:paraId="79DF1A2C"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9DF1A2D"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9DF1A2E"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X</w:t>
            </w:r>
          </w:p>
          <w:p w14:paraId="79DF1A2F"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62" w:type="dxa"/>
          </w:tcPr>
          <w:p w14:paraId="79DF1A30"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9DF1A31"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9DF1A32"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X</w:t>
            </w:r>
          </w:p>
          <w:p w14:paraId="79DF1A33" w14:textId="77777777" w:rsidR="00B44BC1" w:rsidRPr="00747791" w:rsidRDefault="00B44BC1" w:rsidP="00575A7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B44BC1" w:rsidRPr="00747791" w14:paraId="79DF1A5F" w14:textId="77777777" w:rsidTr="00FD6294">
        <w:tc>
          <w:tcPr>
            <w:cnfStyle w:val="001000000000" w:firstRow="0" w:lastRow="0" w:firstColumn="1" w:lastColumn="0" w:oddVBand="0" w:evenVBand="0" w:oddHBand="0" w:evenHBand="0" w:firstRowFirstColumn="0" w:firstRowLastColumn="0" w:lastRowFirstColumn="0" w:lastRowLastColumn="0"/>
            <w:tcW w:w="1344" w:type="dxa"/>
          </w:tcPr>
          <w:p w14:paraId="79DF1A35" w14:textId="77777777" w:rsidR="00B44BC1" w:rsidRPr="00747791" w:rsidRDefault="00B44BC1" w:rsidP="00B44BC1">
            <w:pPr>
              <w:rPr>
                <w:rFonts w:ascii="Times New Roman" w:hAnsi="Times New Roman" w:cs="Times New Roman"/>
                <w:sz w:val="20"/>
                <w:szCs w:val="20"/>
              </w:rPr>
            </w:pPr>
            <w:r w:rsidRPr="00747791">
              <w:rPr>
                <w:rFonts w:ascii="Times New Roman" w:hAnsi="Times New Roman" w:cs="Times New Roman"/>
                <w:sz w:val="20"/>
                <w:szCs w:val="20"/>
              </w:rPr>
              <w:t>Stage 4</w:t>
            </w:r>
          </w:p>
        </w:tc>
        <w:tc>
          <w:tcPr>
            <w:tcW w:w="3187" w:type="dxa"/>
          </w:tcPr>
          <w:p w14:paraId="79DF1A36"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 xml:space="preserve">Facilitating information sharing: </w:t>
            </w:r>
          </w:p>
          <w:p w14:paraId="79DF1A37" w14:textId="77777777" w:rsidR="00B44BC1" w:rsidRPr="00747791" w:rsidRDefault="00B44BC1" w:rsidP="00B44BC1">
            <w:pPr>
              <w:pStyle w:val="ListParagraph"/>
              <w:numPr>
                <w:ilvl w:val="0"/>
                <w:numId w:val="2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 xml:space="preserve">increasing more benefits </w:t>
            </w:r>
          </w:p>
          <w:p w14:paraId="79DF1A38" w14:textId="77777777" w:rsidR="00B44BC1" w:rsidRPr="00747791" w:rsidRDefault="00B44BC1" w:rsidP="00B44BC1">
            <w:pPr>
              <w:pStyle w:val="ListParagraph"/>
              <w:numPr>
                <w:ilvl w:val="0"/>
                <w:numId w:val="2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 xml:space="preserve">decreasing existing challenges. </w:t>
            </w:r>
          </w:p>
        </w:tc>
        <w:tc>
          <w:tcPr>
            <w:tcW w:w="504" w:type="dxa"/>
          </w:tcPr>
          <w:p w14:paraId="79DF1A39"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9DF1A3A"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X</w:t>
            </w:r>
          </w:p>
          <w:p w14:paraId="79DF1A3B" w14:textId="77777777" w:rsidR="00B44BC1" w:rsidRPr="00747791" w:rsidRDefault="00575A75" w:rsidP="00575A7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X</w:t>
            </w:r>
          </w:p>
        </w:tc>
        <w:tc>
          <w:tcPr>
            <w:tcW w:w="360" w:type="dxa"/>
          </w:tcPr>
          <w:p w14:paraId="79DF1A3C"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9DF1A3D"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X</w:t>
            </w:r>
          </w:p>
          <w:p w14:paraId="79DF1A3E"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X</w:t>
            </w:r>
          </w:p>
          <w:p w14:paraId="79DF1A3F"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60" w:type="dxa"/>
          </w:tcPr>
          <w:p w14:paraId="79DF1A40"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9DF1A41"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X</w:t>
            </w:r>
          </w:p>
          <w:p w14:paraId="79DF1A42"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60" w:type="dxa"/>
          </w:tcPr>
          <w:p w14:paraId="79DF1A43"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9DF1A44"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X</w:t>
            </w:r>
          </w:p>
          <w:p w14:paraId="79DF1A45"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X</w:t>
            </w:r>
          </w:p>
          <w:p w14:paraId="79DF1A46"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60" w:type="dxa"/>
          </w:tcPr>
          <w:p w14:paraId="79DF1A47"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9DF1A48"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X</w:t>
            </w:r>
          </w:p>
          <w:p w14:paraId="79DF1A49"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X</w:t>
            </w:r>
          </w:p>
          <w:p w14:paraId="79DF1A4A"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60" w:type="dxa"/>
          </w:tcPr>
          <w:p w14:paraId="79DF1A4B"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9DF1A4C"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X</w:t>
            </w:r>
          </w:p>
          <w:p w14:paraId="79DF1A4D"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X</w:t>
            </w:r>
          </w:p>
          <w:p w14:paraId="79DF1A4E"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11" w:type="dxa"/>
          </w:tcPr>
          <w:p w14:paraId="79DF1A4F"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9DF1A50"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9DF1A51"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X</w:t>
            </w:r>
          </w:p>
          <w:p w14:paraId="79DF1A52" w14:textId="77777777" w:rsidR="00B44BC1" w:rsidRPr="00747791" w:rsidRDefault="00B44BC1" w:rsidP="00575A7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389" w:type="dxa"/>
          </w:tcPr>
          <w:p w14:paraId="79DF1A53"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9DF1A54"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X</w:t>
            </w:r>
          </w:p>
          <w:p w14:paraId="79DF1A55"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X</w:t>
            </w:r>
          </w:p>
          <w:p w14:paraId="79DF1A56"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03" w:type="dxa"/>
          </w:tcPr>
          <w:p w14:paraId="79DF1A57"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9DF1A58"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9DF1A59"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X</w:t>
            </w:r>
          </w:p>
          <w:p w14:paraId="79DF1A5A"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62" w:type="dxa"/>
          </w:tcPr>
          <w:p w14:paraId="79DF1A5B"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79DF1A5C"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X</w:t>
            </w:r>
          </w:p>
          <w:p w14:paraId="79DF1A5D" w14:textId="77777777" w:rsidR="00B44BC1" w:rsidRPr="00747791" w:rsidRDefault="00B44BC1" w:rsidP="00B44B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47791">
              <w:rPr>
                <w:rFonts w:ascii="Times New Roman" w:hAnsi="Times New Roman" w:cs="Times New Roman"/>
                <w:sz w:val="20"/>
                <w:szCs w:val="20"/>
              </w:rPr>
              <w:t>X</w:t>
            </w:r>
          </w:p>
          <w:p w14:paraId="79DF1A5E" w14:textId="77777777" w:rsidR="00B44BC1" w:rsidRPr="00747791" w:rsidRDefault="00B44BC1" w:rsidP="00575A7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bl>
    <w:p w14:paraId="79DF1A60" w14:textId="77777777" w:rsidR="00FF512B" w:rsidRPr="00747791" w:rsidRDefault="006F2716" w:rsidP="00FF512B">
      <w:pPr>
        <w:jc w:val="both"/>
        <w:rPr>
          <w:rFonts w:ascii="Times New Roman" w:hAnsi="Times New Roman" w:cs="Times New Roman"/>
        </w:rPr>
      </w:pPr>
      <w:r w:rsidRPr="00747791">
        <w:rPr>
          <w:rFonts w:ascii="Times New Roman" w:hAnsi="Times New Roman" w:cs="Times New Roman"/>
        </w:rPr>
        <w:t xml:space="preserve">  </w:t>
      </w:r>
      <w:r w:rsidR="00FF512B" w:rsidRPr="00747791">
        <w:rPr>
          <w:rFonts w:ascii="Times New Roman" w:hAnsi="Times New Roman" w:cs="Times New Roman"/>
        </w:rPr>
        <w:t>Source. The author own work</w:t>
      </w:r>
    </w:p>
    <w:p w14:paraId="79DF1A61" w14:textId="77777777" w:rsidR="00426042" w:rsidRPr="00747791" w:rsidRDefault="006F2716" w:rsidP="006F2716">
      <w:pPr>
        <w:jc w:val="both"/>
        <w:rPr>
          <w:rFonts w:ascii="Times New Roman" w:hAnsi="Times New Roman" w:cs="Times New Roman"/>
        </w:rPr>
      </w:pPr>
      <w:r w:rsidRPr="00747791">
        <w:rPr>
          <w:rFonts w:ascii="Times New Roman" w:hAnsi="Times New Roman" w:cs="Times New Roman"/>
        </w:rPr>
        <w:t xml:space="preserve">   </w:t>
      </w:r>
    </w:p>
    <w:p w14:paraId="79DF1A62" w14:textId="77777777" w:rsidR="00FF512B" w:rsidRPr="00747791" w:rsidRDefault="006F2716" w:rsidP="00D662F0">
      <w:pPr>
        <w:jc w:val="both"/>
        <w:rPr>
          <w:rFonts w:ascii="Times New Roman" w:hAnsi="Times New Roman" w:cs="Times New Roman"/>
        </w:rPr>
      </w:pPr>
      <w:r w:rsidRPr="00747791">
        <w:rPr>
          <w:rFonts w:ascii="Times New Roman" w:hAnsi="Times New Roman" w:cs="Times New Roman"/>
        </w:rPr>
        <w:t>This analysis resulted in 14 first-order themes for IoT applications, which were then coded as 5 second-order themes that turned into 4 aggregate dimensions. These aggregate dimensions are associated to one overarching theme, information sharing for SVCN, in order to establish the theoretical association for the current study.</w:t>
      </w:r>
    </w:p>
    <w:p w14:paraId="79DF1A63" w14:textId="77777777" w:rsidR="00A53311" w:rsidRPr="00747791" w:rsidRDefault="00025443" w:rsidP="00FD6294">
      <w:pPr>
        <w:ind w:firstLine="720"/>
        <w:jc w:val="both"/>
        <w:rPr>
          <w:rFonts w:ascii="Times New Roman" w:hAnsi="Times New Roman" w:cs="Times New Roman"/>
        </w:rPr>
      </w:pPr>
      <w:r w:rsidRPr="00747791">
        <w:rPr>
          <w:rFonts w:ascii="Times New Roman" w:hAnsi="Times New Roman" w:cs="Times New Roman"/>
        </w:rPr>
        <w:t>Researchers have proposed key findings to carry out development in SVCN for smart transportation in cities</w:t>
      </w:r>
      <w:r w:rsidR="00FD6294" w:rsidRPr="00747791">
        <w:rPr>
          <w:rFonts w:ascii="Times New Roman" w:hAnsi="Times New Roman" w:cs="Times New Roman"/>
        </w:rPr>
        <w:t xml:space="preserve"> </w:t>
      </w:r>
      <w:r w:rsidR="00FD6294" w:rsidRPr="00747791">
        <w:rPr>
          <w:rFonts w:ascii="Times New Roman" w:hAnsi="Times New Roman" w:cs="Times New Roman"/>
        </w:rPr>
        <w:fldChar w:fldCharType="begin" w:fldLock="1"/>
      </w:r>
      <w:r w:rsidR="00FD6294" w:rsidRPr="00747791">
        <w:rPr>
          <w:rFonts w:ascii="Times New Roman" w:hAnsi="Times New Roman" w:cs="Times New Roman"/>
        </w:rPr>
        <w:instrText>ADDIN CSL_CITATION {"citationItems":[{"id":"ITEM-1","itemData":{"DOI":"10.1108/SCM-03-2014-0108","abstract":"Purpose – The purpose of this paper is to analyze the impact of smart city initiatives and big data on supply chain management (SCM). More specifically, the connections between smart cities, big data and supply network characteristics (supply network structure and governance mechanisms) are investigated. Design/methodology/approach – An integrative framework is proposed, grounded on a literature review on smart cities, big data and supply networks. Then, the relationships between these constructs are analyzed, using the proposed integrative framework. Findings – Smart cities have different implications to network structure (complexity, density and centralization) and governance mechanisms (formal vs informal). Moreover, this work highlights and discusses the future research directions relating to smart cities and SCM. Research limitations/implications – The relationships between smart cities, big data and supply networks cannot be described simply by using a linear, cause-and-effect framework. Accordingly...","author":[{"dropping-particle":"","family":"Tachizawa","given":"Elcio M.","non-dropping-particle":"","parse-names":false,"suffix":""},{"dropping-particle":"","family":"Alvarez-Gil","given":"María J.","non-dropping-particle":"","parse-names":false,"suffix":""},{"dropping-particle":"","family":"Montes-Sancho","given":"María J.","non-dropping-particle":"","parse-names":false,"suffix":""}],"container-title":"Supply Chain Management: An International Journal","editor":[{"dropping-particle":"","family":"Gary Graham","given":"Dr.","non-dropping-particle":"","parse-names":false,"suffix":""}],"id":"ITEM-1","issue":"3","issued":{"date-parts":[["2015","5","11"]]},"page":"237-248","publisher":"Emerald Group Publishing Limited","title":"How “smart cities” will change supply chain management","type":"article-journal","volume":"20"},"uris":["http://www.mendeley.com/documents/?uuid=16744d72-53b7-35d6-a4cd-860aa34eba83"]},{"id":"ITEM-2","itemData":{"DOI":"10.14254/jsdtl.2016.1-1.1","abstract":"Intelligent transportation systems mostly operate on information exchange principle between vehicles and roadside infrastructure. They are commonly regarded as a base technology for persistent diminution of road accidents and traffic efficiency increase. However, intelligent transportation systems can also be used at all levels of transportation systems as a basis for stable development of cities, enterprises, regions, states, continents. According to the research, the existing intelligent transportation systems not only provide the considerable reduction of greenhouse gases emissions, fuel saving, time of travel cutting, but they don’t marginalize citizens’ mobility as well. Thus, the further development and introduction of modern transportation innovative technologies will allow to guarantee the energy- and resources efficiency and, therefore, the sustainable development of the whole society.","author":[{"dropping-particle":"","family":"Vovk","given":"Yuriy","non-dropping-particle":"","parse-names":false,"suffix":""}],"container-title":"Journal of Sustainable Development of Transport and Logistics","id":"ITEM-2","issue":"1","issued":{"date-parts":[["2016","12","19"]]},"page":"6-10","title":"Resource-efficient intelligent transportation systems as a basis for sustainable development. Overview of initiatives and strategies","type":"article-journal","volume":"1"},"uris":["http://www.mendeley.com/documents/?uuid=5787e60f-1e8b-3a93-a492-aec7788515c7"]},{"id":"ITEM-3","itemData":{"DOI":"10.1108/JMTM-05-2017-0094","author":[{"dropping-particle":"","family":"Haddud","given":"Abubaker","non-dropping-particle":"","parse-names":false,"suffix":""},{"dropping-particle":"","family":"DeSouza","given":"Arthur","non-dropping-particle":"","parse-names":false,"suffix":""},{"dropping-particle":"","family":"Khare","given":"Anshuman","non-dropping-particle":"","parse-names":false,"suffix":""},{"dropping-particle":"","family":"Lee","given":"Huei","non-dropping-particle":"","parse-names":false,"suffix":""}],"container-title":"Journal of Manufacturing Technology Management","id":"ITEM-3","issue":"8","issued":{"date-parts":[["2017","10","2"]]},"page":"1055-1085","title":"Examining potential benefits and challenges associated with the Internet of Things integration in supply chains","type":"article-journal","volume":"28"},"uris":["http://www.mendeley.com/documents/?uuid=4a14599b-e762-348f-91ce-68bf7634cc1f"]}],"mendeley":{"formattedCitation":"[4], [5], [8]","plainTextFormattedCitation":"[4], [5], [8]","previouslyFormattedCitation":"[4], [5], [8]"},"properties":{"noteIndex":0},"schema":"https://github.com/citation-style-language/schema/raw/master/csl-citation.json"}</w:instrText>
      </w:r>
      <w:r w:rsidR="00FD6294" w:rsidRPr="00747791">
        <w:rPr>
          <w:rFonts w:ascii="Times New Roman" w:hAnsi="Times New Roman" w:cs="Times New Roman"/>
        </w:rPr>
        <w:fldChar w:fldCharType="separate"/>
      </w:r>
      <w:r w:rsidR="00FD6294" w:rsidRPr="00747791">
        <w:rPr>
          <w:rFonts w:ascii="Times New Roman" w:hAnsi="Times New Roman" w:cs="Times New Roman"/>
          <w:noProof/>
        </w:rPr>
        <w:t>[4], [5], [8]</w:t>
      </w:r>
      <w:r w:rsidR="00FD6294" w:rsidRPr="00747791">
        <w:rPr>
          <w:rFonts w:ascii="Times New Roman" w:hAnsi="Times New Roman" w:cs="Times New Roman"/>
        </w:rPr>
        <w:fldChar w:fldCharType="end"/>
      </w:r>
      <w:r w:rsidR="00FD6294" w:rsidRPr="00747791">
        <w:rPr>
          <w:rFonts w:ascii="Times New Roman" w:hAnsi="Times New Roman" w:cs="Times New Roman"/>
        </w:rPr>
        <w:t xml:space="preserve">. </w:t>
      </w:r>
      <w:r w:rsidRPr="00747791">
        <w:rPr>
          <w:rFonts w:ascii="Times New Roman" w:hAnsi="Times New Roman" w:cs="Times New Roman"/>
        </w:rPr>
        <w:t xml:space="preserve">However, a wider body of knowledge about </w:t>
      </w:r>
      <w:r w:rsidR="000F4FE9" w:rsidRPr="00747791">
        <w:rPr>
          <w:rFonts w:ascii="Times New Roman" w:hAnsi="Times New Roman" w:cs="Times New Roman"/>
        </w:rPr>
        <w:t>SVCN associated with IoT</w:t>
      </w:r>
      <w:r w:rsidRPr="00747791">
        <w:rPr>
          <w:rFonts w:ascii="Times New Roman" w:hAnsi="Times New Roman" w:cs="Times New Roman"/>
        </w:rPr>
        <w:t xml:space="preserve"> is needed to overcome overlapping concepts in order to generate consistent findings</w:t>
      </w:r>
      <w:r w:rsidR="00FD6294" w:rsidRPr="00747791">
        <w:rPr>
          <w:rFonts w:ascii="Times New Roman" w:hAnsi="Times New Roman" w:cs="Times New Roman"/>
        </w:rPr>
        <w:t xml:space="preserve"> </w:t>
      </w:r>
      <w:r w:rsidR="00FD6294" w:rsidRPr="00747791">
        <w:rPr>
          <w:rFonts w:ascii="Times New Roman" w:hAnsi="Times New Roman" w:cs="Times New Roman"/>
        </w:rPr>
        <w:fldChar w:fldCharType="begin" w:fldLock="1"/>
      </w:r>
      <w:r w:rsidR="00870FC7" w:rsidRPr="00747791">
        <w:rPr>
          <w:rFonts w:ascii="Times New Roman" w:hAnsi="Times New Roman" w:cs="Times New Roman"/>
        </w:rPr>
        <w:instrText>ADDIN CSL_CITATION {"citationItems":[{"id":"ITEM-1","itemData":{"DOI":"10.1109/MCOM.2014.6979970","author":[{"dropping-particle":"","family":"Festag","given":"Andreas","non-dropping-particle":"","parse-names":false,"suffix":""}],"container-title":"IEEE Communications Magazine","id":"ITEM-1","issue":"12","issued":{"date-parts":[["2014","12"]]},"page":"166-172","title":"Cooperative intelligent transport systems standards in europe","type":"article-journal","volume":"52"},"uris":["http://www.mendeley.com/documents/?uuid=6b56d8f6-6e36-318c-bd35-59d199e1c509"]},{"id":"ITEM-2","itemData":{"DOI":"10.14254/jsdtl.2016.1-1.1","abstract":"Intelligent transportation systems mostly operate on information exchange principle between vehicles and roadside infrastructure. They are commonly regarded as a base technology for persistent diminution of road accidents and traffic efficiency increase. However, intelligent transportation systems can also be used at all levels of transportation systems as a basis for stable development of cities, enterprises, regions, states, continents. According to the research, the existing intelligent transportation systems not only provide the considerable reduction of greenhouse gases emissions, fuel saving, time of travel cutting, but they don’t marginalize citizens’ mobility as well. Thus, the further development and introduction of modern transportation innovative technologies will allow to guarantee the energy- and resources efficiency and, therefore, the sustainable development of the whole society.","author":[{"dropping-particle":"","family":"Vovk","given":"Yuriy","non-dropping-particle":"","parse-names":false,"suffix":""}],"container-title":"Journal of Sustainable Development of Transport and Logistics","id":"ITEM-2","issue":"1","issued":{"date-parts":[["2016","12","19"]]},"page":"6-10","title":"Resource-efficient intelligent transportation systems as a basis for sustainable development. Overview of initiatives and strategies","type":"article-journal","volume":"1"},"uris":["http://www.mendeley.com/documents/?uuid=5787e60f-1e8b-3a93-a492-aec7788515c7"]},{"id":"ITEM-3","itemData":{"DOI":"10.1108/IntR-01-2015-0015","abstract":"Purpose – The purpose of this paper is to present a new tool, business network information ecological chain (BNIEC) aiming to solve the current information problems in business network, make more profits to business websites and to maintain the sustainable development of the business network environment in Internet of Things (IoT) era. Design/methodology/approach – From multi-disciplinary perspectives, learning from the knowledge in information ecology, economics, the IoT and system theory, this paper first analyzes the positioning of BNIEC in different subjects. Second, it proposes the definition, components and characteristics of BNIEC and designs the BNIEC concept map helping to understand the BNIEC system. Last, this paper builds the structural model and the information flow models of BNIEC. Findings – The study first presents the concept of BNIEC and based on the trans-disciplinary point of view, builds the structure model of BNIEC from three aspects: nodes, relations among nodes and link modes and i...","author":[{"dropping-particle":"","family":"Xu","given":"Xiaojun","non-dropping-particle":"","parse-names":false,"suffix":""},{"dropping-particle":"","family":"He","given":"Wu","non-dropping-particle":"","parse-names":false,"suffix":""},{"dropping-particle":"","family":"Yin","given":"Ping","non-dropping-particle":"","parse-names":false,"suffix":""},{"dropping-particle":"","family":"Xu","given":"Xiaobo","non-dropping-particle":"","parse-names":false,"suffix":""},{"dropping-particle":"","family":"Wang","given":"Yuting","non-dropping-particle":"","parse-names":false,"suffix":""},{"dropping-particle":"","family":"Zhang","given":"Haitao","non-dropping-particle":"","parse-names":false,"suffix":""}],"container-title":"Internet Research","editor":[{"dropping-particle":"","family":"Pan Wang, Professor Sohail Chaudhry","given":"Professor","non-dropping-particle":"","parse-names":false,"suffix":""}],"id":"ITEM-3","issue":"2","issued":{"date-parts":[["2016","4","4"]]},"page":"446-459","publisher":"Emerald Group Publishing Limited","title":"Business network information ecological chain","type":"article-journal","volume":"26"},"uris":["http://www.mendeley.com/documents/?uuid=c23b2880-f4c1-3fb5-82ee-f11338e8af1f"]}],"mendeley":{"formattedCitation":"[5], [6], [13]","plainTextFormattedCitation":"[5], [6], [13]","previouslyFormattedCitation":"[5], [6], [13]"},"properties":{"noteIndex":0},"schema":"https://github.com/citation-style-language/schema/raw/master/csl-citation.json"}</w:instrText>
      </w:r>
      <w:r w:rsidR="00FD6294" w:rsidRPr="00747791">
        <w:rPr>
          <w:rFonts w:ascii="Times New Roman" w:hAnsi="Times New Roman" w:cs="Times New Roman"/>
        </w:rPr>
        <w:fldChar w:fldCharType="separate"/>
      </w:r>
      <w:r w:rsidR="00FD6294" w:rsidRPr="00747791">
        <w:rPr>
          <w:rFonts w:ascii="Times New Roman" w:hAnsi="Times New Roman" w:cs="Times New Roman"/>
          <w:noProof/>
        </w:rPr>
        <w:t>[5], [6], [13]</w:t>
      </w:r>
      <w:r w:rsidR="00FD6294" w:rsidRPr="00747791">
        <w:rPr>
          <w:rFonts w:ascii="Times New Roman" w:hAnsi="Times New Roman" w:cs="Times New Roman"/>
        </w:rPr>
        <w:fldChar w:fldCharType="end"/>
      </w:r>
      <w:r w:rsidR="00FD6294" w:rsidRPr="00747791">
        <w:rPr>
          <w:rFonts w:ascii="Times New Roman" w:hAnsi="Times New Roman" w:cs="Times New Roman"/>
        </w:rPr>
        <w:t xml:space="preserve">. </w:t>
      </w:r>
      <w:r w:rsidRPr="00747791">
        <w:rPr>
          <w:rFonts w:ascii="Times New Roman" w:hAnsi="Times New Roman" w:cs="Times New Roman"/>
        </w:rPr>
        <w:t xml:space="preserve">Thus, the intention of the </w:t>
      </w:r>
      <w:r w:rsidR="000F4FE9" w:rsidRPr="00747791">
        <w:rPr>
          <w:rFonts w:ascii="Times New Roman" w:hAnsi="Times New Roman" w:cs="Times New Roman"/>
        </w:rPr>
        <w:t>current</w:t>
      </w:r>
      <w:r w:rsidRPr="00747791">
        <w:rPr>
          <w:rFonts w:ascii="Times New Roman" w:hAnsi="Times New Roman" w:cs="Times New Roman"/>
        </w:rPr>
        <w:t xml:space="preserve"> research is to contribute to the body of knowledge by providing new </w:t>
      </w:r>
      <w:r w:rsidR="0068488A" w:rsidRPr="00747791">
        <w:rPr>
          <w:rFonts w:ascii="Times New Roman" w:hAnsi="Times New Roman" w:cs="Times New Roman"/>
        </w:rPr>
        <w:t>conceptual framework</w:t>
      </w:r>
      <w:r w:rsidRPr="00747791">
        <w:rPr>
          <w:rFonts w:ascii="Times New Roman" w:hAnsi="Times New Roman" w:cs="Times New Roman"/>
        </w:rPr>
        <w:t xml:space="preserve"> for </w:t>
      </w:r>
      <w:r w:rsidR="00A53311" w:rsidRPr="00747791">
        <w:rPr>
          <w:rFonts w:ascii="Times New Roman" w:hAnsi="Times New Roman" w:cs="Times New Roman"/>
        </w:rPr>
        <w:t>i</w:t>
      </w:r>
      <w:r w:rsidR="0068488A" w:rsidRPr="00747791">
        <w:rPr>
          <w:rFonts w:ascii="Times New Roman" w:hAnsi="Times New Roman" w:cs="Times New Roman"/>
        </w:rPr>
        <w:t xml:space="preserve">nformation sharing in SVCN </w:t>
      </w:r>
      <w:r w:rsidRPr="00747791">
        <w:rPr>
          <w:rFonts w:ascii="Times New Roman" w:hAnsi="Times New Roman" w:cs="Times New Roman"/>
        </w:rPr>
        <w:t xml:space="preserve">attached to </w:t>
      </w:r>
      <w:r w:rsidR="0068488A" w:rsidRPr="00747791">
        <w:rPr>
          <w:rFonts w:ascii="Times New Roman" w:hAnsi="Times New Roman" w:cs="Times New Roman"/>
        </w:rPr>
        <w:t>IoT</w:t>
      </w:r>
      <w:r w:rsidRPr="00747791">
        <w:rPr>
          <w:rFonts w:ascii="Times New Roman" w:hAnsi="Times New Roman" w:cs="Times New Roman"/>
        </w:rPr>
        <w:t xml:space="preserve"> </w:t>
      </w:r>
      <w:r w:rsidR="0068488A" w:rsidRPr="00747791">
        <w:rPr>
          <w:rFonts w:ascii="Times New Roman" w:hAnsi="Times New Roman" w:cs="Times New Roman"/>
        </w:rPr>
        <w:t>as an innovative technology in smart transportation</w:t>
      </w:r>
      <w:r w:rsidRPr="00747791">
        <w:rPr>
          <w:rFonts w:ascii="Times New Roman" w:hAnsi="Times New Roman" w:cs="Times New Roman"/>
        </w:rPr>
        <w:t xml:space="preserve">. </w:t>
      </w:r>
      <w:r w:rsidR="0068488A" w:rsidRPr="00747791">
        <w:rPr>
          <w:rFonts w:ascii="Times New Roman" w:hAnsi="Times New Roman" w:cs="Times New Roman"/>
        </w:rPr>
        <w:t xml:space="preserve">The framework </w:t>
      </w:r>
      <w:r w:rsidR="006338D8" w:rsidRPr="00747791">
        <w:rPr>
          <w:rFonts w:ascii="Times New Roman" w:hAnsi="Times New Roman" w:cs="Times New Roman"/>
        </w:rPr>
        <w:t xml:space="preserve">in </w:t>
      </w:r>
      <w:r w:rsidR="001E107C" w:rsidRPr="00747791">
        <w:rPr>
          <w:rFonts w:ascii="Times New Roman" w:hAnsi="Times New Roman" w:cs="Times New Roman"/>
        </w:rPr>
        <w:t>F</w:t>
      </w:r>
      <w:r w:rsidR="006338D8" w:rsidRPr="00747791">
        <w:rPr>
          <w:rFonts w:ascii="Times New Roman" w:hAnsi="Times New Roman" w:cs="Times New Roman"/>
        </w:rPr>
        <w:t xml:space="preserve">igure </w:t>
      </w:r>
      <w:r w:rsidR="001E107C" w:rsidRPr="00747791">
        <w:rPr>
          <w:rFonts w:ascii="Times New Roman" w:hAnsi="Times New Roman" w:cs="Times New Roman"/>
        </w:rPr>
        <w:t>2</w:t>
      </w:r>
      <w:r w:rsidR="006338D8" w:rsidRPr="00747791">
        <w:rPr>
          <w:rFonts w:ascii="Times New Roman" w:hAnsi="Times New Roman" w:cs="Times New Roman"/>
        </w:rPr>
        <w:t xml:space="preserve"> </w:t>
      </w:r>
      <w:r w:rsidR="0068488A" w:rsidRPr="00747791">
        <w:rPr>
          <w:rFonts w:ascii="Times New Roman" w:hAnsi="Times New Roman" w:cs="Times New Roman"/>
        </w:rPr>
        <w:t xml:space="preserve">illustrates key themes effectively linked to information sharing in SVCN and thus, in order to improve value chain performance in practice. </w:t>
      </w:r>
      <w:r w:rsidR="00AF2C9E" w:rsidRPr="00747791">
        <w:rPr>
          <w:rFonts w:ascii="Times New Roman" w:hAnsi="Times New Roman" w:cs="Times New Roman"/>
        </w:rPr>
        <w:t xml:space="preserve">Amongst these, information sharing has become the central theme, which is formed by themes </w:t>
      </w:r>
      <w:r w:rsidR="0068488A" w:rsidRPr="00747791">
        <w:rPr>
          <w:rFonts w:ascii="Times New Roman" w:hAnsi="Times New Roman" w:cs="Times New Roman"/>
        </w:rPr>
        <w:t xml:space="preserve">of IoT applications </w:t>
      </w:r>
      <w:r w:rsidR="00AF2C9E" w:rsidRPr="00747791">
        <w:rPr>
          <w:rFonts w:ascii="Times New Roman" w:hAnsi="Times New Roman" w:cs="Times New Roman"/>
        </w:rPr>
        <w:t>as antece</w:t>
      </w:r>
      <w:r w:rsidR="00FD6294" w:rsidRPr="00747791">
        <w:rPr>
          <w:rFonts w:ascii="Times New Roman" w:hAnsi="Times New Roman" w:cs="Times New Roman"/>
        </w:rPr>
        <w:t xml:space="preserve">dences for information sharing. </w:t>
      </w:r>
    </w:p>
    <w:p w14:paraId="79DF1A64" w14:textId="77777777" w:rsidR="00A53311" w:rsidRPr="00747791" w:rsidRDefault="001546E3" w:rsidP="00FD6294">
      <w:pPr>
        <w:jc w:val="center"/>
        <w:rPr>
          <w:rFonts w:ascii="Times New Roman" w:hAnsi="Times New Roman" w:cs="Times New Roman"/>
          <w:b/>
          <w:bCs/>
        </w:rPr>
      </w:pPr>
      <w:r w:rsidRPr="00747791">
        <w:rPr>
          <w:rFonts w:ascii="Times New Roman" w:hAnsi="Times New Roman" w:cs="Times New Roman"/>
          <w:noProof/>
        </w:rPr>
        <w:drawing>
          <wp:inline distT="0" distB="0" distL="0" distR="0" wp14:anchorId="79DF1A8F" wp14:editId="428A925C">
            <wp:extent cx="5402580" cy="25240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14426"/>
                    <a:stretch/>
                  </pic:blipFill>
                  <pic:spPr bwMode="auto">
                    <a:xfrm>
                      <a:off x="0" y="0"/>
                      <a:ext cx="5402580" cy="2524062"/>
                    </a:xfrm>
                    <a:prstGeom prst="rect">
                      <a:avLst/>
                    </a:prstGeom>
                    <a:noFill/>
                    <a:ln>
                      <a:noFill/>
                    </a:ln>
                    <a:extLst>
                      <a:ext uri="{53640926-AAD7-44D8-BBD7-CCE9431645EC}">
                        <a14:shadowObscured xmlns:a14="http://schemas.microsoft.com/office/drawing/2010/main"/>
                      </a:ext>
                    </a:extLst>
                  </pic:spPr>
                </pic:pic>
              </a:graphicData>
            </a:graphic>
          </wp:inline>
        </w:drawing>
      </w:r>
    </w:p>
    <w:p w14:paraId="79DF1A66" w14:textId="66A76359" w:rsidR="00FF512B" w:rsidRPr="00747791" w:rsidRDefault="00A53F2F" w:rsidP="00D130E8">
      <w:pPr>
        <w:rPr>
          <w:rFonts w:ascii="Times New Roman" w:hAnsi="Times New Roman" w:cs="Times New Roman"/>
        </w:rPr>
      </w:pPr>
      <w:r w:rsidRPr="00747791">
        <w:rPr>
          <w:rFonts w:ascii="Times New Roman" w:hAnsi="Times New Roman" w:cs="Times New Roman"/>
          <w:b/>
          <w:bCs/>
        </w:rPr>
        <w:t>Figure 2</w:t>
      </w:r>
      <w:r w:rsidRPr="00747791">
        <w:rPr>
          <w:rFonts w:ascii="Times New Roman" w:hAnsi="Times New Roman" w:cs="Times New Roman"/>
          <w:i/>
          <w:iCs/>
        </w:rPr>
        <w:t>-</w:t>
      </w:r>
      <w:r w:rsidR="009D0E34" w:rsidRPr="00747791">
        <w:rPr>
          <w:rFonts w:ascii="Times New Roman" w:hAnsi="Times New Roman" w:cs="Times New Roman"/>
          <w:i/>
          <w:iCs/>
        </w:rPr>
        <w:t xml:space="preserve">A </w:t>
      </w:r>
      <w:r w:rsidR="00426042" w:rsidRPr="00747791">
        <w:rPr>
          <w:rFonts w:ascii="Times New Roman" w:hAnsi="Times New Roman" w:cs="Times New Roman"/>
          <w:i/>
          <w:iCs/>
        </w:rPr>
        <w:t>conceptual model for</w:t>
      </w:r>
      <w:r w:rsidR="009D0E34" w:rsidRPr="00747791">
        <w:rPr>
          <w:rFonts w:ascii="Times New Roman" w:hAnsi="Times New Roman" w:cs="Times New Roman"/>
          <w:i/>
          <w:iCs/>
        </w:rPr>
        <w:t xml:space="preserve"> </w:t>
      </w:r>
      <w:r w:rsidRPr="00747791">
        <w:rPr>
          <w:rFonts w:ascii="Times New Roman" w:hAnsi="Times New Roman" w:cs="Times New Roman"/>
          <w:i/>
          <w:iCs/>
        </w:rPr>
        <w:t>IoT applications and information sharing in SVCN</w:t>
      </w:r>
      <w:r w:rsidR="00D130E8">
        <w:rPr>
          <w:rFonts w:ascii="Times New Roman" w:hAnsi="Times New Roman" w:cs="Times New Roman"/>
          <w:i/>
          <w:iCs/>
        </w:rPr>
        <w:t xml:space="preserve">- </w:t>
      </w:r>
      <w:r w:rsidR="00870FC7" w:rsidRPr="00747791">
        <w:rPr>
          <w:rFonts w:ascii="Times New Roman" w:hAnsi="Times New Roman" w:cs="Times New Roman"/>
        </w:rPr>
        <w:t>Source. The author own work</w:t>
      </w:r>
    </w:p>
    <w:p w14:paraId="79DF1A67" w14:textId="77777777" w:rsidR="009816F8" w:rsidRPr="00747791" w:rsidRDefault="009816F8" w:rsidP="0068488A">
      <w:pPr>
        <w:jc w:val="both"/>
        <w:rPr>
          <w:rFonts w:ascii="Times New Roman" w:hAnsi="Times New Roman" w:cs="Times New Roman"/>
        </w:rPr>
      </w:pPr>
    </w:p>
    <w:p w14:paraId="79DF1A68" w14:textId="77777777" w:rsidR="00616CC0" w:rsidRPr="00747791" w:rsidRDefault="00A53F2F" w:rsidP="00DD44BF">
      <w:pPr>
        <w:jc w:val="both"/>
        <w:rPr>
          <w:rFonts w:ascii="Times New Roman" w:hAnsi="Times New Roman" w:cs="Times New Roman"/>
        </w:rPr>
      </w:pPr>
      <w:r w:rsidRPr="00747791">
        <w:rPr>
          <w:rFonts w:ascii="Times New Roman" w:hAnsi="Times New Roman" w:cs="Times New Roman"/>
        </w:rPr>
        <w:t xml:space="preserve">      </w:t>
      </w:r>
      <w:r w:rsidR="0068488A" w:rsidRPr="00747791">
        <w:rPr>
          <w:rFonts w:ascii="Times New Roman" w:hAnsi="Times New Roman" w:cs="Times New Roman"/>
        </w:rPr>
        <w:t xml:space="preserve">There has been an important interest </w:t>
      </w:r>
      <w:r w:rsidR="008C3E02" w:rsidRPr="00747791">
        <w:rPr>
          <w:rFonts w:ascii="Times New Roman" w:hAnsi="Times New Roman" w:cs="Times New Roman"/>
        </w:rPr>
        <w:t xml:space="preserve">in applying the concept of </w:t>
      </w:r>
      <w:r w:rsidR="0068488A" w:rsidRPr="00747791">
        <w:rPr>
          <w:rFonts w:ascii="Times New Roman" w:hAnsi="Times New Roman" w:cs="Times New Roman"/>
        </w:rPr>
        <w:t>sustainable network to understand complex interaction and applications within value chains</w:t>
      </w:r>
      <w:r w:rsidR="00870FC7" w:rsidRPr="00747791">
        <w:rPr>
          <w:rFonts w:ascii="Times New Roman" w:hAnsi="Times New Roman" w:cs="Times New Roman"/>
        </w:rPr>
        <w:t xml:space="preserve"> </w:t>
      </w:r>
      <w:r w:rsidR="00870FC7" w:rsidRPr="00747791">
        <w:rPr>
          <w:rFonts w:ascii="Times New Roman" w:hAnsi="Times New Roman" w:cs="Times New Roman"/>
        </w:rPr>
        <w:fldChar w:fldCharType="begin" w:fldLock="1"/>
      </w:r>
      <w:r w:rsidR="00870FC7" w:rsidRPr="00747791">
        <w:rPr>
          <w:rFonts w:ascii="Times New Roman" w:hAnsi="Times New Roman" w:cs="Times New Roman"/>
        </w:rPr>
        <w:instrText>ADDIN CSL_CITATION {"citationItems":[{"id":"ITEM-1","itemData":{"DOI":"10.1080/10630732.2011.601117","author":[{"dropping-particle":"","family":"Caragliu","given":"Andrea","non-dropping-particle":"","parse-names":false,"suffix":""},{"dropping-particle":"","family":"Bo","given":"Chiara","non-dropping-particle":"Del","parse-names":false,"suffix":""},{"dropping-particle":"","family":"Nijkamp","given":"Peter","non-dropping-particle":"","parse-names":false,"suffix":""}],"container-title":"Journal of Urban Technology","id":"ITEM-1","issue":"2","issued":{"date-parts":[["2011","4"]]},"page":"65-82","title":"Smart Cities in Europe","type":"article-journal","volume":"18"},"uris":["http://www.mendeley.com/documents/?uuid=0eb7a2c1-399f-38d3-a553-56d3302346bf"]},{"id":"ITEM-2","itemData":{"DOI":"10.1108/13598541211246512","abstract":"Purpose – The purpose of this paper is to establish what is known regarding how supply network governance leads to network outcomes, what mechanisms underlie this relationship, and how context impacts it.Design/methodology/approach – A systematic literature review identified 44 conceptual and empirical studies. Purely dyadic studies were excluded. Synthesis used the context‐intervention‐mechanism‐outcomes (CIMO) logic.Findings – From a categorization of contexts, governance instruments, mechanisms and outcomes a contingent conceptual framework is developed in the paper relating governance instruments to network outcomes dependent on the context. In general, formal instruments are adopted in dynamic and unstable circumstances defined as risky, uncertain, unpredictable or during organizational change. These instruments can result in coordination, control, viability and performance outcomes. Informal instruments tend to be adopted in contexts where prior relationships exist between actors.Research limitation...","author":[{"dropping-particle":"","family":"Pilbeam","given":"Colin","non-dropping-particle":"","parse-names":false,"suffix":""},{"dropping-particle":"","family":"Alvarez","given":"Gabriela","non-dropping-particle":"","parse-names":false,"suffix":""},{"dropping-particle":"","family":"Wilson","given":"Hugh","non-dropping-particle":"","parse-names":false,"suffix":""}],"container-title":"Supply Chain Management: An International Journal","editor":[{"dropping-particle":"","family":"Wilding","given":"Richard","non-dropping-particle":"","parse-names":false,"suffix":""}],"id":"ITEM-2","issue":"4","issued":{"date-parts":[["2012","6","15"]]},"page":"358-376","publisher":"Emerald Group Publishing Limited","title":"The governance of supply networks: a systematic literature review","type":"article-journal","volume":"17"},"uris":["http://www.mendeley.com/documents/?uuid=9697601e-5c71-30d4-b78f-46f9de5ef5f9"]},{"id":"ITEM-3","itemData":{"DOI":"10.1108/SCM-03-2014-0108","abstract":"Purpose – The purpose of this paper is to analyze the impact of smart city initiatives and big data on supply chain management (SCM). More specifically, the connections between smart cities, big data and supply network characteristics (supply network structure and governance mechanisms) are investigated. Design/methodology/approach – An integrative framework is proposed, grounded on a literature review on smart cities, big data and supply networks. Then, the relationships between these constructs are analyzed, using the proposed integrative framework. Findings – Smart cities have different implications to network structure (complexity, density and centralization) and governance mechanisms (formal vs informal). Moreover, this work highlights and discusses the future research directions relating to smart cities and SCM. Research limitations/implications – The relationships between smart cities, big data and supply networks cannot be described simply by using a linear, cause-and-effect framework. Accordingly...","author":[{"dropping-particle":"","family":"Tachizawa","given":"Elcio M.","non-dropping-particle":"","parse-names":false,"suffix":""},{"dropping-particle":"","family":"Alvarez-Gil","given":"María J.","non-dropping-particle":"","parse-names":false,"suffix":""},{"dropping-particle":"","family":"Montes-Sancho","given":"María J.","non-dropping-particle":"","parse-names":false,"suffix":""}],"container-title":"Supply Chain Management: An International Journal","editor":[{"dropping-particle":"","family":"Gary Graham","given":"Dr.","non-dropping-particle":"","parse-names":false,"suffix":""}],"id":"ITEM-3","issue":"3","issued":{"date-parts":[["2015","5","11"]]},"page":"237-248","publisher":"Emerald Group Publishing Limited","title":"How “smart cities” will change supply chain management","type":"article-journal","volume":"20"},"uris":["http://www.mendeley.com/documents/?uuid=16744d72-53b7-35d6-a4cd-860aa34eba83"]},{"id":"ITEM-4","itemData":{"DOI":"10.1108/IntR-01-2015-0015","abstract":"Purpose – The purpose of this paper is to present a new tool, business network information ecological chain (BNIEC) aiming to solve the current information problems in business network, make more profits to business websites and to maintain the sustainable development of the business network environment in Internet of Things (IoT) era. Design/methodology/approach – From multi-disciplinary perspectives, learning from the knowledge in information ecology, economics, the IoT and system theory, this paper first analyzes the positioning of BNIEC in different subjects. Second, it proposes the definition, components and characteristics of BNIEC and designs the BNIEC concept map helping to understand the BNIEC system. Last, this paper builds the structural model and the information flow models of BNIEC. Findings – The study first presents the concept of BNIEC and based on the trans-disciplinary point of view, builds the structure model of BNIEC from three aspects: nodes, relations among nodes and link modes and i...","author":[{"dropping-particle":"","family":"Xu","given":"Xiaojun","non-dropping-particle":"","parse-names":false,"suffix":""},{"dropping-particle":"","family":"He","given":"Wu","non-dropping-particle":"","parse-names":false,"suffix":""},{"dropping-particle":"","family":"Yin","given":"Ping","non-dropping-particle":"","parse-names":false,"suffix":""},{"dropping-particle":"","family":"Xu","given":"Xiaobo","non-dropping-particle":"","parse-names":false,"suffix":""},{"dropping-particle":"","family":"Wang","given":"Yuting","non-dropping-particle":"","parse-names":false,"suffix":""},{"dropping-particle":"","family":"Zhang","given":"Haitao","non-dropping-particle":"","parse-names":false,"suffix":""}],"container-title":"Internet Research","editor":[{"dropping-particle":"","family":"Pan Wang, Professor Sohail Chaudhry","given":"Professor","non-dropping-particle":"","parse-names":false,"suffix":""}],"id":"ITEM-4","issue":"2","issued":{"date-parts":[["2016","4","4"]]},"page":"446-459","publisher":"Emerald Group Publishing Limited","title":"Business network information ecological chain","type":"article-journal","volume":"26"},"uris":["http://www.mendeley.com/documents/?uuid=c23b2880-f4c1-3fb5-82ee-f11338e8af1f"]},{"id":"ITEM-5","itemData":{"DOI":"10.14254/jsdtl.2016.1-1.1","abstract":"Intelligent transportation systems mostly operate on information exchange principle between vehicles and roadside infrastructure. They are commonly regarded as a base technology for persistent diminution of road accidents and traffic efficiency increase. However, intelligent transportation systems can also be used at all levels of transportation systems as a basis for stable development of cities, enterprises, regions, states, continents. According to the research, the existing intelligent transportation systems not only provide the considerable reduction of greenhouse gases emissions, fuel saving, time of travel cutting, but they don’t marginalize citizens’ mobility as well. Thus, the further development and introduction of modern transportation innovative technologies will allow to guarantee the energy- and resources efficiency and, therefore, the sustainable development of the whole society.","author":[{"dropping-particle":"","family":"Vovk","given":"Yuriy","non-dropping-particle":"","parse-names":false,"suffix":""}],"container-title":"Journal of Sustainable Development of Transport and Logistics","id":"ITEM-5","issue":"1","issued":{"date-parts":[["2016","12","19"]]},"page":"6-10","title":"Resource-efficient intelligent transportation systems as a basis for sustainable development. Overview of initiatives and strategies","type":"article-journal","volume":"1"},"uris":["http://www.mendeley.com/documents/?uuid=5787e60f-1e8b-3a93-a492-aec7788515c7"]}],"mendeley":{"formattedCitation":"[4], [5], [13], [21], [22]","plainTextFormattedCitation":"[4], [5], [13], [21], [22]","previouslyFormattedCitation":"[4], [5], [13], [21], [22]"},"properties":{"noteIndex":0},"schema":"https://github.com/citation-style-language/schema/raw/master/csl-citation.json"}</w:instrText>
      </w:r>
      <w:r w:rsidR="00870FC7" w:rsidRPr="00747791">
        <w:rPr>
          <w:rFonts w:ascii="Times New Roman" w:hAnsi="Times New Roman" w:cs="Times New Roman"/>
        </w:rPr>
        <w:fldChar w:fldCharType="separate"/>
      </w:r>
      <w:r w:rsidR="00870FC7" w:rsidRPr="00747791">
        <w:rPr>
          <w:rFonts w:ascii="Times New Roman" w:hAnsi="Times New Roman" w:cs="Times New Roman"/>
          <w:noProof/>
        </w:rPr>
        <w:t>[4], [5], [13], [21], [22]</w:t>
      </w:r>
      <w:r w:rsidR="00870FC7" w:rsidRPr="00747791">
        <w:rPr>
          <w:rFonts w:ascii="Times New Roman" w:hAnsi="Times New Roman" w:cs="Times New Roman"/>
        </w:rPr>
        <w:fldChar w:fldCharType="end"/>
      </w:r>
      <w:r w:rsidR="00870FC7" w:rsidRPr="00747791">
        <w:rPr>
          <w:rFonts w:ascii="Times New Roman" w:hAnsi="Times New Roman" w:cs="Times New Roman"/>
        </w:rPr>
        <w:t>.</w:t>
      </w:r>
      <w:r w:rsidR="008C3E02" w:rsidRPr="00747791">
        <w:rPr>
          <w:rFonts w:ascii="Times New Roman" w:hAnsi="Times New Roman" w:cs="Times New Roman"/>
        </w:rPr>
        <w:t xml:space="preserve"> The research proposes the conceptual framework that encompasses three key aspects of sustainable network: Innovative technology</w:t>
      </w:r>
      <w:r w:rsidR="00870FC7" w:rsidRPr="00747791">
        <w:rPr>
          <w:rFonts w:ascii="Times New Roman" w:hAnsi="Times New Roman" w:cs="Times New Roman"/>
        </w:rPr>
        <w:t xml:space="preserve"> </w:t>
      </w:r>
      <w:r w:rsidR="00D662F0" w:rsidRPr="00747791">
        <w:rPr>
          <w:rFonts w:ascii="Times New Roman" w:hAnsi="Times New Roman" w:cs="Times New Roman"/>
        </w:rPr>
        <w:t>(IoT application)</w:t>
      </w:r>
      <w:r w:rsidR="008C3E02" w:rsidRPr="00747791">
        <w:rPr>
          <w:rFonts w:ascii="Times New Roman" w:hAnsi="Times New Roman" w:cs="Times New Roman"/>
        </w:rPr>
        <w:t xml:space="preserve">, information sharing and value chain performance for smart transportation in cities. </w:t>
      </w:r>
      <w:r w:rsidR="00D662F0" w:rsidRPr="00747791">
        <w:rPr>
          <w:rFonts w:ascii="Times New Roman" w:hAnsi="Times New Roman" w:cs="Times New Roman"/>
        </w:rPr>
        <w:t>The present research provides brief explanations for each part of the proposed framework.</w:t>
      </w:r>
      <w:r w:rsidR="009D0E34" w:rsidRPr="00747791">
        <w:rPr>
          <w:rFonts w:ascii="Times New Roman" w:hAnsi="Times New Roman" w:cs="Times New Roman"/>
        </w:rPr>
        <w:t xml:space="preserve"> First, the IoT application</w:t>
      </w:r>
      <w:r w:rsidR="00870FC7" w:rsidRPr="00747791">
        <w:rPr>
          <w:rFonts w:ascii="Times New Roman" w:hAnsi="Times New Roman" w:cs="Times New Roman"/>
        </w:rPr>
        <w:t xml:space="preserve"> </w:t>
      </w:r>
      <w:r w:rsidR="00870FC7" w:rsidRPr="00747791">
        <w:rPr>
          <w:rFonts w:ascii="Times New Roman" w:hAnsi="Times New Roman" w:cs="Times New Roman"/>
        </w:rPr>
        <w:fldChar w:fldCharType="begin" w:fldLock="1"/>
      </w:r>
      <w:r w:rsidR="00870FC7" w:rsidRPr="00747791">
        <w:rPr>
          <w:rFonts w:ascii="Times New Roman" w:hAnsi="Times New Roman" w:cs="Times New Roman"/>
        </w:rPr>
        <w:instrText>ADDIN CSL_CITATION {"citationItems":[{"id":"ITEM-1","itemData":{"DOI":"10.1108/IntR-01-2015-0015","abstract":"Purpose – The purpose of this paper is to present a new tool, business network information ecological chain (BNIEC) aiming to solve the current information problems in business network, make more profits to business websites and to maintain the sustainable development of the business network environment in Internet of Things (IoT) era. Design/methodology/approach – From multi-disciplinary perspectives, learning from the knowledge in information ecology, economics, the IoT and system theory, this paper first analyzes the positioning of BNIEC in different subjects. Second, it proposes the definition, components and characteristics of BNIEC and designs the BNIEC concept map helping to understand the BNIEC system. Last, this paper builds the structural model and the information flow models of BNIEC. Findings – The study first presents the concept of BNIEC and based on the trans-disciplinary point of view, builds the structure model of BNIEC from three aspects: nodes, relations among nodes and link modes and i...","author":[{"dropping-particle":"","family":"Xu","given":"Xiaojun","non-dropping-particle":"","parse-names":false,"suffix":""},{"dropping-particle":"","family":"He","given":"Wu","non-dropping-particle":"","parse-names":false,"suffix":""},{"dropping-particle":"","family":"Yin","given":"Ping","non-dropping-particle":"","parse-names":false,"suffix":""},{"dropping-particle":"","family":"Xu","given":"Xiaobo","non-dropping-particle":"","parse-names":false,"suffix":""},{"dropping-particle":"","family":"Wang","given":"Yuting","non-dropping-particle":"","parse-names":false,"suffix":""},{"dropping-particle":"","family":"Zhang","given":"Haitao","non-dropping-particle":"","parse-names":false,"suffix":""}],"container-title":"Internet Research","editor":[{"dropping-particle":"","family":"Pan Wang, Professor Sohail Chaudhry","given":"Professor","non-dropping-particle":"","parse-names":false,"suffix":""}],"id":"ITEM-1","issue":"2","issued":{"date-parts":[["2016","4","4"]]},"page":"446-459","publisher":"Emerald Group Publishing Limited","title":"Business network information ecological chain","type":"article-journal","volume":"26"},"uris":["http://www.mendeley.com/documents/?uuid=c23b2880-f4c1-3fb5-82ee-f11338e8af1f"]}],"mendeley":{"formattedCitation":"[13]","plainTextFormattedCitation":"[13]","previouslyFormattedCitation":"[13]"},"properties":{"noteIndex":0},"schema":"https://github.com/citation-style-language/schema/raw/master/csl-citation.json"}</w:instrText>
      </w:r>
      <w:r w:rsidR="00870FC7" w:rsidRPr="00747791">
        <w:rPr>
          <w:rFonts w:ascii="Times New Roman" w:hAnsi="Times New Roman" w:cs="Times New Roman"/>
        </w:rPr>
        <w:fldChar w:fldCharType="separate"/>
      </w:r>
      <w:r w:rsidR="00870FC7" w:rsidRPr="00747791">
        <w:rPr>
          <w:rFonts w:ascii="Times New Roman" w:hAnsi="Times New Roman" w:cs="Times New Roman"/>
          <w:noProof/>
        </w:rPr>
        <w:t>[13]</w:t>
      </w:r>
      <w:r w:rsidR="00870FC7" w:rsidRPr="00747791">
        <w:rPr>
          <w:rFonts w:ascii="Times New Roman" w:hAnsi="Times New Roman" w:cs="Times New Roman"/>
        </w:rPr>
        <w:fldChar w:fldCharType="end"/>
      </w:r>
      <w:r w:rsidR="009D0E34" w:rsidRPr="00747791">
        <w:rPr>
          <w:rFonts w:ascii="Times New Roman" w:hAnsi="Times New Roman" w:cs="Times New Roman"/>
        </w:rPr>
        <w:t xml:space="preserve">. </w:t>
      </w:r>
      <w:r w:rsidR="00D662F0" w:rsidRPr="00747791">
        <w:rPr>
          <w:rFonts w:ascii="Times New Roman" w:hAnsi="Times New Roman" w:cs="Times New Roman"/>
        </w:rPr>
        <w:t xml:space="preserve">IoT as an innovative technology is proposed from the </w:t>
      </w:r>
      <w:r w:rsidR="009D0E34" w:rsidRPr="00747791">
        <w:rPr>
          <w:rFonts w:ascii="Times New Roman" w:hAnsi="Times New Roman" w:cs="Times New Roman"/>
        </w:rPr>
        <w:t xml:space="preserve">application used by various projects in smart transportation in the five cities undertaken in this study. </w:t>
      </w:r>
      <w:r w:rsidR="00D662F0" w:rsidRPr="00747791">
        <w:rPr>
          <w:rFonts w:ascii="Times New Roman" w:hAnsi="Times New Roman" w:cs="Times New Roman"/>
        </w:rPr>
        <w:t xml:space="preserve"> </w:t>
      </w:r>
      <w:r w:rsidR="009D0E34" w:rsidRPr="00747791">
        <w:rPr>
          <w:rFonts w:ascii="Times New Roman" w:hAnsi="Times New Roman" w:cs="Times New Roman"/>
        </w:rPr>
        <w:t xml:space="preserve">The key findings </w:t>
      </w:r>
      <w:r w:rsidRPr="00747791">
        <w:rPr>
          <w:rFonts w:ascii="Times New Roman" w:hAnsi="Times New Roman" w:cs="Times New Roman"/>
        </w:rPr>
        <w:t>highlight</w:t>
      </w:r>
      <w:r w:rsidR="00870FC7" w:rsidRPr="00747791">
        <w:rPr>
          <w:rFonts w:ascii="Times New Roman" w:hAnsi="Times New Roman" w:cs="Times New Roman"/>
        </w:rPr>
        <w:t xml:space="preserve"> the importance of</w:t>
      </w:r>
      <w:r w:rsidRPr="00747791">
        <w:rPr>
          <w:rFonts w:ascii="Times New Roman" w:hAnsi="Times New Roman" w:cs="Times New Roman"/>
        </w:rPr>
        <w:t xml:space="preserve"> the four stages of IoT application to create information sharing in SVCN.  The experts indicated that </w:t>
      </w:r>
      <w:r w:rsidR="00E12795" w:rsidRPr="00747791">
        <w:rPr>
          <w:rFonts w:ascii="Times New Roman" w:hAnsi="Times New Roman" w:cs="Times New Roman"/>
        </w:rPr>
        <w:t xml:space="preserve">nine themes, namely </w:t>
      </w:r>
      <w:r w:rsidRPr="00747791">
        <w:rPr>
          <w:rFonts w:ascii="Times New Roman" w:hAnsi="Times New Roman" w:cs="Times New Roman"/>
        </w:rPr>
        <w:t>identify information problems, enhance performance, identify information, information technology, transportation analytic, transportation control, transportation system, increasing more benefits, and decreasing existing challenges</w:t>
      </w:r>
      <w:r w:rsidR="00E12795" w:rsidRPr="00747791">
        <w:rPr>
          <w:rFonts w:ascii="Times New Roman" w:hAnsi="Times New Roman" w:cs="Times New Roman"/>
        </w:rPr>
        <w:t>,</w:t>
      </w:r>
      <w:r w:rsidRPr="00747791">
        <w:rPr>
          <w:rFonts w:ascii="Times New Roman" w:hAnsi="Times New Roman" w:cs="Times New Roman"/>
        </w:rPr>
        <w:t xml:space="preserve"> are the highest important concepts and activities that should be included in IoT applications. </w:t>
      </w:r>
      <w:r w:rsidR="00E12795" w:rsidRPr="00747791">
        <w:rPr>
          <w:rFonts w:ascii="Times New Roman" w:hAnsi="Times New Roman" w:cs="Times New Roman"/>
        </w:rPr>
        <w:t xml:space="preserve">The experts also indicated that five themes, namely improve information value, information subjects, information environment, vehicle connectivity, and data hub are the lowest important activities that can be included in IoT applications. </w:t>
      </w:r>
      <w:r w:rsidR="00DD44BF" w:rsidRPr="00747791">
        <w:rPr>
          <w:rFonts w:ascii="Times New Roman" w:hAnsi="Times New Roman" w:cs="Times New Roman"/>
        </w:rPr>
        <w:t>The proposed framework indicates a set of recommendations for policy makers and projects’ management</w:t>
      </w:r>
      <w:r w:rsidR="00870FC7" w:rsidRPr="00747791">
        <w:rPr>
          <w:rFonts w:ascii="Times New Roman" w:hAnsi="Times New Roman" w:cs="Times New Roman"/>
        </w:rPr>
        <w:t>.</w:t>
      </w:r>
    </w:p>
    <w:p w14:paraId="79DF1A6A" w14:textId="5C3DF61C" w:rsidR="00A53311" w:rsidRPr="00747791" w:rsidRDefault="00616CC0" w:rsidP="00D130E8">
      <w:pPr>
        <w:jc w:val="both"/>
        <w:rPr>
          <w:rFonts w:ascii="Times New Roman" w:hAnsi="Times New Roman" w:cs="Times New Roman"/>
        </w:rPr>
      </w:pPr>
      <w:r w:rsidRPr="00747791">
        <w:rPr>
          <w:rFonts w:ascii="Times New Roman" w:hAnsi="Times New Roman" w:cs="Times New Roman"/>
        </w:rPr>
        <w:t xml:space="preserve">     </w:t>
      </w:r>
      <w:r w:rsidR="00E12795" w:rsidRPr="00747791">
        <w:rPr>
          <w:rFonts w:ascii="Times New Roman" w:hAnsi="Times New Roman" w:cs="Times New Roman"/>
        </w:rPr>
        <w:t xml:space="preserve">In total 14 themes linked to the four stages of IoT applications have impact in creating information sharing in SVCN for smart transportation in cities. </w:t>
      </w:r>
      <w:r w:rsidR="006F2716" w:rsidRPr="00747791">
        <w:rPr>
          <w:rFonts w:ascii="Times New Roman" w:hAnsi="Times New Roman" w:cs="Times New Roman"/>
        </w:rPr>
        <w:t>This in turn can bring improved value chain performance with a focus on sustainability aspects of economic, social and environmen</w:t>
      </w:r>
      <w:r w:rsidRPr="00747791">
        <w:rPr>
          <w:rFonts w:ascii="Times New Roman" w:hAnsi="Times New Roman" w:cs="Times New Roman"/>
        </w:rPr>
        <w:t>tal issues. The experts in all cases have illustrated the importance of these sustainability issues that has the potential to improve an efficient and effective transpor</w:t>
      </w:r>
      <w:r w:rsidR="00870FC7" w:rsidRPr="00747791">
        <w:rPr>
          <w:rFonts w:ascii="Times New Roman" w:hAnsi="Times New Roman" w:cs="Times New Roman"/>
        </w:rPr>
        <w:t>tation system for smart cities.</w:t>
      </w:r>
    </w:p>
    <w:p w14:paraId="79DF1A6B" w14:textId="77777777" w:rsidR="00616CC0" w:rsidRPr="00747791" w:rsidRDefault="00CB782F" w:rsidP="00A53311">
      <w:pPr>
        <w:ind w:firstLine="720"/>
        <w:jc w:val="both"/>
        <w:rPr>
          <w:rFonts w:ascii="Times New Roman" w:hAnsi="Times New Roman" w:cs="Times New Roman"/>
        </w:rPr>
      </w:pPr>
      <w:r w:rsidRPr="00747791">
        <w:rPr>
          <w:rFonts w:ascii="Times New Roman" w:hAnsi="Times New Roman" w:cs="Times New Roman"/>
        </w:rPr>
        <w:t xml:space="preserve"> </w:t>
      </w:r>
      <w:r w:rsidR="00616CC0" w:rsidRPr="00747791">
        <w:rPr>
          <w:rFonts w:ascii="Times New Roman" w:hAnsi="Times New Roman" w:cs="Times New Roman"/>
        </w:rPr>
        <w:t xml:space="preserve">For example, key enabling innovative technologies including </w:t>
      </w:r>
      <w:r w:rsidR="00616CC0" w:rsidRPr="00747791">
        <w:rPr>
          <w:rFonts w:ascii="Times New Roman" w:hAnsi="Times New Roman" w:cs="Times New Roman"/>
          <w:szCs w:val="30"/>
        </w:rPr>
        <w:t xml:space="preserve">M2M, V2V, </w:t>
      </w:r>
      <w:r w:rsidRPr="00747791">
        <w:rPr>
          <w:rFonts w:ascii="Times New Roman" w:hAnsi="Times New Roman" w:cs="Times New Roman"/>
          <w:szCs w:val="30"/>
        </w:rPr>
        <w:t>V2I</w:t>
      </w:r>
      <w:r w:rsidR="00616CC0" w:rsidRPr="00747791">
        <w:rPr>
          <w:rFonts w:ascii="Times New Roman" w:hAnsi="Times New Roman" w:cs="Times New Roman"/>
          <w:szCs w:val="30"/>
        </w:rPr>
        <w:t xml:space="preserve"> </w:t>
      </w:r>
      <w:r w:rsidRPr="00747791">
        <w:rPr>
          <w:rFonts w:ascii="Times New Roman" w:hAnsi="Times New Roman" w:cs="Times New Roman"/>
          <w:szCs w:val="30"/>
        </w:rPr>
        <w:t xml:space="preserve">are IoT application technologies of </w:t>
      </w:r>
      <w:r w:rsidR="00616CC0" w:rsidRPr="00747791">
        <w:rPr>
          <w:rFonts w:ascii="Times New Roman" w:hAnsi="Times New Roman" w:cs="Times New Roman"/>
          <w:szCs w:val="30"/>
        </w:rPr>
        <w:t>communications for better links</w:t>
      </w:r>
      <w:r w:rsidRPr="00747791">
        <w:rPr>
          <w:rFonts w:ascii="Times New Roman" w:hAnsi="Times New Roman" w:cs="Times New Roman"/>
          <w:szCs w:val="30"/>
        </w:rPr>
        <w:t xml:space="preserve"> amongst actors</w:t>
      </w:r>
      <w:r w:rsidR="00616CC0" w:rsidRPr="00747791">
        <w:rPr>
          <w:rFonts w:ascii="Times New Roman" w:hAnsi="Times New Roman" w:cs="Times New Roman"/>
          <w:szCs w:val="30"/>
        </w:rPr>
        <w:t>.</w:t>
      </w:r>
      <w:r w:rsidRPr="00747791">
        <w:rPr>
          <w:rFonts w:ascii="Times New Roman" w:hAnsi="Times New Roman" w:cs="Times New Roman"/>
          <w:szCs w:val="30"/>
        </w:rPr>
        <w:t xml:space="preserve"> With multiple visions from various viewpoints, the IoT has become </w:t>
      </w:r>
      <w:r w:rsidR="00530252" w:rsidRPr="00747791">
        <w:rPr>
          <w:rFonts w:ascii="Times New Roman" w:hAnsi="Times New Roman" w:cs="Times New Roman"/>
          <w:szCs w:val="30"/>
        </w:rPr>
        <w:t>a key strategy in many smart cities</w:t>
      </w:r>
      <w:r w:rsidR="00870FC7" w:rsidRPr="00747791">
        <w:rPr>
          <w:rFonts w:ascii="Times New Roman" w:hAnsi="Times New Roman" w:cs="Times New Roman"/>
          <w:szCs w:val="30"/>
        </w:rPr>
        <w:t xml:space="preserve"> </w:t>
      </w:r>
      <w:r w:rsidR="00870FC7" w:rsidRPr="00747791">
        <w:rPr>
          <w:rFonts w:ascii="Times New Roman" w:hAnsi="Times New Roman" w:cs="Times New Roman"/>
          <w:szCs w:val="30"/>
        </w:rPr>
        <w:fldChar w:fldCharType="begin" w:fldLock="1"/>
      </w:r>
      <w:r w:rsidR="00172CDC" w:rsidRPr="00747791">
        <w:rPr>
          <w:rFonts w:ascii="Times New Roman" w:hAnsi="Times New Roman" w:cs="Times New Roman"/>
          <w:szCs w:val="30"/>
        </w:rPr>
        <w:instrText>ADDIN CSL_CITATION {"citationItems":[{"id":"ITEM-1","itemData":{"DOI":"10.1108/SCM-03-2014-0108","abstract":"Purpose – The purpose of this paper is to analyze the impact of smart city initiatives and big data on supply chain management (SCM). More specifically, the connections between smart cities, big data and supply network characteristics (supply network structure and governance mechanisms) are investigated. Design/methodology/approach – An integrative framework is proposed, grounded on a literature review on smart cities, big data and supply networks. Then, the relationships between these constructs are analyzed, using the proposed integrative framework. Findings – Smart cities have different implications to network structure (complexity, density and centralization) and governance mechanisms (formal vs informal). Moreover, this work highlights and discusses the future research directions relating to smart cities and SCM. Research limitations/implications – The relationships between smart cities, big data and supply networks cannot be described simply by using a linear, cause-and-effect framework. Accordingly...","author":[{"dropping-particle":"","family":"Tachizawa","given":"Elcio M.","non-dropping-particle":"","parse-names":false,"suffix":""},{"dropping-particle":"","family":"Alvarez-Gil","given":"María J.","non-dropping-particle":"","parse-names":false,"suffix":""},{"dropping-particle":"","family":"Montes-Sancho","given":"María J.","non-dropping-particle":"","parse-names":false,"suffix":""}],"container-title":"Supply Chain Management: An International Journal","editor":[{"dropping-particle":"","family":"Gary Graham","given":"Dr.","non-dropping-particle":"","parse-names":false,"suffix":""}],"id":"ITEM-1","issue":"3","issued":{"date-parts":[["2015","5","11"]]},"page":"237-248","publisher":"Emerald Group Publishing Limited","title":"How “smart cities” will change supply chain management","type":"article-journal","volume":"20"},"uris":["http://www.mendeley.com/documents/?uuid=16744d72-53b7-35d6-a4cd-860aa34eba83"]},{"id":"ITEM-2","itemData":{"DOI":"10.1108/IntR-01-2015-0015","abstract":"Purpose – The purpose of this paper is to present a new tool, business network information ecological chain (BNIEC) aiming to solve the current information problems in business network, make more profits to business websites and to maintain the sustainable development of the business network environment in Internet of Things (IoT) era. Design/methodology/approach – From multi-disciplinary perspectives, learning from the knowledge in information ecology, economics, the IoT and system theory, this paper first analyzes the positioning of BNIEC in different subjects. Second, it proposes the definition, components and characteristics of BNIEC and designs the BNIEC concept map helping to understand the BNIEC system. Last, this paper builds the structural model and the information flow models of BNIEC. Findings – The study first presents the concept of BNIEC and based on the trans-disciplinary point of view, builds the structure model of BNIEC from three aspects: nodes, relations among nodes and link modes and i...","author":[{"dropping-particle":"","family":"Xu","given":"Xiaojun","non-dropping-particle":"","parse-names":false,"suffix":""},{"dropping-particle":"","family":"He","given":"Wu","non-dropping-particle":"","parse-names":false,"suffix":""},{"dropping-particle":"","family":"Yin","given":"Ping","non-dropping-particle":"","parse-names":false,"suffix":""},{"dropping-particle":"","family":"Xu","given":"Xiaobo","non-dropping-particle":"","parse-names":false,"suffix":""},{"dropping-particle":"","family":"Wang","given":"Yuting","non-dropping-particle":"","parse-names":false,"suffix":""},{"dropping-particle":"","family":"Zhang","given":"Haitao","non-dropping-particle":"","parse-names":false,"suffix":""}],"container-title":"Internet Research","editor":[{"dropping-particle":"","family":"Pan Wang, Professor Sohail Chaudhry","given":"Professor","non-dropping-particle":"","parse-names":false,"suffix":""}],"id":"ITEM-2","issue":"2","issued":{"date-parts":[["2016","4","4"]]},"page":"446-459","publisher":"Emerald Group Publishing Limited","title":"Business network information ecological chain","type":"article-journal","volume":"26"},"uris":["http://www.mendeley.com/documents/?uuid=c23b2880-f4c1-3fb5-82ee-f11338e8af1f"]},{"id":"ITEM-3","itemData":{"DOI":"10.14254/jsdtl.2016.1-1.1","abstract":"Intelligent transportation systems mostly operate on information exchange principle between vehicles and roadside infrastructure. They are commonly regarded as a base technology for persistent diminution of road accidents and traffic efficiency increase. However, intelligent transportation systems can also be used at all levels of transportation systems as a basis for stable development of cities, enterprises, regions, states, continents. According to the research, the existing intelligent transportation systems not only provide the considerable reduction of greenhouse gases emissions, fuel saving, time of travel cutting, but they don’t marginalize citizens’ mobility as well. Thus, the further development and introduction of modern transportation innovative technologies will allow to guarantee the energy- and resources efficiency and, therefore, the sustainable development of the whole society.","author":[{"dropping-particle":"","family":"Vovk","given":"Yuriy","non-dropping-particle":"","parse-names":false,"suffix":""}],"container-title":"Journal of Sustainable Development of Transport and Logistics","id":"ITEM-3","issue":"1","issued":{"date-parts":[["2016","12","19"]]},"page":"6-10","title":"Resource-efficient intelligent transportation systems as a basis for sustainable development. Overview of initiatives and strategies","type":"article-journal","volume":"1"},"uris":["http://www.mendeley.com/documents/?uuid=5787e60f-1e8b-3a93-a492-aec7788515c7"]}],"mendeley":{"formattedCitation":"[4], [5], [13]","plainTextFormattedCitation":"[4], [5], [13]","previouslyFormattedCitation":"[4], [5], [13]"},"properties":{"noteIndex":0},"schema":"https://github.com/citation-style-language/schema/raw/master/csl-citation.json"}</w:instrText>
      </w:r>
      <w:r w:rsidR="00870FC7" w:rsidRPr="00747791">
        <w:rPr>
          <w:rFonts w:ascii="Times New Roman" w:hAnsi="Times New Roman" w:cs="Times New Roman"/>
          <w:szCs w:val="30"/>
        </w:rPr>
        <w:fldChar w:fldCharType="separate"/>
      </w:r>
      <w:r w:rsidR="00870FC7" w:rsidRPr="00747791">
        <w:rPr>
          <w:rFonts w:ascii="Times New Roman" w:hAnsi="Times New Roman" w:cs="Times New Roman"/>
          <w:noProof/>
          <w:szCs w:val="30"/>
        </w:rPr>
        <w:t>[4], [5], [13]</w:t>
      </w:r>
      <w:r w:rsidR="00870FC7" w:rsidRPr="00747791">
        <w:rPr>
          <w:rFonts w:ascii="Times New Roman" w:hAnsi="Times New Roman" w:cs="Times New Roman"/>
          <w:szCs w:val="30"/>
        </w:rPr>
        <w:fldChar w:fldCharType="end"/>
      </w:r>
      <w:r w:rsidR="00870FC7" w:rsidRPr="00747791">
        <w:rPr>
          <w:rFonts w:ascii="Times New Roman" w:hAnsi="Times New Roman" w:cs="Times New Roman"/>
          <w:szCs w:val="30"/>
        </w:rPr>
        <w:t xml:space="preserve">. </w:t>
      </w:r>
      <w:r w:rsidR="00530252" w:rsidRPr="00747791">
        <w:rPr>
          <w:rFonts w:ascii="Times New Roman" w:hAnsi="Times New Roman" w:cs="Times New Roman"/>
        </w:rPr>
        <w:t xml:space="preserve">IoT offers key benefits to various actors along the value chain including business to business and business to consumer, in addition to private and public sectors by enabling innovative applications. These applications provide a hub of information sharing for all actors based on </w:t>
      </w:r>
      <w:r w:rsidR="00191A1C" w:rsidRPr="00747791">
        <w:rPr>
          <w:rFonts w:ascii="Times New Roman" w:hAnsi="Times New Roman" w:cs="Times New Roman"/>
        </w:rPr>
        <w:t>combination</w:t>
      </w:r>
      <w:r w:rsidR="00530252" w:rsidRPr="00747791">
        <w:rPr>
          <w:rFonts w:ascii="Times New Roman" w:hAnsi="Times New Roman" w:cs="Times New Roman"/>
        </w:rPr>
        <w:t xml:space="preserve"> of </w:t>
      </w:r>
      <w:r w:rsidR="00191A1C" w:rsidRPr="00747791">
        <w:rPr>
          <w:rFonts w:ascii="Times New Roman" w:hAnsi="Times New Roman" w:cs="Times New Roman"/>
        </w:rPr>
        <w:t xml:space="preserve">information technology, </w:t>
      </w:r>
      <w:r w:rsidR="00530252" w:rsidRPr="00747791">
        <w:rPr>
          <w:rFonts w:ascii="Times New Roman" w:hAnsi="Times New Roman" w:cs="Times New Roman"/>
        </w:rPr>
        <w:t xml:space="preserve">telecommunication </w:t>
      </w:r>
      <w:r w:rsidR="00191A1C" w:rsidRPr="00747791">
        <w:rPr>
          <w:rFonts w:ascii="Times New Roman" w:hAnsi="Times New Roman" w:cs="Times New Roman"/>
        </w:rPr>
        <w:t xml:space="preserve">and objects, allowing the provision of valuable information on time. This can increase benefits and decrease challenges providing promising potentials to address visibility and controllability challenges and to focus on more sustainable benefits along the value chain of smart transportation. </w:t>
      </w:r>
    </w:p>
    <w:p w14:paraId="79DF1A6C" w14:textId="77777777" w:rsidR="00DC6779" w:rsidRPr="00747791" w:rsidRDefault="00DC6779" w:rsidP="00DC6779">
      <w:pPr>
        <w:pStyle w:val="BodyText"/>
        <w:spacing w:before="0"/>
        <w:rPr>
          <w:rFonts w:ascii="Times New Roman" w:hAnsi="Times New Roman" w:cs="Times New Roman"/>
        </w:rPr>
      </w:pPr>
    </w:p>
    <w:p w14:paraId="79DF1A6D" w14:textId="7433A00A" w:rsidR="00AB4C5B" w:rsidRPr="00D130E8" w:rsidRDefault="00AB4C5B" w:rsidP="00D130E8">
      <w:pPr>
        <w:pStyle w:val="ListParagraph"/>
        <w:numPr>
          <w:ilvl w:val="0"/>
          <w:numId w:val="25"/>
        </w:numPr>
        <w:jc w:val="both"/>
        <w:rPr>
          <w:rFonts w:ascii="Times New Roman" w:hAnsi="Times New Roman" w:cs="Times New Roman"/>
          <w:b/>
          <w:bCs/>
          <w:szCs w:val="30"/>
        </w:rPr>
      </w:pPr>
      <w:r w:rsidRPr="00D130E8">
        <w:rPr>
          <w:rFonts w:ascii="Times New Roman" w:hAnsi="Times New Roman" w:cs="Times New Roman"/>
          <w:b/>
          <w:bCs/>
          <w:szCs w:val="30"/>
        </w:rPr>
        <w:t xml:space="preserve">Conclusion and Contributions </w:t>
      </w:r>
    </w:p>
    <w:p w14:paraId="79DF1A6E" w14:textId="77777777" w:rsidR="00053889" w:rsidRPr="00747791" w:rsidRDefault="00DD44BF" w:rsidP="00172CDC">
      <w:pPr>
        <w:pStyle w:val="BodyText"/>
        <w:spacing w:before="0"/>
        <w:rPr>
          <w:rFonts w:ascii="Times New Roman" w:hAnsi="Times New Roman" w:cs="Times New Roman"/>
        </w:rPr>
      </w:pPr>
      <w:r w:rsidRPr="00747791">
        <w:rPr>
          <w:rFonts w:ascii="Times New Roman" w:hAnsi="Times New Roman" w:cs="Times New Roman"/>
        </w:rPr>
        <w:t>This research responds to calls for a holistic perspective on understanding of how information sharing contributes towards improving SVCN through focusing on innovative technology</w:t>
      </w:r>
      <w:r w:rsidR="00387B4E" w:rsidRPr="00747791">
        <w:rPr>
          <w:rFonts w:ascii="Times New Roman" w:hAnsi="Times New Roman" w:cs="Times New Roman"/>
        </w:rPr>
        <w:t xml:space="preserve"> </w:t>
      </w:r>
      <w:r w:rsidR="00387B4E" w:rsidRPr="00747791">
        <w:rPr>
          <w:rFonts w:ascii="Times New Roman" w:hAnsi="Times New Roman" w:cs="Times New Roman"/>
        </w:rPr>
        <w:fldChar w:fldCharType="begin" w:fldLock="1"/>
      </w:r>
      <w:r w:rsidR="00405C06" w:rsidRPr="00747791">
        <w:rPr>
          <w:rFonts w:ascii="Times New Roman" w:hAnsi="Times New Roman" w:cs="Times New Roman"/>
        </w:rPr>
        <w:instrText>ADDIN CSL_CITATION {"citationItems":[{"id":"ITEM-1","itemData":{"DOI":"10.1016/J.SBSPRO.2012.03.087","abstract":"This paper presents a review of emerging techniques for enhancing the practical application of city logistics models. A number of models have been applied to practical problems for evaluating policy measures of city logistics. These models can be categorised into two types: optimisation models, and simulation models. Optimisation models incorporate dynamic and stochastic elements, since the real urban freight transport faces varying demands and travel times. Simulation models typically use multi-agent systems, as multiple stakeholders are involved in planning city logistics schemes. Evaluation methodology is directly related to decision making of policy measures. Models for supporting decision making have become more important for obtaining a social acceptance as well as governance among private and public entities.","author":[{"dropping-particle":"","family":"Taniguchi","given":"E.","non-dropping-particle":"","parse-names":false,"suffix":""},{"dropping-particle":"","family":"Thompson","given":"Russell G.","non-dropping-particle":"","parse-names":false,"suffix":""},{"dropping-particle":"","family":"Yamada","given":"T.","non-dropping-particle":"","parse-names":false,"suffix":""}],"container-title":"Procedia - Social and Behavioral Sciences","id":"ITEM-1","issued":{"date-parts":[["2012","1","1"]]},"page":"3-18","publisher":"Elsevier","title":"Emerging Techniques for Enhancing the Practical Application of City Logistics Models","type":"article-journal","volume":"39"},"uris":["http://www.mendeley.com/documents/?uuid=eaa43cd5-5c6c-3e59-9b60-0b8a7e45d178"]},{"id":"ITEM-2","itemData":{"DOI":"10.1108/JKM-07-2015-0291","abstract":"This paper investigates how knowledge management (KM) can benefit by embedding Internet of Things (IoT) and reveals that KM can play a role in turning the incoming big data collected from IoT devices into useful knowledge more quickly and effectively.","author":[{"dropping-particle":"","family":"Uden","given":"Lorna","non-dropping-particle":"","parse-names":false,"suffix":""},{"dropping-particle":"","family":"He","given":"Wu","non-dropping-particle":"","parse-names":false,"suffix":""}],"container-title":"Journal of Knowledge Management","id":"ITEM-2","issue":"1","issued":{"date-parts":[["2017","2","13"]]},"page":"57-70","publisher":"Emerald Publishing Limited","title":"How the Internet of Things can help knowledge management: a case study from the automotive domain","type":"article-journal","volume":"21"},"uris":["http://www.mendeley.com/documents/?uuid=d4d1fba6-befe-3e91-b856-dbf060fab2a0"]}],"mendeley":{"formattedCitation":"[7], [23]","plainTextFormattedCitation":"[7], [23]","previouslyFormattedCitation":"[7], [23]"},"properties":{"noteIndex":0},"schema":"https://github.com/citation-style-language/schema/raw/master/csl-citation.json"}</w:instrText>
      </w:r>
      <w:r w:rsidR="00387B4E" w:rsidRPr="00747791">
        <w:rPr>
          <w:rFonts w:ascii="Times New Roman" w:hAnsi="Times New Roman" w:cs="Times New Roman"/>
        </w:rPr>
        <w:fldChar w:fldCharType="separate"/>
      </w:r>
      <w:r w:rsidR="00387B4E" w:rsidRPr="00747791">
        <w:rPr>
          <w:rFonts w:ascii="Times New Roman" w:hAnsi="Times New Roman" w:cs="Times New Roman"/>
          <w:noProof/>
        </w:rPr>
        <w:t>[7], [23]</w:t>
      </w:r>
      <w:r w:rsidR="00387B4E" w:rsidRPr="00747791">
        <w:rPr>
          <w:rFonts w:ascii="Times New Roman" w:hAnsi="Times New Roman" w:cs="Times New Roman"/>
        </w:rPr>
        <w:fldChar w:fldCharType="end"/>
      </w:r>
      <w:r w:rsidR="00172CDC" w:rsidRPr="00747791">
        <w:rPr>
          <w:rFonts w:ascii="Times New Roman" w:hAnsi="Times New Roman" w:cs="Times New Roman"/>
        </w:rPr>
        <w:t xml:space="preserve">. </w:t>
      </w:r>
      <w:r w:rsidRPr="00747791">
        <w:rPr>
          <w:rFonts w:ascii="Times New Roman" w:hAnsi="Times New Roman" w:cs="Times New Roman"/>
        </w:rPr>
        <w:t>A holistic perspective is a need for increased transparency and shared information for all actors as a key objective in SVCN for improving smart tra</w:t>
      </w:r>
      <w:r w:rsidR="00172CDC" w:rsidRPr="00747791">
        <w:rPr>
          <w:rFonts w:ascii="Times New Roman" w:hAnsi="Times New Roman" w:cs="Times New Roman"/>
        </w:rPr>
        <w:t xml:space="preserve">nsportation operations by IoT. </w:t>
      </w:r>
    </w:p>
    <w:p w14:paraId="79DF1A6F" w14:textId="77777777" w:rsidR="00F57956" w:rsidRPr="00747791" w:rsidRDefault="00AB4C5B" w:rsidP="00172CDC">
      <w:pPr>
        <w:ind w:firstLine="720"/>
        <w:jc w:val="both"/>
        <w:rPr>
          <w:rFonts w:ascii="Times New Roman" w:hAnsi="Times New Roman" w:cs="Times New Roman"/>
        </w:rPr>
      </w:pPr>
      <w:r w:rsidRPr="00747791">
        <w:rPr>
          <w:rFonts w:ascii="Times New Roman" w:hAnsi="Times New Roman" w:cs="Times New Roman"/>
          <w:szCs w:val="30"/>
        </w:rPr>
        <w:t xml:space="preserve">With multiple </w:t>
      </w:r>
      <w:r w:rsidRPr="00747791">
        <w:rPr>
          <w:rFonts w:ascii="Times New Roman" w:hAnsi="Times New Roman" w:cs="Times New Roman"/>
        </w:rPr>
        <w:t>visions from different viewpoints, the IoT has become the common paradigm of modern ICT area</w:t>
      </w:r>
      <w:r w:rsidR="00172CDC" w:rsidRPr="00747791">
        <w:rPr>
          <w:rFonts w:ascii="Times New Roman" w:hAnsi="Times New Roman" w:cs="Times New Roman"/>
        </w:rPr>
        <w:t xml:space="preserve"> </w:t>
      </w:r>
      <w:r w:rsidR="00172CDC" w:rsidRPr="00747791">
        <w:rPr>
          <w:rFonts w:ascii="Times New Roman" w:hAnsi="Times New Roman" w:cs="Times New Roman"/>
        </w:rPr>
        <w:fldChar w:fldCharType="begin" w:fldLock="1"/>
      </w:r>
      <w:r w:rsidR="00387B4E" w:rsidRPr="00747791">
        <w:rPr>
          <w:rFonts w:ascii="Times New Roman" w:hAnsi="Times New Roman" w:cs="Times New Roman"/>
        </w:rPr>
        <w:instrText>ADDIN CSL_CITATION {"citationItems":[{"id":"ITEM-1","itemData":{"DOI":"10.1016/j.comnet.2010.05.010","author":[{"dropping-particle":"","family":"Atzori","given":"Luigi","non-dropping-particle":"","parse-names":false,"suffix":""},{"dropping-particle":"","family":"Iera","given":"Antonio","non-dropping-particle":"","parse-names":false,"suffix":""},{"dropping-particle":"","family":"Morabito","given":"Giacomo","non-dropping-particle":"","parse-names":false,"suffix":""}],"container-title":"Computer Networks","id":"ITEM-1","issue":"15","issued":{"date-parts":[["2010","10"]]},"page":"2787-2805","title":"The Internet of Things: A survey","type":"article-journal","volume":"54"},"uris":["http://www.mendeley.com/documents/?uuid=de643ff0-37e8-3ecf-8b66-c02e4ddeea49"]}],"mendeley":{"formattedCitation":"[24]","plainTextFormattedCitation":"[24]","previouslyFormattedCitation":"[24]"},"properties":{"noteIndex":0},"schema":"https://github.com/citation-style-language/schema/raw/master/csl-citation.json"}</w:instrText>
      </w:r>
      <w:r w:rsidR="00172CDC" w:rsidRPr="00747791">
        <w:rPr>
          <w:rFonts w:ascii="Times New Roman" w:hAnsi="Times New Roman" w:cs="Times New Roman"/>
        </w:rPr>
        <w:fldChar w:fldCharType="separate"/>
      </w:r>
      <w:r w:rsidR="00387B4E" w:rsidRPr="00747791">
        <w:rPr>
          <w:rFonts w:ascii="Times New Roman" w:hAnsi="Times New Roman" w:cs="Times New Roman"/>
          <w:noProof/>
        </w:rPr>
        <w:t>[24]</w:t>
      </w:r>
      <w:r w:rsidR="00172CDC" w:rsidRPr="00747791">
        <w:rPr>
          <w:rFonts w:ascii="Times New Roman" w:hAnsi="Times New Roman" w:cs="Times New Roman"/>
        </w:rPr>
        <w:fldChar w:fldCharType="end"/>
      </w:r>
      <w:r w:rsidRPr="00747791">
        <w:rPr>
          <w:rFonts w:ascii="Times New Roman" w:hAnsi="Times New Roman" w:cs="Times New Roman"/>
        </w:rPr>
        <w:t>. It offers immense potential to consumers, companies and public sectors by enabling innovative applications. This focus is attracting increasing attention from both policy makers and academics where prior research has suggested that this focus exhibits many unclear characteristics</w:t>
      </w:r>
      <w:r w:rsidR="00172CDC" w:rsidRPr="00747791">
        <w:rPr>
          <w:rFonts w:ascii="Times New Roman" w:hAnsi="Times New Roman" w:cs="Times New Roman"/>
        </w:rPr>
        <w:t xml:space="preserve"> </w:t>
      </w:r>
      <w:r w:rsidR="00172CDC" w:rsidRPr="00747791">
        <w:rPr>
          <w:rFonts w:ascii="Times New Roman" w:hAnsi="Times New Roman" w:cs="Times New Roman"/>
        </w:rPr>
        <w:fldChar w:fldCharType="begin" w:fldLock="1"/>
      </w:r>
      <w:r w:rsidR="00387B4E" w:rsidRPr="00747791">
        <w:rPr>
          <w:rFonts w:ascii="Times New Roman" w:hAnsi="Times New Roman" w:cs="Times New Roman"/>
        </w:rPr>
        <w:instrText>ADDIN CSL_CITATION {"citationItems":[{"id":"ITEM-1","itemData":{"author":[{"dropping-particle":"","family":"Porter","given":"Michael E","non-dropping-particle":"","parse-names":false,"suffix":""},{"dropping-particle":"","family":"Millar","given":"Victor E","non-dropping-particle":"","parse-names":false,"suffix":""}],"container-title":"Harvard Business Review","id":"ITEM-1","issue":"4","issued":{"date-parts":[["1985"]]},"page":"149-160","title":"How Information Gives You Competitive Advantage Harvard Business Review","type":"article-journal","volume":"63"},"uris":["http://www.mendeley.com/documents/?uuid=6ed2b378-ee72-3e83-83bc-73fe16090129"]},{"id":"ITEM-2","itemData":{"DOI":"10.1108/09600031111175843","author":[{"dropping-particle":"","family":"Browne","given":"Michael","non-dropping-particle":"","parse-names":false,"suffix":""},{"dropping-particle":"","family":"Gomez","given":"Mireia","non-dropping-particle":"","parse-names":false,"suffix":""}],"container-title":"International Journal of Physical Distribution &amp; Logistics Management","editor":[{"dropping-particle":"","family":"Colin","given":"Jacques","non-dropping-particle":"","parse-names":false,"suffix":""}],"id":"ITEM-2","issue":"9","issued":{"date-parts":[["2011","10","11"]]},"page":"896-912","title":"The impact on urban distribution operations of upstream supply chain constraints","type":"article-journal","volume":"41"},"uris":["http://www.mendeley.com/documents/?uuid=d768df21-a875-340b-b2a7-1c794e8fec28"]}],"mendeley":{"formattedCitation":"[25], [26]","plainTextFormattedCitation":"[25], [26]","previouslyFormattedCitation":"[25], [26]"},"properties":{"noteIndex":0},"schema":"https://github.com/citation-style-language/schema/raw/master/csl-citation.json"}</w:instrText>
      </w:r>
      <w:r w:rsidR="00172CDC" w:rsidRPr="00747791">
        <w:rPr>
          <w:rFonts w:ascii="Times New Roman" w:hAnsi="Times New Roman" w:cs="Times New Roman"/>
        </w:rPr>
        <w:fldChar w:fldCharType="separate"/>
      </w:r>
      <w:r w:rsidR="00387B4E" w:rsidRPr="00747791">
        <w:rPr>
          <w:rFonts w:ascii="Times New Roman" w:hAnsi="Times New Roman" w:cs="Times New Roman"/>
          <w:noProof/>
        </w:rPr>
        <w:t>[25], [26]</w:t>
      </w:r>
      <w:r w:rsidR="00172CDC" w:rsidRPr="00747791">
        <w:rPr>
          <w:rFonts w:ascii="Times New Roman" w:hAnsi="Times New Roman" w:cs="Times New Roman"/>
        </w:rPr>
        <w:fldChar w:fldCharType="end"/>
      </w:r>
      <w:r w:rsidR="00172CDC" w:rsidRPr="00747791">
        <w:rPr>
          <w:rFonts w:ascii="Times New Roman" w:hAnsi="Times New Roman" w:cs="Times New Roman"/>
        </w:rPr>
        <w:t xml:space="preserve">. </w:t>
      </w:r>
      <w:r w:rsidRPr="00747791">
        <w:rPr>
          <w:rFonts w:ascii="Times New Roman" w:hAnsi="Times New Roman" w:cs="Times New Roman"/>
        </w:rPr>
        <w:t>There is a lack on how IoT applications can improve businesses in a sustainable way. Thus, this research aims to explore the high-order themes to information sharing in SVCN with a focus on the applications of IoT in transportation operations as a key enabling ICT technology from the perspective of expert community along the value chain. In this research, a conceptual framework for information sharing in SVCN associated with IoT for transportatio</w:t>
      </w:r>
      <w:r w:rsidR="00172CDC" w:rsidRPr="00747791">
        <w:rPr>
          <w:rFonts w:ascii="Times New Roman" w:hAnsi="Times New Roman" w:cs="Times New Roman"/>
        </w:rPr>
        <w:t xml:space="preserve">n operations is then proposed. </w:t>
      </w:r>
    </w:p>
    <w:p w14:paraId="79DF1A70" w14:textId="77777777" w:rsidR="00E47C8A" w:rsidRPr="00747791" w:rsidRDefault="00E47C8A" w:rsidP="0027213C">
      <w:pPr>
        <w:pStyle w:val="BodyText"/>
        <w:spacing w:before="0"/>
        <w:rPr>
          <w:rFonts w:ascii="Times New Roman" w:hAnsi="Times New Roman" w:cs="Times New Roman"/>
        </w:rPr>
      </w:pPr>
    </w:p>
    <w:p w14:paraId="79DF1A71" w14:textId="77777777" w:rsidR="00E47C8A" w:rsidRPr="00747791" w:rsidRDefault="00E52A20" w:rsidP="00E52A20">
      <w:pPr>
        <w:pStyle w:val="BodyText"/>
        <w:spacing w:before="0"/>
        <w:rPr>
          <w:rFonts w:ascii="Times New Roman" w:hAnsi="Times New Roman" w:cs="Times New Roman"/>
          <w:b/>
          <w:bCs/>
        </w:rPr>
      </w:pPr>
      <w:r w:rsidRPr="00747791">
        <w:rPr>
          <w:rFonts w:ascii="Times New Roman" w:hAnsi="Times New Roman" w:cs="Times New Roman"/>
          <w:b/>
          <w:bCs/>
        </w:rPr>
        <w:t>References</w:t>
      </w:r>
    </w:p>
    <w:p w14:paraId="79DF1A72" w14:textId="77777777" w:rsidR="00405C06" w:rsidRPr="00747791" w:rsidRDefault="000C6FB4" w:rsidP="00405C06">
      <w:pPr>
        <w:widowControl w:val="0"/>
        <w:autoSpaceDE w:val="0"/>
        <w:autoSpaceDN w:val="0"/>
        <w:adjustRightInd w:val="0"/>
        <w:spacing w:line="240" w:lineRule="auto"/>
        <w:ind w:left="640" w:hanging="640"/>
        <w:rPr>
          <w:rFonts w:ascii="Times New Roman" w:hAnsi="Times New Roman" w:cs="Times New Roman"/>
          <w:noProof/>
        </w:rPr>
      </w:pPr>
      <w:r w:rsidRPr="00747791">
        <w:rPr>
          <w:rFonts w:ascii="Times New Roman" w:hAnsi="Times New Roman" w:cs="Times New Roman"/>
          <w:sz w:val="20"/>
          <w:szCs w:val="20"/>
        </w:rPr>
        <w:fldChar w:fldCharType="begin" w:fldLock="1"/>
      </w:r>
      <w:r w:rsidRPr="00747791">
        <w:rPr>
          <w:rFonts w:ascii="Times New Roman" w:hAnsi="Times New Roman" w:cs="Times New Roman"/>
          <w:sz w:val="20"/>
          <w:szCs w:val="20"/>
        </w:rPr>
        <w:instrText xml:space="preserve">ADDIN Mendeley Bibliography CSL_BIBLIOGRAPHY </w:instrText>
      </w:r>
      <w:r w:rsidRPr="00747791">
        <w:rPr>
          <w:rFonts w:ascii="Times New Roman" w:hAnsi="Times New Roman" w:cs="Times New Roman"/>
          <w:sz w:val="20"/>
          <w:szCs w:val="20"/>
        </w:rPr>
        <w:fldChar w:fldCharType="separate"/>
      </w:r>
      <w:r w:rsidR="00405C06" w:rsidRPr="00747791">
        <w:rPr>
          <w:rFonts w:ascii="Times New Roman" w:hAnsi="Times New Roman" w:cs="Times New Roman"/>
          <w:noProof/>
          <w:sz w:val="20"/>
          <w:szCs w:val="24"/>
        </w:rPr>
        <w:t>[</w:t>
      </w:r>
      <w:r w:rsidR="00405C06" w:rsidRPr="00747791">
        <w:rPr>
          <w:rFonts w:ascii="Times New Roman" w:hAnsi="Times New Roman" w:cs="Times New Roman"/>
          <w:noProof/>
        </w:rPr>
        <w:t>1]</w:t>
      </w:r>
      <w:r w:rsidR="00405C06" w:rsidRPr="00747791">
        <w:rPr>
          <w:rFonts w:ascii="Times New Roman" w:hAnsi="Times New Roman" w:cs="Times New Roman"/>
          <w:noProof/>
        </w:rPr>
        <w:tab/>
        <w:t xml:space="preserve">M. Lindholm, ‘A sustainable perspective on urban freight transport: Factors affecting local authorities in the planning procedures’, </w:t>
      </w:r>
      <w:r w:rsidR="00405C06" w:rsidRPr="00747791">
        <w:rPr>
          <w:rFonts w:ascii="Times New Roman" w:hAnsi="Times New Roman" w:cs="Times New Roman"/>
          <w:i/>
          <w:iCs/>
          <w:noProof/>
        </w:rPr>
        <w:t>Procedia - Soc. Behav. Sci.</w:t>
      </w:r>
      <w:r w:rsidR="00405C06" w:rsidRPr="00747791">
        <w:rPr>
          <w:rFonts w:ascii="Times New Roman" w:hAnsi="Times New Roman" w:cs="Times New Roman"/>
          <w:noProof/>
        </w:rPr>
        <w:t>, vol. 2, no. 3, pp. 6205–6216, Jan. 2010.</w:t>
      </w:r>
    </w:p>
    <w:p w14:paraId="79DF1A73" w14:textId="77777777" w:rsidR="00405C06" w:rsidRPr="00747791" w:rsidRDefault="00405C06" w:rsidP="00405C06">
      <w:pPr>
        <w:widowControl w:val="0"/>
        <w:autoSpaceDE w:val="0"/>
        <w:autoSpaceDN w:val="0"/>
        <w:adjustRightInd w:val="0"/>
        <w:spacing w:line="240" w:lineRule="auto"/>
        <w:ind w:left="640" w:hanging="640"/>
        <w:rPr>
          <w:rFonts w:ascii="Times New Roman" w:hAnsi="Times New Roman" w:cs="Times New Roman"/>
          <w:noProof/>
        </w:rPr>
      </w:pPr>
      <w:r w:rsidRPr="00747791">
        <w:rPr>
          <w:rFonts w:ascii="Times New Roman" w:hAnsi="Times New Roman" w:cs="Times New Roman"/>
          <w:noProof/>
        </w:rPr>
        <w:t>[2]</w:t>
      </w:r>
      <w:r w:rsidRPr="00747791">
        <w:rPr>
          <w:rFonts w:ascii="Times New Roman" w:hAnsi="Times New Roman" w:cs="Times New Roman"/>
          <w:noProof/>
        </w:rPr>
        <w:tab/>
        <w:t xml:space="preserve">V. Mirzabeiki, ‘An overview of freight intelligent transportation systems’, </w:t>
      </w:r>
      <w:r w:rsidRPr="00747791">
        <w:rPr>
          <w:rFonts w:ascii="Times New Roman" w:hAnsi="Times New Roman" w:cs="Times New Roman"/>
          <w:i/>
          <w:iCs/>
          <w:noProof/>
        </w:rPr>
        <w:t>Int. J. Logist. Syst. Manag.</w:t>
      </w:r>
      <w:r w:rsidRPr="00747791">
        <w:rPr>
          <w:rFonts w:ascii="Times New Roman" w:hAnsi="Times New Roman" w:cs="Times New Roman"/>
          <w:noProof/>
        </w:rPr>
        <w:t>, vol. 14, no. 4, pp. 473–489, 2013.</w:t>
      </w:r>
    </w:p>
    <w:p w14:paraId="79DF1A74" w14:textId="77777777" w:rsidR="00405C06" w:rsidRPr="00747791" w:rsidRDefault="00405C06" w:rsidP="00405C06">
      <w:pPr>
        <w:widowControl w:val="0"/>
        <w:autoSpaceDE w:val="0"/>
        <w:autoSpaceDN w:val="0"/>
        <w:adjustRightInd w:val="0"/>
        <w:spacing w:line="240" w:lineRule="auto"/>
        <w:ind w:left="640" w:hanging="640"/>
        <w:rPr>
          <w:rFonts w:ascii="Times New Roman" w:hAnsi="Times New Roman" w:cs="Times New Roman"/>
          <w:noProof/>
        </w:rPr>
      </w:pPr>
      <w:r w:rsidRPr="00747791">
        <w:rPr>
          <w:rFonts w:ascii="Times New Roman" w:hAnsi="Times New Roman" w:cs="Times New Roman"/>
          <w:noProof/>
        </w:rPr>
        <w:t>[3]</w:t>
      </w:r>
      <w:r w:rsidRPr="00747791">
        <w:rPr>
          <w:rFonts w:ascii="Times New Roman" w:hAnsi="Times New Roman" w:cs="Times New Roman"/>
          <w:noProof/>
        </w:rPr>
        <w:tab/>
        <w:t xml:space="preserve">P. Andersson and L.-G. Mattsson, ‘Service innovations enabled by Internet of Things’, </w:t>
      </w:r>
      <w:r w:rsidRPr="00747791">
        <w:rPr>
          <w:rFonts w:ascii="Times New Roman" w:hAnsi="Times New Roman" w:cs="Times New Roman"/>
          <w:i/>
          <w:iCs/>
          <w:noProof/>
        </w:rPr>
        <w:t>IMP J.</w:t>
      </w:r>
      <w:r w:rsidRPr="00747791">
        <w:rPr>
          <w:rFonts w:ascii="Times New Roman" w:hAnsi="Times New Roman" w:cs="Times New Roman"/>
          <w:noProof/>
        </w:rPr>
        <w:t>, vol. 9, no. 1, pp. 85–106, 2015.</w:t>
      </w:r>
    </w:p>
    <w:p w14:paraId="79DF1A75" w14:textId="77777777" w:rsidR="00405C06" w:rsidRPr="00747791" w:rsidRDefault="00405C06" w:rsidP="00405C06">
      <w:pPr>
        <w:widowControl w:val="0"/>
        <w:autoSpaceDE w:val="0"/>
        <w:autoSpaceDN w:val="0"/>
        <w:adjustRightInd w:val="0"/>
        <w:spacing w:line="240" w:lineRule="auto"/>
        <w:ind w:left="640" w:hanging="640"/>
        <w:rPr>
          <w:rFonts w:ascii="Times New Roman" w:hAnsi="Times New Roman" w:cs="Times New Roman"/>
          <w:noProof/>
        </w:rPr>
      </w:pPr>
      <w:r w:rsidRPr="00747791">
        <w:rPr>
          <w:rFonts w:ascii="Times New Roman" w:hAnsi="Times New Roman" w:cs="Times New Roman"/>
          <w:noProof/>
        </w:rPr>
        <w:t>[4]</w:t>
      </w:r>
      <w:r w:rsidRPr="00747791">
        <w:rPr>
          <w:rFonts w:ascii="Times New Roman" w:hAnsi="Times New Roman" w:cs="Times New Roman"/>
          <w:noProof/>
        </w:rPr>
        <w:tab/>
        <w:t xml:space="preserve">E. M. Tachizawa, M. J. Alvarez-Gil, and M. J. Montes-Sancho, ‘How “smart cities” will change supply chain management’, </w:t>
      </w:r>
      <w:r w:rsidRPr="00747791">
        <w:rPr>
          <w:rFonts w:ascii="Times New Roman" w:hAnsi="Times New Roman" w:cs="Times New Roman"/>
          <w:i/>
          <w:iCs/>
          <w:noProof/>
        </w:rPr>
        <w:t>Supply Chain Manag. An Int. J.</w:t>
      </w:r>
      <w:r w:rsidRPr="00747791">
        <w:rPr>
          <w:rFonts w:ascii="Times New Roman" w:hAnsi="Times New Roman" w:cs="Times New Roman"/>
          <w:noProof/>
        </w:rPr>
        <w:t>, vol. 20, no. 3, pp. 237–248, May 2015.</w:t>
      </w:r>
    </w:p>
    <w:p w14:paraId="79DF1A76" w14:textId="77777777" w:rsidR="00405C06" w:rsidRPr="00747791" w:rsidRDefault="00405C06" w:rsidP="00405C06">
      <w:pPr>
        <w:widowControl w:val="0"/>
        <w:autoSpaceDE w:val="0"/>
        <w:autoSpaceDN w:val="0"/>
        <w:adjustRightInd w:val="0"/>
        <w:spacing w:line="240" w:lineRule="auto"/>
        <w:ind w:left="640" w:hanging="640"/>
        <w:rPr>
          <w:rFonts w:ascii="Times New Roman" w:hAnsi="Times New Roman" w:cs="Times New Roman"/>
          <w:noProof/>
        </w:rPr>
      </w:pPr>
      <w:r w:rsidRPr="00747791">
        <w:rPr>
          <w:rFonts w:ascii="Times New Roman" w:hAnsi="Times New Roman" w:cs="Times New Roman"/>
          <w:noProof/>
        </w:rPr>
        <w:t>[5]</w:t>
      </w:r>
      <w:r w:rsidRPr="00747791">
        <w:rPr>
          <w:rFonts w:ascii="Times New Roman" w:hAnsi="Times New Roman" w:cs="Times New Roman"/>
          <w:noProof/>
        </w:rPr>
        <w:tab/>
        <w:t xml:space="preserve">Y. Vovk, ‘Resource-efficient intelligent transportation systems as a basis for sustainable development. Overview of initiatives and strategies’, </w:t>
      </w:r>
      <w:r w:rsidRPr="00747791">
        <w:rPr>
          <w:rFonts w:ascii="Times New Roman" w:hAnsi="Times New Roman" w:cs="Times New Roman"/>
          <w:i/>
          <w:iCs/>
          <w:noProof/>
        </w:rPr>
        <w:t>J. Sustain. Dev. Transp. Logist.</w:t>
      </w:r>
      <w:r w:rsidRPr="00747791">
        <w:rPr>
          <w:rFonts w:ascii="Times New Roman" w:hAnsi="Times New Roman" w:cs="Times New Roman"/>
          <w:noProof/>
        </w:rPr>
        <w:t>, vol. 1, no. 1, pp. 6–10, Dec. 2016.</w:t>
      </w:r>
    </w:p>
    <w:p w14:paraId="79DF1A77" w14:textId="77777777" w:rsidR="00405C06" w:rsidRPr="00747791" w:rsidRDefault="00405C06" w:rsidP="00405C06">
      <w:pPr>
        <w:widowControl w:val="0"/>
        <w:autoSpaceDE w:val="0"/>
        <w:autoSpaceDN w:val="0"/>
        <w:adjustRightInd w:val="0"/>
        <w:spacing w:line="240" w:lineRule="auto"/>
        <w:ind w:left="640" w:hanging="640"/>
        <w:rPr>
          <w:rFonts w:ascii="Times New Roman" w:hAnsi="Times New Roman" w:cs="Times New Roman"/>
          <w:noProof/>
        </w:rPr>
      </w:pPr>
      <w:r w:rsidRPr="00747791">
        <w:rPr>
          <w:rFonts w:ascii="Times New Roman" w:hAnsi="Times New Roman" w:cs="Times New Roman"/>
          <w:noProof/>
        </w:rPr>
        <w:t>[6]</w:t>
      </w:r>
      <w:r w:rsidRPr="00747791">
        <w:rPr>
          <w:rFonts w:ascii="Times New Roman" w:hAnsi="Times New Roman" w:cs="Times New Roman"/>
          <w:noProof/>
        </w:rPr>
        <w:tab/>
        <w:t xml:space="preserve">A. Festag, ‘Cooperative intelligent transport systems standards in europe’, </w:t>
      </w:r>
      <w:r w:rsidRPr="00747791">
        <w:rPr>
          <w:rFonts w:ascii="Times New Roman" w:hAnsi="Times New Roman" w:cs="Times New Roman"/>
          <w:i/>
          <w:iCs/>
          <w:noProof/>
        </w:rPr>
        <w:t>IEEE Commun. Mag.</w:t>
      </w:r>
      <w:r w:rsidRPr="00747791">
        <w:rPr>
          <w:rFonts w:ascii="Times New Roman" w:hAnsi="Times New Roman" w:cs="Times New Roman"/>
          <w:noProof/>
        </w:rPr>
        <w:t>, vol. 52, no. 12, pp. 166–172, Dec. 2014.</w:t>
      </w:r>
    </w:p>
    <w:p w14:paraId="79DF1A78" w14:textId="77777777" w:rsidR="00405C06" w:rsidRPr="00747791" w:rsidRDefault="00405C06" w:rsidP="00405C06">
      <w:pPr>
        <w:widowControl w:val="0"/>
        <w:autoSpaceDE w:val="0"/>
        <w:autoSpaceDN w:val="0"/>
        <w:adjustRightInd w:val="0"/>
        <w:spacing w:line="240" w:lineRule="auto"/>
        <w:ind w:left="640" w:hanging="640"/>
        <w:rPr>
          <w:rFonts w:ascii="Times New Roman" w:hAnsi="Times New Roman" w:cs="Times New Roman"/>
          <w:noProof/>
        </w:rPr>
      </w:pPr>
      <w:r w:rsidRPr="00747791">
        <w:rPr>
          <w:rFonts w:ascii="Times New Roman" w:hAnsi="Times New Roman" w:cs="Times New Roman"/>
          <w:noProof/>
        </w:rPr>
        <w:t>[7]</w:t>
      </w:r>
      <w:r w:rsidRPr="00747791">
        <w:rPr>
          <w:rFonts w:ascii="Times New Roman" w:hAnsi="Times New Roman" w:cs="Times New Roman"/>
          <w:noProof/>
        </w:rPr>
        <w:tab/>
        <w:t xml:space="preserve">L. Uden and W. He, ‘How the Internet of Things can help knowledge management: a case study from the automotive domain’, </w:t>
      </w:r>
      <w:r w:rsidRPr="00747791">
        <w:rPr>
          <w:rFonts w:ascii="Times New Roman" w:hAnsi="Times New Roman" w:cs="Times New Roman"/>
          <w:i/>
          <w:iCs/>
          <w:noProof/>
        </w:rPr>
        <w:t>J. Knowl. Manag.</w:t>
      </w:r>
      <w:r w:rsidRPr="00747791">
        <w:rPr>
          <w:rFonts w:ascii="Times New Roman" w:hAnsi="Times New Roman" w:cs="Times New Roman"/>
          <w:noProof/>
        </w:rPr>
        <w:t>, vol. 21, no. 1, pp. 57–70, Feb. 2017.</w:t>
      </w:r>
    </w:p>
    <w:p w14:paraId="79DF1A79" w14:textId="77777777" w:rsidR="00405C06" w:rsidRPr="00747791" w:rsidRDefault="00405C06" w:rsidP="00405C06">
      <w:pPr>
        <w:widowControl w:val="0"/>
        <w:autoSpaceDE w:val="0"/>
        <w:autoSpaceDN w:val="0"/>
        <w:adjustRightInd w:val="0"/>
        <w:spacing w:line="240" w:lineRule="auto"/>
        <w:ind w:left="640" w:hanging="640"/>
        <w:rPr>
          <w:rFonts w:ascii="Times New Roman" w:hAnsi="Times New Roman" w:cs="Times New Roman"/>
          <w:noProof/>
        </w:rPr>
      </w:pPr>
      <w:r w:rsidRPr="00747791">
        <w:rPr>
          <w:rFonts w:ascii="Times New Roman" w:hAnsi="Times New Roman" w:cs="Times New Roman"/>
          <w:noProof/>
        </w:rPr>
        <w:t>[8]</w:t>
      </w:r>
      <w:r w:rsidRPr="00747791">
        <w:rPr>
          <w:rFonts w:ascii="Times New Roman" w:hAnsi="Times New Roman" w:cs="Times New Roman"/>
          <w:noProof/>
        </w:rPr>
        <w:tab/>
        <w:t xml:space="preserve">A. Haddud, A. DeSouza, A. Khare, and H. Lee, ‘Examining potential benefits and challenges associated with the Internet of Things integration in supply chains’, </w:t>
      </w:r>
      <w:r w:rsidRPr="00747791">
        <w:rPr>
          <w:rFonts w:ascii="Times New Roman" w:hAnsi="Times New Roman" w:cs="Times New Roman"/>
          <w:i/>
          <w:iCs/>
          <w:noProof/>
        </w:rPr>
        <w:t>J. Manuf. Technol. Manag.</w:t>
      </w:r>
      <w:r w:rsidRPr="00747791">
        <w:rPr>
          <w:rFonts w:ascii="Times New Roman" w:hAnsi="Times New Roman" w:cs="Times New Roman"/>
          <w:noProof/>
        </w:rPr>
        <w:t>, vol. 28, no. 8, pp. 1055–1085, Oct. 2017.</w:t>
      </w:r>
    </w:p>
    <w:p w14:paraId="79DF1A7A" w14:textId="77777777" w:rsidR="00405C06" w:rsidRPr="00747791" w:rsidRDefault="00405C06" w:rsidP="00405C06">
      <w:pPr>
        <w:widowControl w:val="0"/>
        <w:autoSpaceDE w:val="0"/>
        <w:autoSpaceDN w:val="0"/>
        <w:adjustRightInd w:val="0"/>
        <w:spacing w:line="240" w:lineRule="auto"/>
        <w:ind w:left="640" w:hanging="640"/>
        <w:rPr>
          <w:rFonts w:ascii="Times New Roman" w:hAnsi="Times New Roman" w:cs="Times New Roman"/>
          <w:noProof/>
        </w:rPr>
      </w:pPr>
      <w:r w:rsidRPr="00747791">
        <w:rPr>
          <w:rFonts w:ascii="Times New Roman" w:hAnsi="Times New Roman" w:cs="Times New Roman"/>
          <w:noProof/>
        </w:rPr>
        <w:t>[9]</w:t>
      </w:r>
      <w:r w:rsidRPr="00747791">
        <w:rPr>
          <w:rFonts w:ascii="Times New Roman" w:hAnsi="Times New Roman" w:cs="Times New Roman"/>
          <w:noProof/>
        </w:rPr>
        <w:tab/>
        <w:t>C. Chase, ‘The Digital Revolution: Crossing the digital divide is changing the Supply Chain Landscape - SAS Voices’, 2016. [Online]. Available: https://blogs.sas.com/content/sascom/2016/04/19/crossing-the-digital-divide/. [Accessed: 04-Jan-2019].</w:t>
      </w:r>
    </w:p>
    <w:p w14:paraId="79DF1A7B" w14:textId="77777777" w:rsidR="00405C06" w:rsidRPr="00747791" w:rsidRDefault="00405C06" w:rsidP="00405C06">
      <w:pPr>
        <w:widowControl w:val="0"/>
        <w:autoSpaceDE w:val="0"/>
        <w:autoSpaceDN w:val="0"/>
        <w:adjustRightInd w:val="0"/>
        <w:spacing w:line="240" w:lineRule="auto"/>
        <w:ind w:left="640" w:hanging="640"/>
        <w:rPr>
          <w:rFonts w:ascii="Times New Roman" w:hAnsi="Times New Roman" w:cs="Times New Roman"/>
          <w:noProof/>
        </w:rPr>
      </w:pPr>
      <w:r w:rsidRPr="00747791">
        <w:rPr>
          <w:rFonts w:ascii="Times New Roman" w:hAnsi="Times New Roman" w:cs="Times New Roman"/>
          <w:noProof/>
        </w:rPr>
        <w:t>[10]</w:t>
      </w:r>
      <w:r w:rsidRPr="00747791">
        <w:rPr>
          <w:rFonts w:ascii="Times New Roman" w:hAnsi="Times New Roman" w:cs="Times New Roman"/>
          <w:noProof/>
        </w:rPr>
        <w:tab/>
        <w:t>European Commission Information Society, ‘Internet of Things Strategic Research Roadmap Antoine de Saint-Exupery’, 2009.</w:t>
      </w:r>
    </w:p>
    <w:p w14:paraId="79DF1A7C" w14:textId="77777777" w:rsidR="00405C06" w:rsidRPr="00747791" w:rsidRDefault="00405C06" w:rsidP="00405C06">
      <w:pPr>
        <w:widowControl w:val="0"/>
        <w:autoSpaceDE w:val="0"/>
        <w:autoSpaceDN w:val="0"/>
        <w:adjustRightInd w:val="0"/>
        <w:spacing w:line="240" w:lineRule="auto"/>
        <w:ind w:left="640" w:hanging="640"/>
        <w:rPr>
          <w:rFonts w:ascii="Times New Roman" w:hAnsi="Times New Roman" w:cs="Times New Roman"/>
          <w:noProof/>
        </w:rPr>
      </w:pPr>
      <w:r w:rsidRPr="00747791">
        <w:rPr>
          <w:rFonts w:ascii="Times New Roman" w:hAnsi="Times New Roman" w:cs="Times New Roman"/>
          <w:noProof/>
        </w:rPr>
        <w:t>[11]</w:t>
      </w:r>
      <w:r w:rsidRPr="00747791">
        <w:rPr>
          <w:rFonts w:ascii="Times New Roman" w:hAnsi="Times New Roman" w:cs="Times New Roman"/>
          <w:noProof/>
        </w:rPr>
        <w:tab/>
        <w:t xml:space="preserve">Z. Pang, Q. Chen, W. Han, and L. Zheng, ‘Value-centric design of the internet-of-things solution for food supply chain: Value creation, sensor portfolio and information fusion’, </w:t>
      </w:r>
      <w:r w:rsidRPr="00747791">
        <w:rPr>
          <w:rFonts w:ascii="Times New Roman" w:hAnsi="Times New Roman" w:cs="Times New Roman"/>
          <w:i/>
          <w:iCs/>
          <w:noProof/>
        </w:rPr>
        <w:t>Inf. Syst. Front.</w:t>
      </w:r>
      <w:r w:rsidRPr="00747791">
        <w:rPr>
          <w:rFonts w:ascii="Times New Roman" w:hAnsi="Times New Roman" w:cs="Times New Roman"/>
          <w:noProof/>
        </w:rPr>
        <w:t>, vol. 17, no. 2, pp. 289–319, Apr. 2015.</w:t>
      </w:r>
    </w:p>
    <w:p w14:paraId="79DF1A7D" w14:textId="77777777" w:rsidR="00405C06" w:rsidRPr="00747791" w:rsidRDefault="00405C06" w:rsidP="00405C06">
      <w:pPr>
        <w:widowControl w:val="0"/>
        <w:autoSpaceDE w:val="0"/>
        <w:autoSpaceDN w:val="0"/>
        <w:adjustRightInd w:val="0"/>
        <w:spacing w:line="240" w:lineRule="auto"/>
        <w:ind w:left="640" w:hanging="640"/>
        <w:rPr>
          <w:rFonts w:ascii="Times New Roman" w:hAnsi="Times New Roman" w:cs="Times New Roman"/>
          <w:noProof/>
        </w:rPr>
      </w:pPr>
      <w:r w:rsidRPr="00747791">
        <w:rPr>
          <w:rFonts w:ascii="Times New Roman" w:hAnsi="Times New Roman" w:cs="Times New Roman"/>
          <w:noProof/>
        </w:rPr>
        <w:t>[12]</w:t>
      </w:r>
      <w:r w:rsidRPr="00747791">
        <w:rPr>
          <w:rFonts w:ascii="Times New Roman" w:hAnsi="Times New Roman" w:cs="Times New Roman"/>
          <w:noProof/>
        </w:rPr>
        <w:tab/>
        <w:t xml:space="preserve">E. Taniguchi, R. G. Thompson, T. YAMADA, and R. van Duin, </w:t>
      </w:r>
      <w:r w:rsidRPr="00747791">
        <w:rPr>
          <w:rFonts w:ascii="Times New Roman" w:hAnsi="Times New Roman" w:cs="Times New Roman"/>
          <w:i/>
          <w:iCs/>
          <w:noProof/>
        </w:rPr>
        <w:t>City logistics : network modelling and intelligent transport systems</w:t>
      </w:r>
      <w:r w:rsidRPr="00747791">
        <w:rPr>
          <w:rFonts w:ascii="Times New Roman" w:hAnsi="Times New Roman" w:cs="Times New Roman"/>
          <w:noProof/>
        </w:rPr>
        <w:t>. Pergamon, 2001.</w:t>
      </w:r>
    </w:p>
    <w:p w14:paraId="79DF1A7E" w14:textId="77777777" w:rsidR="00405C06" w:rsidRPr="00747791" w:rsidRDefault="00405C06" w:rsidP="00405C06">
      <w:pPr>
        <w:widowControl w:val="0"/>
        <w:autoSpaceDE w:val="0"/>
        <w:autoSpaceDN w:val="0"/>
        <w:adjustRightInd w:val="0"/>
        <w:spacing w:line="240" w:lineRule="auto"/>
        <w:ind w:left="640" w:hanging="640"/>
        <w:rPr>
          <w:rFonts w:ascii="Times New Roman" w:hAnsi="Times New Roman" w:cs="Times New Roman"/>
          <w:noProof/>
        </w:rPr>
      </w:pPr>
      <w:r w:rsidRPr="00747791">
        <w:rPr>
          <w:rFonts w:ascii="Times New Roman" w:hAnsi="Times New Roman" w:cs="Times New Roman"/>
          <w:noProof/>
        </w:rPr>
        <w:t>[13]</w:t>
      </w:r>
      <w:r w:rsidRPr="00747791">
        <w:rPr>
          <w:rFonts w:ascii="Times New Roman" w:hAnsi="Times New Roman" w:cs="Times New Roman"/>
          <w:noProof/>
        </w:rPr>
        <w:tab/>
        <w:t xml:space="preserve">X. Xu, W. He, P. Yin, X. Xu, Y. Wang, and H. Zhang, ‘Business network information ecological chain’, </w:t>
      </w:r>
      <w:r w:rsidRPr="00747791">
        <w:rPr>
          <w:rFonts w:ascii="Times New Roman" w:hAnsi="Times New Roman" w:cs="Times New Roman"/>
          <w:i/>
          <w:iCs/>
          <w:noProof/>
        </w:rPr>
        <w:t>Internet Res.</w:t>
      </w:r>
      <w:r w:rsidRPr="00747791">
        <w:rPr>
          <w:rFonts w:ascii="Times New Roman" w:hAnsi="Times New Roman" w:cs="Times New Roman"/>
          <w:noProof/>
        </w:rPr>
        <w:t>, vol. 26, no. 2, pp. 446–459, Apr. 2016.</w:t>
      </w:r>
    </w:p>
    <w:p w14:paraId="79DF1A7F" w14:textId="77777777" w:rsidR="00405C06" w:rsidRPr="00747791" w:rsidRDefault="00405C06" w:rsidP="00405C06">
      <w:pPr>
        <w:widowControl w:val="0"/>
        <w:autoSpaceDE w:val="0"/>
        <w:autoSpaceDN w:val="0"/>
        <w:adjustRightInd w:val="0"/>
        <w:spacing w:line="240" w:lineRule="auto"/>
        <w:ind w:left="640" w:hanging="640"/>
        <w:rPr>
          <w:rFonts w:ascii="Times New Roman" w:hAnsi="Times New Roman" w:cs="Times New Roman"/>
          <w:noProof/>
        </w:rPr>
      </w:pPr>
      <w:r w:rsidRPr="00747791">
        <w:rPr>
          <w:rFonts w:ascii="Times New Roman" w:hAnsi="Times New Roman" w:cs="Times New Roman"/>
          <w:noProof/>
        </w:rPr>
        <w:t>[14]</w:t>
      </w:r>
      <w:r w:rsidRPr="00747791">
        <w:rPr>
          <w:rFonts w:ascii="Times New Roman" w:hAnsi="Times New Roman" w:cs="Times New Roman"/>
          <w:noProof/>
        </w:rPr>
        <w:tab/>
        <w:t xml:space="preserve">L. Wu, X. Yue, A. Jin, and D. C. Yen, ‘Smart supply chain management: a review and implications for future research’, </w:t>
      </w:r>
      <w:r w:rsidRPr="00747791">
        <w:rPr>
          <w:rFonts w:ascii="Times New Roman" w:hAnsi="Times New Roman" w:cs="Times New Roman"/>
          <w:i/>
          <w:iCs/>
          <w:noProof/>
        </w:rPr>
        <w:t>Int. J. Logist. Manag.</w:t>
      </w:r>
      <w:r w:rsidRPr="00747791">
        <w:rPr>
          <w:rFonts w:ascii="Times New Roman" w:hAnsi="Times New Roman" w:cs="Times New Roman"/>
          <w:noProof/>
        </w:rPr>
        <w:t>, vol. 27, no. 2, pp. 395–417, Aug. 2016.</w:t>
      </w:r>
    </w:p>
    <w:p w14:paraId="79DF1A80" w14:textId="77777777" w:rsidR="00405C06" w:rsidRPr="00747791" w:rsidRDefault="00405C06" w:rsidP="00405C06">
      <w:pPr>
        <w:widowControl w:val="0"/>
        <w:autoSpaceDE w:val="0"/>
        <w:autoSpaceDN w:val="0"/>
        <w:adjustRightInd w:val="0"/>
        <w:spacing w:line="240" w:lineRule="auto"/>
        <w:ind w:left="640" w:hanging="640"/>
        <w:rPr>
          <w:rFonts w:ascii="Times New Roman" w:hAnsi="Times New Roman" w:cs="Times New Roman"/>
          <w:noProof/>
        </w:rPr>
      </w:pPr>
      <w:r w:rsidRPr="00747791">
        <w:rPr>
          <w:rFonts w:ascii="Times New Roman" w:hAnsi="Times New Roman" w:cs="Times New Roman"/>
          <w:noProof/>
        </w:rPr>
        <w:t>[15]</w:t>
      </w:r>
      <w:r w:rsidRPr="00747791">
        <w:rPr>
          <w:rFonts w:ascii="Times New Roman" w:hAnsi="Times New Roman" w:cs="Times New Roman"/>
          <w:noProof/>
        </w:rPr>
        <w:tab/>
        <w:t>Gartner Press Release, ‘Top 10 Internet of Things technologies for 2017 and 2018 - Google Search’, 2018. [Online]. Available: https://www.google.com/search?safe=active&amp;rlz=1C1GCEU_enGB821GB821&amp;ei=EnwvXLinGPy01fAPssqE-AQ&amp;q=Top+10+Internet+of+Things+technologies+for+2017+and+2018&amp;oq=Top+10+Internet+of+Things+technologies+for+2017+and+2018&amp;gs_l=psy-ab.3..0j0i22i30.35895.35895..3643.</w:t>
      </w:r>
    </w:p>
    <w:p w14:paraId="79DF1A81" w14:textId="77777777" w:rsidR="00405C06" w:rsidRPr="00747791" w:rsidRDefault="00405C06" w:rsidP="00405C06">
      <w:pPr>
        <w:widowControl w:val="0"/>
        <w:autoSpaceDE w:val="0"/>
        <w:autoSpaceDN w:val="0"/>
        <w:adjustRightInd w:val="0"/>
        <w:spacing w:line="240" w:lineRule="auto"/>
        <w:ind w:left="640" w:hanging="640"/>
        <w:rPr>
          <w:rFonts w:ascii="Times New Roman" w:hAnsi="Times New Roman" w:cs="Times New Roman"/>
          <w:noProof/>
        </w:rPr>
      </w:pPr>
      <w:r w:rsidRPr="00747791">
        <w:rPr>
          <w:rFonts w:ascii="Times New Roman" w:hAnsi="Times New Roman" w:cs="Times New Roman"/>
          <w:noProof/>
        </w:rPr>
        <w:t>[16]</w:t>
      </w:r>
      <w:r w:rsidRPr="00747791">
        <w:rPr>
          <w:rFonts w:ascii="Times New Roman" w:hAnsi="Times New Roman" w:cs="Times New Roman"/>
          <w:noProof/>
        </w:rPr>
        <w:tab/>
        <w:t xml:space="preserve">C. Fang, X. Liu, P. M. Pardalos, and J. Pei, ‘Optimization for a three-stage production system in the Internet of Things: procurement, production and product recovery, and acquisition’, </w:t>
      </w:r>
      <w:r w:rsidRPr="00747791">
        <w:rPr>
          <w:rFonts w:ascii="Times New Roman" w:hAnsi="Times New Roman" w:cs="Times New Roman"/>
          <w:i/>
          <w:iCs/>
          <w:noProof/>
        </w:rPr>
        <w:t>Int. J. Adv. Manuf. Technol.</w:t>
      </w:r>
      <w:r w:rsidRPr="00747791">
        <w:rPr>
          <w:rFonts w:ascii="Times New Roman" w:hAnsi="Times New Roman" w:cs="Times New Roman"/>
          <w:noProof/>
        </w:rPr>
        <w:t>, vol. 83, no. 5–8, pp. 689–710, Mar. 2016.</w:t>
      </w:r>
    </w:p>
    <w:p w14:paraId="79DF1A82" w14:textId="77777777" w:rsidR="00405C06" w:rsidRPr="00747791" w:rsidRDefault="00405C06" w:rsidP="00405C06">
      <w:pPr>
        <w:widowControl w:val="0"/>
        <w:autoSpaceDE w:val="0"/>
        <w:autoSpaceDN w:val="0"/>
        <w:adjustRightInd w:val="0"/>
        <w:spacing w:line="240" w:lineRule="auto"/>
        <w:ind w:left="640" w:hanging="640"/>
        <w:rPr>
          <w:rFonts w:ascii="Times New Roman" w:hAnsi="Times New Roman" w:cs="Times New Roman"/>
          <w:noProof/>
        </w:rPr>
      </w:pPr>
      <w:r w:rsidRPr="00747791">
        <w:rPr>
          <w:rFonts w:ascii="Times New Roman" w:hAnsi="Times New Roman" w:cs="Times New Roman"/>
          <w:noProof/>
        </w:rPr>
        <w:t>[17]</w:t>
      </w:r>
      <w:r w:rsidRPr="00747791">
        <w:rPr>
          <w:rFonts w:ascii="Times New Roman" w:hAnsi="Times New Roman" w:cs="Times New Roman"/>
          <w:noProof/>
        </w:rPr>
        <w:tab/>
        <w:t>European Commission, ‘Intelligent Transport Systems in action’, 2011.</w:t>
      </w:r>
    </w:p>
    <w:p w14:paraId="79DF1A83" w14:textId="77777777" w:rsidR="00405C06" w:rsidRPr="00747791" w:rsidRDefault="00405C06" w:rsidP="00405C06">
      <w:pPr>
        <w:widowControl w:val="0"/>
        <w:autoSpaceDE w:val="0"/>
        <w:autoSpaceDN w:val="0"/>
        <w:adjustRightInd w:val="0"/>
        <w:spacing w:line="240" w:lineRule="auto"/>
        <w:ind w:left="640" w:hanging="640"/>
        <w:rPr>
          <w:rFonts w:ascii="Times New Roman" w:hAnsi="Times New Roman" w:cs="Times New Roman"/>
          <w:noProof/>
        </w:rPr>
      </w:pPr>
      <w:r w:rsidRPr="00747791">
        <w:rPr>
          <w:rFonts w:ascii="Times New Roman" w:hAnsi="Times New Roman" w:cs="Times New Roman"/>
          <w:noProof/>
        </w:rPr>
        <w:t>[18]</w:t>
      </w:r>
      <w:r w:rsidRPr="00747791">
        <w:rPr>
          <w:rFonts w:ascii="Times New Roman" w:hAnsi="Times New Roman" w:cs="Times New Roman"/>
          <w:noProof/>
        </w:rPr>
        <w:tab/>
        <w:t xml:space="preserve">K. Małecki, I. Stanisław, and K. Kijewska, ‘Influence of Intelligent Transportation Systems on Reduction of the Environmental Negative Impact of Urban Freight Transport Based on Szczecin Example’, </w:t>
      </w:r>
      <w:r w:rsidRPr="00747791">
        <w:rPr>
          <w:rFonts w:ascii="Times New Roman" w:hAnsi="Times New Roman" w:cs="Times New Roman"/>
          <w:i/>
          <w:iCs/>
          <w:noProof/>
        </w:rPr>
        <w:t>Procedia - Soc. Behav. Sci.</w:t>
      </w:r>
      <w:r w:rsidRPr="00747791">
        <w:rPr>
          <w:rFonts w:ascii="Times New Roman" w:hAnsi="Times New Roman" w:cs="Times New Roman"/>
          <w:noProof/>
        </w:rPr>
        <w:t>, vol. 151, pp. 215–229, Oct. 2014.</w:t>
      </w:r>
    </w:p>
    <w:p w14:paraId="79DF1A84" w14:textId="77777777" w:rsidR="00405C06" w:rsidRPr="00747791" w:rsidRDefault="00405C06" w:rsidP="00405C06">
      <w:pPr>
        <w:widowControl w:val="0"/>
        <w:autoSpaceDE w:val="0"/>
        <w:autoSpaceDN w:val="0"/>
        <w:adjustRightInd w:val="0"/>
        <w:spacing w:line="240" w:lineRule="auto"/>
        <w:ind w:left="640" w:hanging="640"/>
        <w:rPr>
          <w:rFonts w:ascii="Times New Roman" w:hAnsi="Times New Roman" w:cs="Times New Roman"/>
          <w:noProof/>
        </w:rPr>
      </w:pPr>
      <w:r w:rsidRPr="00747791">
        <w:rPr>
          <w:rFonts w:ascii="Times New Roman" w:hAnsi="Times New Roman" w:cs="Times New Roman"/>
          <w:noProof/>
        </w:rPr>
        <w:t>[19]</w:t>
      </w:r>
      <w:r w:rsidRPr="00747791">
        <w:rPr>
          <w:rFonts w:ascii="Times New Roman" w:hAnsi="Times New Roman" w:cs="Times New Roman"/>
          <w:noProof/>
        </w:rPr>
        <w:tab/>
        <w:t xml:space="preserve">K. M. Eisenhardt, ‘Building Theories from Case Study Research’, </w:t>
      </w:r>
      <w:r w:rsidRPr="00747791">
        <w:rPr>
          <w:rFonts w:ascii="Times New Roman" w:hAnsi="Times New Roman" w:cs="Times New Roman"/>
          <w:i/>
          <w:iCs/>
          <w:noProof/>
        </w:rPr>
        <w:t>Acad. Manag. Rev.</w:t>
      </w:r>
      <w:r w:rsidRPr="00747791">
        <w:rPr>
          <w:rFonts w:ascii="Times New Roman" w:hAnsi="Times New Roman" w:cs="Times New Roman"/>
          <w:noProof/>
        </w:rPr>
        <w:t>, vol. 14, no. 4, p. 532, Oct. 1989.</w:t>
      </w:r>
    </w:p>
    <w:p w14:paraId="79DF1A85" w14:textId="77777777" w:rsidR="00405C06" w:rsidRPr="00747791" w:rsidRDefault="00405C06" w:rsidP="00405C06">
      <w:pPr>
        <w:widowControl w:val="0"/>
        <w:autoSpaceDE w:val="0"/>
        <w:autoSpaceDN w:val="0"/>
        <w:adjustRightInd w:val="0"/>
        <w:spacing w:line="240" w:lineRule="auto"/>
        <w:ind w:left="640" w:hanging="640"/>
        <w:rPr>
          <w:rFonts w:ascii="Times New Roman" w:hAnsi="Times New Roman" w:cs="Times New Roman"/>
          <w:noProof/>
        </w:rPr>
      </w:pPr>
      <w:r w:rsidRPr="00747791">
        <w:rPr>
          <w:rFonts w:ascii="Times New Roman" w:hAnsi="Times New Roman" w:cs="Times New Roman"/>
          <w:noProof/>
        </w:rPr>
        <w:t>[20]</w:t>
      </w:r>
      <w:r w:rsidRPr="00747791">
        <w:rPr>
          <w:rFonts w:ascii="Times New Roman" w:hAnsi="Times New Roman" w:cs="Times New Roman"/>
          <w:noProof/>
        </w:rPr>
        <w:tab/>
        <w:t xml:space="preserve">M. B. Miles, A. M. Huberman, and J. Saldaña, </w:t>
      </w:r>
      <w:r w:rsidRPr="00747791">
        <w:rPr>
          <w:rFonts w:ascii="Times New Roman" w:hAnsi="Times New Roman" w:cs="Times New Roman"/>
          <w:i/>
          <w:iCs/>
          <w:noProof/>
        </w:rPr>
        <w:t>Qualitative data analysis : a methods sourcebook</w:t>
      </w:r>
      <w:r w:rsidRPr="00747791">
        <w:rPr>
          <w:rFonts w:ascii="Times New Roman" w:hAnsi="Times New Roman" w:cs="Times New Roman"/>
          <w:noProof/>
        </w:rPr>
        <w:t>. USA: Arizona State University, 1994.</w:t>
      </w:r>
    </w:p>
    <w:p w14:paraId="79DF1A86" w14:textId="77777777" w:rsidR="00405C06" w:rsidRPr="00747791" w:rsidRDefault="00405C06" w:rsidP="00405C06">
      <w:pPr>
        <w:widowControl w:val="0"/>
        <w:autoSpaceDE w:val="0"/>
        <w:autoSpaceDN w:val="0"/>
        <w:adjustRightInd w:val="0"/>
        <w:spacing w:line="240" w:lineRule="auto"/>
        <w:ind w:left="640" w:hanging="640"/>
        <w:rPr>
          <w:rFonts w:ascii="Times New Roman" w:hAnsi="Times New Roman" w:cs="Times New Roman"/>
          <w:noProof/>
        </w:rPr>
      </w:pPr>
      <w:r w:rsidRPr="00747791">
        <w:rPr>
          <w:rFonts w:ascii="Times New Roman" w:hAnsi="Times New Roman" w:cs="Times New Roman"/>
          <w:noProof/>
        </w:rPr>
        <w:t>[21]</w:t>
      </w:r>
      <w:r w:rsidRPr="00747791">
        <w:rPr>
          <w:rFonts w:ascii="Times New Roman" w:hAnsi="Times New Roman" w:cs="Times New Roman"/>
          <w:noProof/>
        </w:rPr>
        <w:tab/>
        <w:t xml:space="preserve">A. Caragliu, C. Del Bo, and P. Nijkamp, ‘Smart Cities in Europe’, </w:t>
      </w:r>
      <w:r w:rsidRPr="00747791">
        <w:rPr>
          <w:rFonts w:ascii="Times New Roman" w:hAnsi="Times New Roman" w:cs="Times New Roman"/>
          <w:i/>
          <w:iCs/>
          <w:noProof/>
        </w:rPr>
        <w:t>J. Urban Technol.</w:t>
      </w:r>
      <w:r w:rsidRPr="00747791">
        <w:rPr>
          <w:rFonts w:ascii="Times New Roman" w:hAnsi="Times New Roman" w:cs="Times New Roman"/>
          <w:noProof/>
        </w:rPr>
        <w:t>, vol. 18, no. 2, pp. 65–82, Apr. 2011.</w:t>
      </w:r>
    </w:p>
    <w:p w14:paraId="79DF1A87" w14:textId="77777777" w:rsidR="00405C06" w:rsidRPr="00747791" w:rsidRDefault="00405C06" w:rsidP="00405C06">
      <w:pPr>
        <w:widowControl w:val="0"/>
        <w:autoSpaceDE w:val="0"/>
        <w:autoSpaceDN w:val="0"/>
        <w:adjustRightInd w:val="0"/>
        <w:spacing w:line="240" w:lineRule="auto"/>
        <w:ind w:left="640" w:hanging="640"/>
        <w:rPr>
          <w:rFonts w:ascii="Times New Roman" w:hAnsi="Times New Roman" w:cs="Times New Roman"/>
          <w:noProof/>
        </w:rPr>
      </w:pPr>
      <w:r w:rsidRPr="00747791">
        <w:rPr>
          <w:rFonts w:ascii="Times New Roman" w:hAnsi="Times New Roman" w:cs="Times New Roman"/>
          <w:noProof/>
        </w:rPr>
        <w:t>[22]</w:t>
      </w:r>
      <w:r w:rsidRPr="00747791">
        <w:rPr>
          <w:rFonts w:ascii="Times New Roman" w:hAnsi="Times New Roman" w:cs="Times New Roman"/>
          <w:noProof/>
        </w:rPr>
        <w:tab/>
        <w:t xml:space="preserve">C. Pilbeam, G. Alvarez, and H. Wilson, ‘The governance of supply networks: a systematic literature review’, </w:t>
      </w:r>
      <w:r w:rsidRPr="00747791">
        <w:rPr>
          <w:rFonts w:ascii="Times New Roman" w:hAnsi="Times New Roman" w:cs="Times New Roman"/>
          <w:i/>
          <w:iCs/>
          <w:noProof/>
        </w:rPr>
        <w:t>Supply Chain Manag. An Int. J.</w:t>
      </w:r>
      <w:r w:rsidRPr="00747791">
        <w:rPr>
          <w:rFonts w:ascii="Times New Roman" w:hAnsi="Times New Roman" w:cs="Times New Roman"/>
          <w:noProof/>
        </w:rPr>
        <w:t>, vol. 17, no. 4, pp. 358–376, Jun. 2012.</w:t>
      </w:r>
    </w:p>
    <w:p w14:paraId="79DF1A88" w14:textId="77777777" w:rsidR="00405C06" w:rsidRPr="00747791" w:rsidRDefault="00405C06" w:rsidP="00405C06">
      <w:pPr>
        <w:widowControl w:val="0"/>
        <w:autoSpaceDE w:val="0"/>
        <w:autoSpaceDN w:val="0"/>
        <w:adjustRightInd w:val="0"/>
        <w:spacing w:line="240" w:lineRule="auto"/>
        <w:ind w:left="640" w:hanging="640"/>
        <w:rPr>
          <w:rFonts w:ascii="Times New Roman" w:hAnsi="Times New Roman" w:cs="Times New Roman"/>
          <w:noProof/>
        </w:rPr>
      </w:pPr>
      <w:r w:rsidRPr="00747791">
        <w:rPr>
          <w:rFonts w:ascii="Times New Roman" w:hAnsi="Times New Roman" w:cs="Times New Roman"/>
          <w:noProof/>
        </w:rPr>
        <w:t>[23]</w:t>
      </w:r>
      <w:r w:rsidRPr="00747791">
        <w:rPr>
          <w:rFonts w:ascii="Times New Roman" w:hAnsi="Times New Roman" w:cs="Times New Roman"/>
          <w:noProof/>
        </w:rPr>
        <w:tab/>
        <w:t xml:space="preserve">E. Taniguchi, R. G. Thompson, and T. Yamada, ‘Emerging Techniques for Enhancing the Practical Application of City Logistics Models’, </w:t>
      </w:r>
      <w:r w:rsidRPr="00747791">
        <w:rPr>
          <w:rFonts w:ascii="Times New Roman" w:hAnsi="Times New Roman" w:cs="Times New Roman"/>
          <w:i/>
          <w:iCs/>
          <w:noProof/>
        </w:rPr>
        <w:t>Procedia - Soc. Behav. Sci.</w:t>
      </w:r>
      <w:r w:rsidRPr="00747791">
        <w:rPr>
          <w:rFonts w:ascii="Times New Roman" w:hAnsi="Times New Roman" w:cs="Times New Roman"/>
          <w:noProof/>
        </w:rPr>
        <w:t>, vol. 39, pp. 3–18, Jan. 2012.</w:t>
      </w:r>
    </w:p>
    <w:p w14:paraId="79DF1A89" w14:textId="77777777" w:rsidR="00405C06" w:rsidRPr="00747791" w:rsidRDefault="00405C06" w:rsidP="00405C06">
      <w:pPr>
        <w:widowControl w:val="0"/>
        <w:autoSpaceDE w:val="0"/>
        <w:autoSpaceDN w:val="0"/>
        <w:adjustRightInd w:val="0"/>
        <w:spacing w:line="240" w:lineRule="auto"/>
        <w:ind w:left="640" w:hanging="640"/>
        <w:rPr>
          <w:rFonts w:ascii="Times New Roman" w:hAnsi="Times New Roman" w:cs="Times New Roman"/>
          <w:noProof/>
        </w:rPr>
      </w:pPr>
      <w:r w:rsidRPr="00747791">
        <w:rPr>
          <w:rFonts w:ascii="Times New Roman" w:hAnsi="Times New Roman" w:cs="Times New Roman"/>
          <w:noProof/>
        </w:rPr>
        <w:t>[24]</w:t>
      </w:r>
      <w:r w:rsidRPr="00747791">
        <w:rPr>
          <w:rFonts w:ascii="Times New Roman" w:hAnsi="Times New Roman" w:cs="Times New Roman"/>
          <w:noProof/>
        </w:rPr>
        <w:tab/>
        <w:t xml:space="preserve">L. Atzori, A. Iera, and G. Morabito, ‘The Internet of Things: A survey’, </w:t>
      </w:r>
      <w:r w:rsidRPr="00747791">
        <w:rPr>
          <w:rFonts w:ascii="Times New Roman" w:hAnsi="Times New Roman" w:cs="Times New Roman"/>
          <w:i/>
          <w:iCs/>
          <w:noProof/>
        </w:rPr>
        <w:t>Comput. Networks</w:t>
      </w:r>
      <w:r w:rsidRPr="00747791">
        <w:rPr>
          <w:rFonts w:ascii="Times New Roman" w:hAnsi="Times New Roman" w:cs="Times New Roman"/>
          <w:noProof/>
        </w:rPr>
        <w:t>, vol. 54, no. 15, pp. 2787–2805, Oct. 2010.</w:t>
      </w:r>
    </w:p>
    <w:p w14:paraId="79DF1A8A" w14:textId="77777777" w:rsidR="00405C06" w:rsidRPr="00747791" w:rsidRDefault="00405C06" w:rsidP="00405C06">
      <w:pPr>
        <w:widowControl w:val="0"/>
        <w:autoSpaceDE w:val="0"/>
        <w:autoSpaceDN w:val="0"/>
        <w:adjustRightInd w:val="0"/>
        <w:spacing w:line="240" w:lineRule="auto"/>
        <w:ind w:left="640" w:hanging="640"/>
        <w:rPr>
          <w:rFonts w:ascii="Times New Roman" w:hAnsi="Times New Roman" w:cs="Times New Roman"/>
          <w:noProof/>
        </w:rPr>
      </w:pPr>
      <w:r w:rsidRPr="00747791">
        <w:rPr>
          <w:rFonts w:ascii="Times New Roman" w:hAnsi="Times New Roman" w:cs="Times New Roman"/>
          <w:noProof/>
        </w:rPr>
        <w:t>[25]</w:t>
      </w:r>
      <w:r w:rsidRPr="00747791">
        <w:rPr>
          <w:rFonts w:ascii="Times New Roman" w:hAnsi="Times New Roman" w:cs="Times New Roman"/>
          <w:noProof/>
        </w:rPr>
        <w:tab/>
        <w:t xml:space="preserve">M. E. Porter and V. E. Millar, ‘How Information Gives You Competitive Advantage Harvard Business Review’, </w:t>
      </w:r>
      <w:r w:rsidRPr="00747791">
        <w:rPr>
          <w:rFonts w:ascii="Times New Roman" w:hAnsi="Times New Roman" w:cs="Times New Roman"/>
          <w:i/>
          <w:iCs/>
          <w:noProof/>
        </w:rPr>
        <w:t>Harv. Bus. Rev.</w:t>
      </w:r>
      <w:r w:rsidRPr="00747791">
        <w:rPr>
          <w:rFonts w:ascii="Times New Roman" w:hAnsi="Times New Roman" w:cs="Times New Roman"/>
          <w:noProof/>
        </w:rPr>
        <w:t>, vol. 63, no. 4, pp. 149–160, 1985.</w:t>
      </w:r>
    </w:p>
    <w:p w14:paraId="79DF1A8B" w14:textId="77777777" w:rsidR="00405C06" w:rsidRPr="00747791" w:rsidRDefault="00405C06" w:rsidP="00405C06">
      <w:pPr>
        <w:widowControl w:val="0"/>
        <w:autoSpaceDE w:val="0"/>
        <w:autoSpaceDN w:val="0"/>
        <w:adjustRightInd w:val="0"/>
        <w:spacing w:line="240" w:lineRule="auto"/>
        <w:ind w:left="640" w:hanging="640"/>
        <w:rPr>
          <w:rFonts w:ascii="Times New Roman" w:hAnsi="Times New Roman" w:cs="Times New Roman"/>
          <w:noProof/>
        </w:rPr>
      </w:pPr>
      <w:r w:rsidRPr="00747791">
        <w:rPr>
          <w:rFonts w:ascii="Times New Roman" w:hAnsi="Times New Roman" w:cs="Times New Roman"/>
          <w:noProof/>
        </w:rPr>
        <w:t>[26]</w:t>
      </w:r>
      <w:r w:rsidRPr="00747791">
        <w:rPr>
          <w:rFonts w:ascii="Times New Roman" w:hAnsi="Times New Roman" w:cs="Times New Roman"/>
          <w:noProof/>
        </w:rPr>
        <w:tab/>
        <w:t xml:space="preserve">M. Browne and M. Gomez, ‘The impact on urban distribution operations of upstream supply chain constraints’, </w:t>
      </w:r>
      <w:r w:rsidRPr="00747791">
        <w:rPr>
          <w:rFonts w:ascii="Times New Roman" w:hAnsi="Times New Roman" w:cs="Times New Roman"/>
          <w:i/>
          <w:iCs/>
          <w:noProof/>
        </w:rPr>
        <w:t>Int. J. Phys. Distrib. Logist. Manag.</w:t>
      </w:r>
      <w:r w:rsidRPr="00747791">
        <w:rPr>
          <w:rFonts w:ascii="Times New Roman" w:hAnsi="Times New Roman" w:cs="Times New Roman"/>
          <w:noProof/>
        </w:rPr>
        <w:t>, vol. 41, no. 9, pp. 896–912, Oct. 2011.</w:t>
      </w:r>
    </w:p>
    <w:p w14:paraId="79DF1A8C" w14:textId="77777777" w:rsidR="00A53311" w:rsidRPr="00747791" w:rsidRDefault="000C6FB4" w:rsidP="003C5F54">
      <w:pPr>
        <w:jc w:val="both"/>
        <w:rPr>
          <w:rFonts w:ascii="Times New Roman" w:hAnsi="Times New Roman" w:cs="Times New Roman"/>
          <w:sz w:val="20"/>
          <w:szCs w:val="20"/>
        </w:rPr>
      </w:pPr>
      <w:r w:rsidRPr="00747791">
        <w:rPr>
          <w:rFonts w:ascii="Times New Roman" w:hAnsi="Times New Roman" w:cs="Times New Roman"/>
          <w:sz w:val="20"/>
          <w:szCs w:val="20"/>
        </w:rPr>
        <w:fldChar w:fldCharType="end"/>
      </w:r>
    </w:p>
    <w:sectPr w:rsidR="00A53311" w:rsidRPr="00747791" w:rsidSect="00747791">
      <w:headerReference w:type="even" r:id="rId10"/>
      <w:headerReference w:type="default" r:id="rId11"/>
      <w:footerReference w:type="default" r:id="rId12"/>
      <w:pgSz w:w="11906" w:h="16838"/>
      <w:pgMar w:top="2642" w:right="2342" w:bottom="2642" w:left="234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1CC2D" w14:textId="77777777" w:rsidR="00C06258" w:rsidRDefault="00C06258">
      <w:r>
        <w:separator/>
      </w:r>
    </w:p>
  </w:endnote>
  <w:endnote w:type="continuationSeparator" w:id="0">
    <w:p w14:paraId="1362E072" w14:textId="77777777" w:rsidR="00C06258" w:rsidRDefault="00C06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F1A98" w14:textId="3F8705C0" w:rsidR="003B4604" w:rsidRDefault="003B4604" w:rsidP="001B20DC">
    <w:pPr>
      <w:pStyle w:val="Footer"/>
      <w:jc w:val="center"/>
    </w:pPr>
    <w:r>
      <w:fldChar w:fldCharType="begin"/>
    </w:r>
    <w:r>
      <w:instrText xml:space="preserve"> PAGE   \* MERGEFORMAT </w:instrText>
    </w:r>
    <w:r>
      <w:fldChar w:fldCharType="separate"/>
    </w:r>
    <w:r w:rsidR="00C06258">
      <w:rPr>
        <w:noProof/>
      </w:rPr>
      <w:t>1</w:t>
    </w:r>
    <w:r>
      <w:rPr>
        <w:noProof/>
      </w:rPr>
      <w:fldChar w:fldCharType="end"/>
    </w:r>
  </w:p>
  <w:p w14:paraId="79DF1A99" w14:textId="77777777" w:rsidR="003B4604" w:rsidRDefault="003B46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DA039" w14:textId="77777777" w:rsidR="00C06258" w:rsidRDefault="00C06258">
      <w:r>
        <w:separator/>
      </w:r>
    </w:p>
  </w:footnote>
  <w:footnote w:type="continuationSeparator" w:id="0">
    <w:p w14:paraId="7532D624" w14:textId="77777777" w:rsidR="00C06258" w:rsidRDefault="00C062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F1A95" w14:textId="77777777" w:rsidR="003B4604" w:rsidRDefault="003B460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DF1A96" w14:textId="77777777" w:rsidR="003B4604" w:rsidRDefault="003B460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F1A97" w14:textId="77777777" w:rsidR="003B4604" w:rsidRDefault="003B460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41EC7"/>
    <w:multiLevelType w:val="hybridMultilevel"/>
    <w:tmpl w:val="E69A22FC"/>
    <w:lvl w:ilvl="0" w:tplc="FFFFFFF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340B90"/>
    <w:multiLevelType w:val="hybridMultilevel"/>
    <w:tmpl w:val="6BC4BFC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4443AD"/>
    <w:multiLevelType w:val="multilevel"/>
    <w:tmpl w:val="1106923E"/>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0E3C5878"/>
    <w:multiLevelType w:val="hybridMultilevel"/>
    <w:tmpl w:val="6FFECB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815F63"/>
    <w:multiLevelType w:val="multilevel"/>
    <w:tmpl w:val="292496E8"/>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15:restartNumberingAfterBreak="0">
    <w:nsid w:val="18D904FC"/>
    <w:multiLevelType w:val="multilevel"/>
    <w:tmpl w:val="B464F7C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9243755"/>
    <w:multiLevelType w:val="hybridMultilevel"/>
    <w:tmpl w:val="086C5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970884"/>
    <w:multiLevelType w:val="hybridMultilevel"/>
    <w:tmpl w:val="B2760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84080D"/>
    <w:multiLevelType w:val="multilevel"/>
    <w:tmpl w:val="197E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DD3813"/>
    <w:multiLevelType w:val="multilevel"/>
    <w:tmpl w:val="BA469CB8"/>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0" w15:restartNumberingAfterBreak="0">
    <w:nsid w:val="41DF5B06"/>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432C39C8"/>
    <w:multiLevelType w:val="hybridMultilevel"/>
    <w:tmpl w:val="F57664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1E2A6E"/>
    <w:multiLevelType w:val="hybridMultilevel"/>
    <w:tmpl w:val="E390A2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576DCF"/>
    <w:multiLevelType w:val="multilevel"/>
    <w:tmpl w:val="C2B08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0774E9"/>
    <w:multiLevelType w:val="multilevel"/>
    <w:tmpl w:val="DF7E6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546DB5"/>
    <w:multiLevelType w:val="hybridMultilevel"/>
    <w:tmpl w:val="8698F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E362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E495124"/>
    <w:multiLevelType w:val="hybridMultilevel"/>
    <w:tmpl w:val="2F228E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F4A6BAE"/>
    <w:multiLevelType w:val="multilevel"/>
    <w:tmpl w:val="9FE80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E82459"/>
    <w:multiLevelType w:val="multilevel"/>
    <w:tmpl w:val="1106923E"/>
    <w:lvl w:ilvl="0">
      <w:start w:val="1"/>
      <w:numFmt w:val="bullet"/>
      <w:lvlText w:val="o"/>
      <w:lvlJc w:val="left"/>
      <w:pPr>
        <w:tabs>
          <w:tab w:val="num" w:pos="360"/>
        </w:tabs>
        <w:ind w:left="360" w:hanging="360"/>
      </w:pPr>
      <w:rPr>
        <w:rFonts w:ascii="Courier New" w:hAnsi="Courier New" w:cs="Courier New"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69E67C98"/>
    <w:multiLevelType w:val="hybridMultilevel"/>
    <w:tmpl w:val="32BE257C"/>
    <w:lvl w:ilvl="0" w:tplc="18090001">
      <w:start w:val="1"/>
      <w:numFmt w:val="bullet"/>
      <w:lvlText w:val=""/>
      <w:lvlJc w:val="left"/>
      <w:pPr>
        <w:ind w:left="1436" w:hanging="360"/>
      </w:pPr>
      <w:rPr>
        <w:rFonts w:ascii="Symbol" w:hAnsi="Symbol" w:hint="default"/>
      </w:rPr>
    </w:lvl>
    <w:lvl w:ilvl="1" w:tplc="18090003" w:tentative="1">
      <w:start w:val="1"/>
      <w:numFmt w:val="bullet"/>
      <w:lvlText w:val="o"/>
      <w:lvlJc w:val="left"/>
      <w:pPr>
        <w:ind w:left="2156" w:hanging="360"/>
      </w:pPr>
      <w:rPr>
        <w:rFonts w:ascii="Courier New" w:hAnsi="Courier New" w:cs="Courier New" w:hint="default"/>
      </w:rPr>
    </w:lvl>
    <w:lvl w:ilvl="2" w:tplc="18090005" w:tentative="1">
      <w:start w:val="1"/>
      <w:numFmt w:val="bullet"/>
      <w:lvlText w:val=""/>
      <w:lvlJc w:val="left"/>
      <w:pPr>
        <w:ind w:left="2876" w:hanging="360"/>
      </w:pPr>
      <w:rPr>
        <w:rFonts w:ascii="Wingdings" w:hAnsi="Wingdings" w:hint="default"/>
      </w:rPr>
    </w:lvl>
    <w:lvl w:ilvl="3" w:tplc="18090001" w:tentative="1">
      <w:start w:val="1"/>
      <w:numFmt w:val="bullet"/>
      <w:lvlText w:val=""/>
      <w:lvlJc w:val="left"/>
      <w:pPr>
        <w:ind w:left="3596" w:hanging="360"/>
      </w:pPr>
      <w:rPr>
        <w:rFonts w:ascii="Symbol" w:hAnsi="Symbol" w:hint="default"/>
      </w:rPr>
    </w:lvl>
    <w:lvl w:ilvl="4" w:tplc="18090003" w:tentative="1">
      <w:start w:val="1"/>
      <w:numFmt w:val="bullet"/>
      <w:lvlText w:val="o"/>
      <w:lvlJc w:val="left"/>
      <w:pPr>
        <w:ind w:left="4316" w:hanging="360"/>
      </w:pPr>
      <w:rPr>
        <w:rFonts w:ascii="Courier New" w:hAnsi="Courier New" w:cs="Courier New" w:hint="default"/>
      </w:rPr>
    </w:lvl>
    <w:lvl w:ilvl="5" w:tplc="18090005" w:tentative="1">
      <w:start w:val="1"/>
      <w:numFmt w:val="bullet"/>
      <w:lvlText w:val=""/>
      <w:lvlJc w:val="left"/>
      <w:pPr>
        <w:ind w:left="5036" w:hanging="360"/>
      </w:pPr>
      <w:rPr>
        <w:rFonts w:ascii="Wingdings" w:hAnsi="Wingdings" w:hint="default"/>
      </w:rPr>
    </w:lvl>
    <w:lvl w:ilvl="6" w:tplc="18090001" w:tentative="1">
      <w:start w:val="1"/>
      <w:numFmt w:val="bullet"/>
      <w:lvlText w:val=""/>
      <w:lvlJc w:val="left"/>
      <w:pPr>
        <w:ind w:left="5756" w:hanging="360"/>
      </w:pPr>
      <w:rPr>
        <w:rFonts w:ascii="Symbol" w:hAnsi="Symbol" w:hint="default"/>
      </w:rPr>
    </w:lvl>
    <w:lvl w:ilvl="7" w:tplc="18090003" w:tentative="1">
      <w:start w:val="1"/>
      <w:numFmt w:val="bullet"/>
      <w:lvlText w:val="o"/>
      <w:lvlJc w:val="left"/>
      <w:pPr>
        <w:ind w:left="6476" w:hanging="360"/>
      </w:pPr>
      <w:rPr>
        <w:rFonts w:ascii="Courier New" w:hAnsi="Courier New" w:cs="Courier New" w:hint="default"/>
      </w:rPr>
    </w:lvl>
    <w:lvl w:ilvl="8" w:tplc="18090005" w:tentative="1">
      <w:start w:val="1"/>
      <w:numFmt w:val="bullet"/>
      <w:lvlText w:val=""/>
      <w:lvlJc w:val="left"/>
      <w:pPr>
        <w:ind w:left="7196" w:hanging="360"/>
      </w:pPr>
      <w:rPr>
        <w:rFonts w:ascii="Wingdings" w:hAnsi="Wingdings" w:hint="default"/>
      </w:rPr>
    </w:lvl>
  </w:abstractNum>
  <w:abstractNum w:abstractNumId="21" w15:restartNumberingAfterBreak="0">
    <w:nsid w:val="6F9575E7"/>
    <w:multiLevelType w:val="multilevel"/>
    <w:tmpl w:val="B464F7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FF13FC"/>
    <w:multiLevelType w:val="hybridMultilevel"/>
    <w:tmpl w:val="DB085E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6C24882"/>
    <w:multiLevelType w:val="hybridMultilevel"/>
    <w:tmpl w:val="AB90430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4" w15:restartNumberingAfterBreak="0">
    <w:nsid w:val="7E9D0F89"/>
    <w:multiLevelType w:val="hybridMultilevel"/>
    <w:tmpl w:val="6A66278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2"/>
  </w:num>
  <w:num w:numId="3">
    <w:abstractNumId w:val="6"/>
  </w:num>
  <w:num w:numId="4">
    <w:abstractNumId w:val="7"/>
  </w:num>
  <w:num w:numId="5">
    <w:abstractNumId w:val="18"/>
  </w:num>
  <w:num w:numId="6">
    <w:abstractNumId w:val="13"/>
  </w:num>
  <w:num w:numId="7">
    <w:abstractNumId w:val="8"/>
  </w:num>
  <w:num w:numId="8">
    <w:abstractNumId w:val="14"/>
  </w:num>
  <w:num w:numId="9">
    <w:abstractNumId w:val="2"/>
  </w:num>
  <w:num w:numId="10">
    <w:abstractNumId w:val="19"/>
  </w:num>
  <w:num w:numId="11">
    <w:abstractNumId w:val="5"/>
  </w:num>
  <w:num w:numId="12">
    <w:abstractNumId w:val="21"/>
  </w:num>
  <w:num w:numId="13">
    <w:abstractNumId w:val="4"/>
  </w:num>
  <w:num w:numId="14">
    <w:abstractNumId w:val="9"/>
  </w:num>
  <w:num w:numId="15">
    <w:abstractNumId w:val="10"/>
  </w:num>
  <w:num w:numId="16">
    <w:abstractNumId w:val="17"/>
  </w:num>
  <w:num w:numId="17">
    <w:abstractNumId w:val="20"/>
  </w:num>
  <w:num w:numId="18">
    <w:abstractNumId w:val="23"/>
  </w:num>
  <w:num w:numId="19">
    <w:abstractNumId w:val="3"/>
  </w:num>
  <w:num w:numId="20">
    <w:abstractNumId w:val="24"/>
  </w:num>
  <w:num w:numId="21">
    <w:abstractNumId w:val="22"/>
  </w:num>
  <w:num w:numId="22">
    <w:abstractNumId w:val="1"/>
  </w:num>
  <w:num w:numId="23">
    <w:abstractNumId w:val="11"/>
  </w:num>
  <w:num w:numId="24">
    <w:abstractNumId w:val="1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GB" w:vendorID="64" w:dllVersion="6" w:nlCheck="1" w:checkStyle="1"/>
  <w:activeWritingStyle w:appName="MSWord" w:lang="en-IE" w:vendorID="64" w:dllVersion="6" w:nlCheck="1" w:checkStyle="1"/>
  <w:activeWritingStyle w:appName="MSWord" w:lang="en-US" w:vendorID="64" w:dllVersion="6" w:nlCheck="1" w:checkStyle="1"/>
  <w:activeWritingStyle w:appName="MSWord" w:lang="en-GB" w:vendorID="64" w:dllVersion="0" w:nlCheck="1" w:checkStyle="0"/>
  <w:activeWritingStyle w:appName="MSWord" w:lang="en-IE" w:vendorID="64" w:dllVersion="0" w:nlCheck="1" w:checkStyle="0"/>
  <w:activeWritingStyle w:appName="MSWord" w:lang="en-US" w:vendorID="64" w:dllVersion="0" w:nlCheck="1" w:checkStyle="0"/>
  <w:activeWritingStyle w:appName="MSWord" w:lang="en-US" w:vendorID="64" w:dllVersion="131078" w:nlCheck="1" w:checkStyle="1"/>
  <w:linkStyles/>
  <w:defaultTabStop w:val="720"/>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BA4"/>
    <w:rsid w:val="0000357A"/>
    <w:rsid w:val="0000370F"/>
    <w:rsid w:val="000064ED"/>
    <w:rsid w:val="000127D4"/>
    <w:rsid w:val="00014579"/>
    <w:rsid w:val="00015B63"/>
    <w:rsid w:val="0001652F"/>
    <w:rsid w:val="000228B7"/>
    <w:rsid w:val="00025443"/>
    <w:rsid w:val="0003294B"/>
    <w:rsid w:val="00033C26"/>
    <w:rsid w:val="00037CD6"/>
    <w:rsid w:val="00053889"/>
    <w:rsid w:val="000613D6"/>
    <w:rsid w:val="00071092"/>
    <w:rsid w:val="00081CA5"/>
    <w:rsid w:val="0008795F"/>
    <w:rsid w:val="00091968"/>
    <w:rsid w:val="00091EFD"/>
    <w:rsid w:val="00094B51"/>
    <w:rsid w:val="0009512B"/>
    <w:rsid w:val="0009573C"/>
    <w:rsid w:val="000A3EAE"/>
    <w:rsid w:val="000B29CC"/>
    <w:rsid w:val="000C6FB4"/>
    <w:rsid w:val="000E38A9"/>
    <w:rsid w:val="000F4FE9"/>
    <w:rsid w:val="000F5CBD"/>
    <w:rsid w:val="000F7742"/>
    <w:rsid w:val="000F7F21"/>
    <w:rsid w:val="00101F80"/>
    <w:rsid w:val="001068B4"/>
    <w:rsid w:val="00106ACB"/>
    <w:rsid w:val="0011174E"/>
    <w:rsid w:val="00111D1A"/>
    <w:rsid w:val="001139AE"/>
    <w:rsid w:val="0011493C"/>
    <w:rsid w:val="00117F2C"/>
    <w:rsid w:val="001202BA"/>
    <w:rsid w:val="001352DC"/>
    <w:rsid w:val="001404D3"/>
    <w:rsid w:val="001461F9"/>
    <w:rsid w:val="00151285"/>
    <w:rsid w:val="001546E3"/>
    <w:rsid w:val="00155B08"/>
    <w:rsid w:val="00165FD0"/>
    <w:rsid w:val="00171C8C"/>
    <w:rsid w:val="00172CDC"/>
    <w:rsid w:val="001816F6"/>
    <w:rsid w:val="00190B2A"/>
    <w:rsid w:val="00191A1C"/>
    <w:rsid w:val="00194B76"/>
    <w:rsid w:val="001A7875"/>
    <w:rsid w:val="001B0F2E"/>
    <w:rsid w:val="001B20DC"/>
    <w:rsid w:val="001B2A0A"/>
    <w:rsid w:val="001B62CE"/>
    <w:rsid w:val="001C425B"/>
    <w:rsid w:val="001C551D"/>
    <w:rsid w:val="001D095A"/>
    <w:rsid w:val="001D42EB"/>
    <w:rsid w:val="001D6D46"/>
    <w:rsid w:val="001E107C"/>
    <w:rsid w:val="001F3FDB"/>
    <w:rsid w:val="001F5434"/>
    <w:rsid w:val="00200729"/>
    <w:rsid w:val="002027D8"/>
    <w:rsid w:val="00220DC0"/>
    <w:rsid w:val="00221F66"/>
    <w:rsid w:val="00226017"/>
    <w:rsid w:val="002435C8"/>
    <w:rsid w:val="00246920"/>
    <w:rsid w:val="002533BD"/>
    <w:rsid w:val="00261F3C"/>
    <w:rsid w:val="0027213C"/>
    <w:rsid w:val="0028152F"/>
    <w:rsid w:val="00293123"/>
    <w:rsid w:val="002A50B0"/>
    <w:rsid w:val="002B3514"/>
    <w:rsid w:val="002B37AC"/>
    <w:rsid w:val="002B44F9"/>
    <w:rsid w:val="002C1CF6"/>
    <w:rsid w:val="002C397B"/>
    <w:rsid w:val="002C7597"/>
    <w:rsid w:val="002F088C"/>
    <w:rsid w:val="002F542A"/>
    <w:rsid w:val="0031539E"/>
    <w:rsid w:val="003161A9"/>
    <w:rsid w:val="003178F2"/>
    <w:rsid w:val="0033286F"/>
    <w:rsid w:val="0033392B"/>
    <w:rsid w:val="003718DB"/>
    <w:rsid w:val="00387B4E"/>
    <w:rsid w:val="0039009D"/>
    <w:rsid w:val="003A046D"/>
    <w:rsid w:val="003A06E3"/>
    <w:rsid w:val="003A3C06"/>
    <w:rsid w:val="003B4604"/>
    <w:rsid w:val="003C130C"/>
    <w:rsid w:val="003C340A"/>
    <w:rsid w:val="003C5F54"/>
    <w:rsid w:val="003D0DF6"/>
    <w:rsid w:val="003E0FAC"/>
    <w:rsid w:val="003E6065"/>
    <w:rsid w:val="003E7BC7"/>
    <w:rsid w:val="00402391"/>
    <w:rsid w:val="0040280B"/>
    <w:rsid w:val="00404E51"/>
    <w:rsid w:val="00405C06"/>
    <w:rsid w:val="00406E2F"/>
    <w:rsid w:val="00416544"/>
    <w:rsid w:val="004179C7"/>
    <w:rsid w:val="00420413"/>
    <w:rsid w:val="00422285"/>
    <w:rsid w:val="00426042"/>
    <w:rsid w:val="00435527"/>
    <w:rsid w:val="00437721"/>
    <w:rsid w:val="00452581"/>
    <w:rsid w:val="0046439C"/>
    <w:rsid w:val="0046514C"/>
    <w:rsid w:val="00466B93"/>
    <w:rsid w:val="0047117E"/>
    <w:rsid w:val="004738A6"/>
    <w:rsid w:val="004745AF"/>
    <w:rsid w:val="004809C8"/>
    <w:rsid w:val="00480C2E"/>
    <w:rsid w:val="00482E15"/>
    <w:rsid w:val="004841BF"/>
    <w:rsid w:val="0049755C"/>
    <w:rsid w:val="004A7C72"/>
    <w:rsid w:val="004B2090"/>
    <w:rsid w:val="004B56CB"/>
    <w:rsid w:val="004C421F"/>
    <w:rsid w:val="004D51D6"/>
    <w:rsid w:val="004D595F"/>
    <w:rsid w:val="004E29A4"/>
    <w:rsid w:val="004E4244"/>
    <w:rsid w:val="004F67DA"/>
    <w:rsid w:val="00502EE2"/>
    <w:rsid w:val="00510E0B"/>
    <w:rsid w:val="00512BE2"/>
    <w:rsid w:val="00521185"/>
    <w:rsid w:val="00525180"/>
    <w:rsid w:val="00526257"/>
    <w:rsid w:val="00530252"/>
    <w:rsid w:val="00535F6D"/>
    <w:rsid w:val="00537C39"/>
    <w:rsid w:val="00540ADD"/>
    <w:rsid w:val="00542A33"/>
    <w:rsid w:val="00542D9A"/>
    <w:rsid w:val="0055132D"/>
    <w:rsid w:val="005751DF"/>
    <w:rsid w:val="005758E1"/>
    <w:rsid w:val="00575A75"/>
    <w:rsid w:val="00576C53"/>
    <w:rsid w:val="00585262"/>
    <w:rsid w:val="005A5418"/>
    <w:rsid w:val="005A6605"/>
    <w:rsid w:val="005A79BE"/>
    <w:rsid w:val="005B0463"/>
    <w:rsid w:val="005B2577"/>
    <w:rsid w:val="005D1917"/>
    <w:rsid w:val="005D26D4"/>
    <w:rsid w:val="005D41A7"/>
    <w:rsid w:val="005D670E"/>
    <w:rsid w:val="005E5F96"/>
    <w:rsid w:val="005E61A3"/>
    <w:rsid w:val="005E6FB7"/>
    <w:rsid w:val="005F5091"/>
    <w:rsid w:val="00611B67"/>
    <w:rsid w:val="00616CC0"/>
    <w:rsid w:val="006241F9"/>
    <w:rsid w:val="006277D9"/>
    <w:rsid w:val="006323E4"/>
    <w:rsid w:val="006338D8"/>
    <w:rsid w:val="00644ED7"/>
    <w:rsid w:val="006506E7"/>
    <w:rsid w:val="006575B9"/>
    <w:rsid w:val="0065775B"/>
    <w:rsid w:val="00682D83"/>
    <w:rsid w:val="0068488A"/>
    <w:rsid w:val="006B6FA1"/>
    <w:rsid w:val="006C1F4C"/>
    <w:rsid w:val="006D4A41"/>
    <w:rsid w:val="006E176D"/>
    <w:rsid w:val="006E2657"/>
    <w:rsid w:val="006F2716"/>
    <w:rsid w:val="006F422E"/>
    <w:rsid w:val="006F7098"/>
    <w:rsid w:val="0070175C"/>
    <w:rsid w:val="00702BE9"/>
    <w:rsid w:val="007105C0"/>
    <w:rsid w:val="0072582E"/>
    <w:rsid w:val="00731F23"/>
    <w:rsid w:val="00747791"/>
    <w:rsid w:val="00754509"/>
    <w:rsid w:val="00765E77"/>
    <w:rsid w:val="007A01FF"/>
    <w:rsid w:val="007A6A38"/>
    <w:rsid w:val="007A6DAA"/>
    <w:rsid w:val="007B1F58"/>
    <w:rsid w:val="007B49CB"/>
    <w:rsid w:val="007B5004"/>
    <w:rsid w:val="007C22BF"/>
    <w:rsid w:val="007C33C1"/>
    <w:rsid w:val="007C3D65"/>
    <w:rsid w:val="007D19EE"/>
    <w:rsid w:val="007E1F02"/>
    <w:rsid w:val="007F439F"/>
    <w:rsid w:val="007F5248"/>
    <w:rsid w:val="007F7B48"/>
    <w:rsid w:val="00802AC1"/>
    <w:rsid w:val="00804423"/>
    <w:rsid w:val="008046A5"/>
    <w:rsid w:val="0081658F"/>
    <w:rsid w:val="0082486E"/>
    <w:rsid w:val="008301FB"/>
    <w:rsid w:val="00833BA4"/>
    <w:rsid w:val="00835C79"/>
    <w:rsid w:val="00845900"/>
    <w:rsid w:val="00866111"/>
    <w:rsid w:val="00870FC7"/>
    <w:rsid w:val="0087110F"/>
    <w:rsid w:val="00871740"/>
    <w:rsid w:val="00877D33"/>
    <w:rsid w:val="00884B42"/>
    <w:rsid w:val="008961C3"/>
    <w:rsid w:val="008B78DB"/>
    <w:rsid w:val="008C1CF2"/>
    <w:rsid w:val="008C3E02"/>
    <w:rsid w:val="008D5384"/>
    <w:rsid w:val="008F5F4C"/>
    <w:rsid w:val="00916747"/>
    <w:rsid w:val="0092507D"/>
    <w:rsid w:val="00926155"/>
    <w:rsid w:val="00932A48"/>
    <w:rsid w:val="0094262A"/>
    <w:rsid w:val="009454DA"/>
    <w:rsid w:val="00946E37"/>
    <w:rsid w:val="0096532E"/>
    <w:rsid w:val="00967C98"/>
    <w:rsid w:val="009728C5"/>
    <w:rsid w:val="009816F8"/>
    <w:rsid w:val="00996E38"/>
    <w:rsid w:val="009A1E34"/>
    <w:rsid w:val="009A299B"/>
    <w:rsid w:val="009A70CD"/>
    <w:rsid w:val="009B087E"/>
    <w:rsid w:val="009B58C9"/>
    <w:rsid w:val="009B7222"/>
    <w:rsid w:val="009C3F6C"/>
    <w:rsid w:val="009C5791"/>
    <w:rsid w:val="009D0E34"/>
    <w:rsid w:val="009D1661"/>
    <w:rsid w:val="009E73D9"/>
    <w:rsid w:val="00A105CF"/>
    <w:rsid w:val="00A12D21"/>
    <w:rsid w:val="00A143A3"/>
    <w:rsid w:val="00A257A6"/>
    <w:rsid w:val="00A27760"/>
    <w:rsid w:val="00A456B8"/>
    <w:rsid w:val="00A477EC"/>
    <w:rsid w:val="00A53311"/>
    <w:rsid w:val="00A53F2F"/>
    <w:rsid w:val="00A61EDF"/>
    <w:rsid w:val="00A65F43"/>
    <w:rsid w:val="00A67BDD"/>
    <w:rsid w:val="00A76397"/>
    <w:rsid w:val="00A8582F"/>
    <w:rsid w:val="00A87942"/>
    <w:rsid w:val="00A95490"/>
    <w:rsid w:val="00AA19BA"/>
    <w:rsid w:val="00AA2DCF"/>
    <w:rsid w:val="00AA43FD"/>
    <w:rsid w:val="00AB4C5B"/>
    <w:rsid w:val="00AC3FCF"/>
    <w:rsid w:val="00AC5998"/>
    <w:rsid w:val="00AC72EE"/>
    <w:rsid w:val="00AD18F6"/>
    <w:rsid w:val="00AD1E51"/>
    <w:rsid w:val="00AD2FF6"/>
    <w:rsid w:val="00AD5F94"/>
    <w:rsid w:val="00AD6A5C"/>
    <w:rsid w:val="00AE7AB5"/>
    <w:rsid w:val="00AF2C9E"/>
    <w:rsid w:val="00B10930"/>
    <w:rsid w:val="00B16C32"/>
    <w:rsid w:val="00B25897"/>
    <w:rsid w:val="00B31818"/>
    <w:rsid w:val="00B32BE3"/>
    <w:rsid w:val="00B423EB"/>
    <w:rsid w:val="00B44BC1"/>
    <w:rsid w:val="00B51D36"/>
    <w:rsid w:val="00B52364"/>
    <w:rsid w:val="00B64D82"/>
    <w:rsid w:val="00B772DB"/>
    <w:rsid w:val="00B773F5"/>
    <w:rsid w:val="00B94157"/>
    <w:rsid w:val="00B94BFE"/>
    <w:rsid w:val="00BA19D8"/>
    <w:rsid w:val="00BA73E4"/>
    <w:rsid w:val="00BB0074"/>
    <w:rsid w:val="00BB05D5"/>
    <w:rsid w:val="00BC5D72"/>
    <w:rsid w:val="00BD1AC0"/>
    <w:rsid w:val="00BD6FDF"/>
    <w:rsid w:val="00BE21F2"/>
    <w:rsid w:val="00BE3241"/>
    <w:rsid w:val="00BE4296"/>
    <w:rsid w:val="00BE5F4C"/>
    <w:rsid w:val="00BE77E4"/>
    <w:rsid w:val="00BF6B10"/>
    <w:rsid w:val="00C00D65"/>
    <w:rsid w:val="00C06258"/>
    <w:rsid w:val="00C164E8"/>
    <w:rsid w:val="00C17094"/>
    <w:rsid w:val="00C20824"/>
    <w:rsid w:val="00C368C5"/>
    <w:rsid w:val="00C3691E"/>
    <w:rsid w:val="00C54506"/>
    <w:rsid w:val="00C55266"/>
    <w:rsid w:val="00C814EF"/>
    <w:rsid w:val="00C82440"/>
    <w:rsid w:val="00C87168"/>
    <w:rsid w:val="00C95351"/>
    <w:rsid w:val="00CB63EE"/>
    <w:rsid w:val="00CB782F"/>
    <w:rsid w:val="00CC06EC"/>
    <w:rsid w:val="00CD0707"/>
    <w:rsid w:val="00CE3C8C"/>
    <w:rsid w:val="00CF48A2"/>
    <w:rsid w:val="00CF590B"/>
    <w:rsid w:val="00CF6E6B"/>
    <w:rsid w:val="00D02884"/>
    <w:rsid w:val="00D03A51"/>
    <w:rsid w:val="00D12EB2"/>
    <w:rsid w:val="00D130E8"/>
    <w:rsid w:val="00D13A1D"/>
    <w:rsid w:val="00D33BDA"/>
    <w:rsid w:val="00D46776"/>
    <w:rsid w:val="00D647B3"/>
    <w:rsid w:val="00D662F0"/>
    <w:rsid w:val="00D71359"/>
    <w:rsid w:val="00D72E81"/>
    <w:rsid w:val="00D75BE4"/>
    <w:rsid w:val="00D90D71"/>
    <w:rsid w:val="00D97D41"/>
    <w:rsid w:val="00DB36B5"/>
    <w:rsid w:val="00DC5058"/>
    <w:rsid w:val="00DC5D86"/>
    <w:rsid w:val="00DC6779"/>
    <w:rsid w:val="00DC7A12"/>
    <w:rsid w:val="00DD394D"/>
    <w:rsid w:val="00DD44BF"/>
    <w:rsid w:val="00DE7A32"/>
    <w:rsid w:val="00E01F42"/>
    <w:rsid w:val="00E12635"/>
    <w:rsid w:val="00E12795"/>
    <w:rsid w:val="00E130D9"/>
    <w:rsid w:val="00E2008E"/>
    <w:rsid w:val="00E22164"/>
    <w:rsid w:val="00E22ECD"/>
    <w:rsid w:val="00E23AA5"/>
    <w:rsid w:val="00E350F2"/>
    <w:rsid w:val="00E409C4"/>
    <w:rsid w:val="00E426AE"/>
    <w:rsid w:val="00E43BC3"/>
    <w:rsid w:val="00E43FF9"/>
    <w:rsid w:val="00E47C8A"/>
    <w:rsid w:val="00E47F95"/>
    <w:rsid w:val="00E52A20"/>
    <w:rsid w:val="00E629AE"/>
    <w:rsid w:val="00E92560"/>
    <w:rsid w:val="00E964D8"/>
    <w:rsid w:val="00E97633"/>
    <w:rsid w:val="00EA427C"/>
    <w:rsid w:val="00EB0E3A"/>
    <w:rsid w:val="00EB6E47"/>
    <w:rsid w:val="00EC4E1A"/>
    <w:rsid w:val="00ED1334"/>
    <w:rsid w:val="00ED3F64"/>
    <w:rsid w:val="00EE643C"/>
    <w:rsid w:val="00EF16CF"/>
    <w:rsid w:val="00F076E4"/>
    <w:rsid w:val="00F1072F"/>
    <w:rsid w:val="00F1076D"/>
    <w:rsid w:val="00F12579"/>
    <w:rsid w:val="00F13C52"/>
    <w:rsid w:val="00F14E9D"/>
    <w:rsid w:val="00F20B7A"/>
    <w:rsid w:val="00F2143E"/>
    <w:rsid w:val="00F22617"/>
    <w:rsid w:val="00F22F04"/>
    <w:rsid w:val="00F27F62"/>
    <w:rsid w:val="00F43381"/>
    <w:rsid w:val="00F50E74"/>
    <w:rsid w:val="00F56F7D"/>
    <w:rsid w:val="00F57956"/>
    <w:rsid w:val="00F6257B"/>
    <w:rsid w:val="00F63839"/>
    <w:rsid w:val="00F6735B"/>
    <w:rsid w:val="00F812FC"/>
    <w:rsid w:val="00F87D36"/>
    <w:rsid w:val="00F87DD6"/>
    <w:rsid w:val="00F9012F"/>
    <w:rsid w:val="00F93669"/>
    <w:rsid w:val="00F97AFB"/>
    <w:rsid w:val="00F97BC8"/>
    <w:rsid w:val="00FA3DAF"/>
    <w:rsid w:val="00FA4072"/>
    <w:rsid w:val="00FA7D88"/>
    <w:rsid w:val="00FC6D85"/>
    <w:rsid w:val="00FD6294"/>
    <w:rsid w:val="00FE44CE"/>
    <w:rsid w:val="00FE55B5"/>
    <w:rsid w:val="00FF512B"/>
    <w:rsid w:val="00FF721C"/>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DF18C0"/>
  <w15:docId w15:val="{A806C5CE-E21B-4337-B3B6-9341FF873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C8C"/>
    <w:pPr>
      <w:spacing w:after="160" w:line="259"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qFormat/>
    <w:rsid w:val="0065775B"/>
    <w:pPr>
      <w:keepNext/>
      <w:spacing w:before="120"/>
      <w:jc w:val="both"/>
      <w:outlineLvl w:val="0"/>
    </w:pPr>
    <w:rPr>
      <w:i/>
      <w:iCs/>
    </w:rPr>
  </w:style>
  <w:style w:type="paragraph" w:styleId="Heading2">
    <w:name w:val="heading 2"/>
    <w:basedOn w:val="Normal"/>
    <w:next w:val="Normal"/>
    <w:qFormat/>
    <w:rsid w:val="0065775B"/>
    <w:pPr>
      <w:keepNext/>
      <w:outlineLvl w:val="1"/>
    </w:pPr>
    <w:rPr>
      <w:b/>
      <w:bCs/>
      <w:i/>
      <w:iCs/>
      <w:u w:val="single"/>
    </w:rPr>
  </w:style>
  <w:style w:type="paragraph" w:styleId="Heading3">
    <w:name w:val="heading 3"/>
    <w:basedOn w:val="Normal"/>
    <w:next w:val="Normal"/>
    <w:qFormat/>
    <w:rsid w:val="0065775B"/>
    <w:pPr>
      <w:keepNext/>
      <w:spacing w:before="240" w:after="60"/>
      <w:outlineLvl w:val="2"/>
    </w:pPr>
    <w:rPr>
      <w:rFonts w:cs="Arial"/>
      <w:b/>
      <w:bCs/>
      <w:sz w:val="26"/>
      <w:szCs w:val="26"/>
    </w:rPr>
  </w:style>
  <w:style w:type="paragraph" w:styleId="Heading4">
    <w:name w:val="heading 4"/>
    <w:basedOn w:val="Normal"/>
    <w:next w:val="Normal"/>
    <w:qFormat/>
    <w:rsid w:val="0065775B"/>
    <w:pPr>
      <w:keepNext/>
      <w:spacing w:before="120"/>
      <w:jc w:val="both"/>
      <w:outlineLvl w:val="3"/>
    </w:pPr>
    <w:rPr>
      <w:b/>
      <w:bCs/>
    </w:rPr>
  </w:style>
  <w:style w:type="paragraph" w:styleId="Heading6">
    <w:name w:val="heading 6"/>
    <w:basedOn w:val="Normal"/>
    <w:next w:val="Normal"/>
    <w:link w:val="Heading6Char"/>
    <w:uiPriority w:val="9"/>
    <w:semiHidden/>
    <w:unhideWhenUsed/>
    <w:qFormat/>
    <w:rsid w:val="00542D9A"/>
    <w:pPr>
      <w:spacing w:before="240" w:after="60"/>
      <w:outlineLvl w:val="5"/>
    </w:pPr>
    <w:rPr>
      <w:rFonts w:ascii="Calibri" w:hAnsi="Calibri"/>
      <w:b/>
      <w:bCs/>
    </w:rPr>
  </w:style>
  <w:style w:type="character" w:default="1" w:styleId="DefaultParagraphFont">
    <w:name w:val="Default Paragraph Font"/>
    <w:uiPriority w:val="1"/>
    <w:semiHidden/>
    <w:unhideWhenUsed/>
    <w:rsid w:val="00171C8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71C8C"/>
  </w:style>
  <w:style w:type="paragraph" w:styleId="Header">
    <w:name w:val="header"/>
    <w:basedOn w:val="Normal"/>
    <w:semiHidden/>
    <w:rsid w:val="0065775B"/>
    <w:pPr>
      <w:tabs>
        <w:tab w:val="center" w:pos="4153"/>
        <w:tab w:val="right" w:pos="8306"/>
      </w:tabs>
    </w:pPr>
  </w:style>
  <w:style w:type="character" w:styleId="PageNumber">
    <w:name w:val="page number"/>
    <w:basedOn w:val="DefaultParagraphFont"/>
    <w:semiHidden/>
    <w:rsid w:val="0065775B"/>
  </w:style>
  <w:style w:type="paragraph" w:styleId="BodyText">
    <w:name w:val="Body Text"/>
    <w:basedOn w:val="Normal"/>
    <w:semiHidden/>
    <w:rsid w:val="0065775B"/>
    <w:pPr>
      <w:spacing w:before="120"/>
      <w:jc w:val="both"/>
    </w:pPr>
  </w:style>
  <w:style w:type="paragraph" w:styleId="BodyText2">
    <w:name w:val="Body Text 2"/>
    <w:basedOn w:val="Normal"/>
    <w:semiHidden/>
    <w:rsid w:val="0065775B"/>
    <w:pPr>
      <w:spacing w:before="120"/>
      <w:jc w:val="both"/>
    </w:pPr>
    <w:rPr>
      <w:i/>
      <w:iCs/>
    </w:rPr>
  </w:style>
  <w:style w:type="paragraph" w:customStyle="1" w:styleId="NameofAuthors">
    <w:name w:val="Name of Authors"/>
    <w:basedOn w:val="Normal"/>
    <w:uiPriority w:val="99"/>
    <w:rsid w:val="009D1661"/>
    <w:pPr>
      <w:spacing w:after="240" w:line="280" w:lineRule="exact"/>
      <w:jc w:val="center"/>
    </w:pPr>
    <w:rPr>
      <w:i/>
      <w:iCs/>
    </w:rPr>
  </w:style>
  <w:style w:type="paragraph" w:customStyle="1" w:styleId="Affiliation">
    <w:name w:val="Affiliation"/>
    <w:basedOn w:val="NameofAuthors"/>
    <w:uiPriority w:val="99"/>
    <w:rsid w:val="009D1661"/>
    <w:rPr>
      <w:i w:val="0"/>
      <w:iCs w:val="0"/>
      <w:sz w:val="20"/>
      <w:szCs w:val="20"/>
      <w:lang w:val="en-IE"/>
    </w:rPr>
  </w:style>
  <w:style w:type="character" w:customStyle="1" w:styleId="Heading6Char">
    <w:name w:val="Heading 6 Char"/>
    <w:basedOn w:val="DefaultParagraphFont"/>
    <w:link w:val="Heading6"/>
    <w:uiPriority w:val="9"/>
    <w:semiHidden/>
    <w:rsid w:val="00542D9A"/>
    <w:rPr>
      <w:rFonts w:ascii="Calibri" w:eastAsia="Times New Roman" w:hAnsi="Calibri" w:cs="Times New Roman"/>
      <w:b/>
      <w:bCs/>
      <w:sz w:val="22"/>
      <w:szCs w:val="22"/>
      <w:lang w:val="en-GB" w:eastAsia="en-US"/>
    </w:rPr>
  </w:style>
  <w:style w:type="paragraph" w:customStyle="1" w:styleId="TitlePaper">
    <w:name w:val="Title Paper"/>
    <w:basedOn w:val="Heading1"/>
    <w:uiPriority w:val="99"/>
    <w:rsid w:val="00542D9A"/>
    <w:pPr>
      <w:spacing w:before="0"/>
      <w:jc w:val="center"/>
    </w:pPr>
    <w:rPr>
      <w:b/>
      <w:bCs/>
      <w:i w:val="0"/>
      <w:iCs w:val="0"/>
      <w:caps/>
      <w:kern w:val="32"/>
      <w:sz w:val="28"/>
      <w:szCs w:val="28"/>
      <w:lang w:eastAsia="it-IT"/>
    </w:rPr>
  </w:style>
  <w:style w:type="paragraph" w:styleId="Footer">
    <w:name w:val="footer"/>
    <w:basedOn w:val="Normal"/>
    <w:link w:val="FooterChar"/>
    <w:uiPriority w:val="99"/>
    <w:unhideWhenUsed/>
    <w:rsid w:val="001461F9"/>
    <w:pPr>
      <w:tabs>
        <w:tab w:val="center" w:pos="4513"/>
        <w:tab w:val="right" w:pos="9026"/>
      </w:tabs>
    </w:pPr>
  </w:style>
  <w:style w:type="character" w:customStyle="1" w:styleId="FooterChar">
    <w:name w:val="Footer Char"/>
    <w:basedOn w:val="DefaultParagraphFont"/>
    <w:link w:val="Footer"/>
    <w:uiPriority w:val="99"/>
    <w:rsid w:val="001461F9"/>
    <w:rPr>
      <w:sz w:val="24"/>
      <w:szCs w:val="24"/>
      <w:lang w:val="en-GB" w:eastAsia="en-US"/>
    </w:rPr>
  </w:style>
  <w:style w:type="table" w:styleId="TableGrid">
    <w:name w:val="Table Grid"/>
    <w:basedOn w:val="TableNormal"/>
    <w:uiPriority w:val="59"/>
    <w:rsid w:val="00E925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1D1A"/>
    <w:rPr>
      <w:color w:val="0000FF"/>
      <w:u w:val="single"/>
    </w:rPr>
  </w:style>
  <w:style w:type="paragraph" w:styleId="BalloonText">
    <w:name w:val="Balloon Text"/>
    <w:basedOn w:val="Normal"/>
    <w:link w:val="BalloonTextChar"/>
    <w:uiPriority w:val="99"/>
    <w:semiHidden/>
    <w:unhideWhenUsed/>
    <w:rsid w:val="00A65F43"/>
    <w:rPr>
      <w:rFonts w:ascii="Tahoma" w:hAnsi="Tahoma" w:cs="Tahoma"/>
      <w:sz w:val="16"/>
      <w:szCs w:val="16"/>
    </w:rPr>
  </w:style>
  <w:style w:type="character" w:customStyle="1" w:styleId="BalloonTextChar">
    <w:name w:val="Balloon Text Char"/>
    <w:basedOn w:val="DefaultParagraphFont"/>
    <w:link w:val="BalloonText"/>
    <w:uiPriority w:val="99"/>
    <w:semiHidden/>
    <w:rsid w:val="00A65F43"/>
    <w:rPr>
      <w:rFonts w:ascii="Tahoma" w:hAnsi="Tahoma" w:cs="Tahoma"/>
      <w:sz w:val="16"/>
      <w:szCs w:val="16"/>
      <w:lang w:val="en-GB" w:eastAsia="en-US"/>
    </w:rPr>
  </w:style>
  <w:style w:type="paragraph" w:styleId="NormalWeb">
    <w:name w:val="Normal (Web)"/>
    <w:basedOn w:val="Normal"/>
    <w:uiPriority w:val="99"/>
    <w:semiHidden/>
    <w:unhideWhenUsed/>
    <w:rsid w:val="00220DC0"/>
    <w:pPr>
      <w:spacing w:before="100" w:beforeAutospacing="1" w:after="100" w:afterAutospacing="1"/>
    </w:pPr>
  </w:style>
  <w:style w:type="character" w:styleId="Emphasis">
    <w:name w:val="Emphasis"/>
    <w:basedOn w:val="DefaultParagraphFont"/>
    <w:uiPriority w:val="20"/>
    <w:qFormat/>
    <w:rsid w:val="00220DC0"/>
    <w:rPr>
      <w:i/>
      <w:iCs/>
    </w:rPr>
  </w:style>
  <w:style w:type="character" w:styleId="Strong">
    <w:name w:val="Strong"/>
    <w:basedOn w:val="DefaultParagraphFont"/>
    <w:uiPriority w:val="22"/>
    <w:qFormat/>
    <w:rsid w:val="00220DC0"/>
    <w:rPr>
      <w:b/>
      <w:bCs/>
    </w:rPr>
  </w:style>
  <w:style w:type="table" w:styleId="PlainTable5">
    <w:name w:val="Plain Table 5"/>
    <w:basedOn w:val="TableNormal"/>
    <w:uiPriority w:val="45"/>
    <w:rsid w:val="007105C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00370F"/>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502EE2"/>
    <w:pPr>
      <w:ind w:left="720"/>
      <w:contextualSpacing/>
    </w:pPr>
  </w:style>
  <w:style w:type="table" w:styleId="GridTable3-Accent5">
    <w:name w:val="Grid Table 3 Accent 5"/>
    <w:basedOn w:val="TableNormal"/>
    <w:uiPriority w:val="48"/>
    <w:rsid w:val="0005388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712139">
      <w:bodyDiv w:val="1"/>
      <w:marLeft w:val="0"/>
      <w:marRight w:val="0"/>
      <w:marTop w:val="0"/>
      <w:marBottom w:val="0"/>
      <w:divBdr>
        <w:top w:val="none" w:sz="0" w:space="0" w:color="auto"/>
        <w:left w:val="none" w:sz="0" w:space="0" w:color="auto"/>
        <w:bottom w:val="none" w:sz="0" w:space="0" w:color="auto"/>
        <w:right w:val="none" w:sz="0" w:space="0" w:color="auto"/>
      </w:divBdr>
      <w:divsChild>
        <w:div w:id="438720465">
          <w:marLeft w:val="0"/>
          <w:marRight w:val="0"/>
          <w:marTop w:val="0"/>
          <w:marBottom w:val="0"/>
          <w:divBdr>
            <w:top w:val="none" w:sz="0" w:space="0" w:color="auto"/>
            <w:left w:val="none" w:sz="0" w:space="0" w:color="auto"/>
            <w:bottom w:val="none" w:sz="0" w:space="0" w:color="auto"/>
            <w:right w:val="none" w:sz="0" w:space="0" w:color="auto"/>
          </w:divBdr>
        </w:div>
      </w:divsChild>
    </w:div>
    <w:div w:id="986973752">
      <w:bodyDiv w:val="1"/>
      <w:marLeft w:val="0"/>
      <w:marRight w:val="0"/>
      <w:marTop w:val="0"/>
      <w:marBottom w:val="0"/>
      <w:divBdr>
        <w:top w:val="none" w:sz="0" w:space="0" w:color="auto"/>
        <w:left w:val="none" w:sz="0" w:space="0" w:color="auto"/>
        <w:bottom w:val="none" w:sz="0" w:space="0" w:color="auto"/>
        <w:right w:val="none" w:sz="0" w:space="0" w:color="auto"/>
      </w:divBdr>
    </w:div>
    <w:div w:id="1532257920">
      <w:bodyDiv w:val="1"/>
      <w:marLeft w:val="0"/>
      <w:marRight w:val="0"/>
      <w:marTop w:val="0"/>
      <w:marBottom w:val="0"/>
      <w:divBdr>
        <w:top w:val="none" w:sz="0" w:space="0" w:color="auto"/>
        <w:left w:val="none" w:sz="0" w:space="0" w:color="auto"/>
        <w:bottom w:val="none" w:sz="0" w:space="0" w:color="auto"/>
        <w:right w:val="none" w:sz="0" w:space="0" w:color="auto"/>
      </w:divBdr>
    </w:div>
    <w:div w:id="1938902292">
      <w:bodyDiv w:val="1"/>
      <w:marLeft w:val="0"/>
      <w:marRight w:val="0"/>
      <w:marTop w:val="0"/>
      <w:marBottom w:val="0"/>
      <w:divBdr>
        <w:top w:val="none" w:sz="0" w:space="0" w:color="auto"/>
        <w:left w:val="none" w:sz="0" w:space="0" w:color="auto"/>
        <w:bottom w:val="none" w:sz="0" w:space="0" w:color="auto"/>
        <w:right w:val="none" w:sz="0" w:space="0" w:color="auto"/>
      </w:divBdr>
    </w:div>
    <w:div w:id="2088335799">
      <w:bodyDiv w:val="1"/>
      <w:marLeft w:val="0"/>
      <w:marRight w:val="0"/>
      <w:marTop w:val="0"/>
      <w:marBottom w:val="0"/>
      <w:divBdr>
        <w:top w:val="none" w:sz="0" w:space="0" w:color="auto"/>
        <w:left w:val="none" w:sz="0" w:space="0" w:color="auto"/>
        <w:bottom w:val="none" w:sz="0" w:space="0" w:color="auto"/>
        <w:right w:val="none" w:sz="0" w:space="0" w:color="auto"/>
      </w:divBdr>
      <w:divsChild>
        <w:div w:id="2104718859">
          <w:marLeft w:val="0"/>
          <w:marRight w:val="0"/>
          <w:marTop w:val="0"/>
          <w:marBottom w:val="0"/>
          <w:divBdr>
            <w:top w:val="none" w:sz="0" w:space="0" w:color="auto"/>
            <w:left w:val="none" w:sz="0" w:space="0" w:color="auto"/>
            <w:bottom w:val="none" w:sz="0" w:space="0" w:color="auto"/>
            <w:right w:val="none" w:sz="0" w:space="0" w:color="auto"/>
          </w:divBdr>
        </w:div>
        <w:div w:id="845900739">
          <w:marLeft w:val="0"/>
          <w:marRight w:val="0"/>
          <w:marTop w:val="0"/>
          <w:marBottom w:val="0"/>
          <w:divBdr>
            <w:top w:val="none" w:sz="0" w:space="0" w:color="auto"/>
            <w:left w:val="none" w:sz="0" w:space="0" w:color="auto"/>
            <w:bottom w:val="none" w:sz="0" w:space="0" w:color="auto"/>
            <w:right w:val="none" w:sz="0" w:space="0" w:color="auto"/>
          </w:divBdr>
        </w:div>
        <w:div w:id="892277383">
          <w:marLeft w:val="0"/>
          <w:marRight w:val="0"/>
          <w:marTop w:val="0"/>
          <w:marBottom w:val="0"/>
          <w:divBdr>
            <w:top w:val="none" w:sz="0" w:space="0" w:color="auto"/>
            <w:left w:val="none" w:sz="0" w:space="0" w:color="auto"/>
            <w:bottom w:val="none" w:sz="0" w:space="0" w:color="auto"/>
            <w:right w:val="none" w:sz="0" w:space="0" w:color="auto"/>
          </w:divBdr>
        </w:div>
        <w:div w:id="1371800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ai.Jraisat@northampton.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343F6B2-4FD7-4549-A20E-0089DF930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20732</Words>
  <Characters>118178</Characters>
  <Application>Microsoft Office Word</Application>
  <DocSecurity>0</DocSecurity>
  <Lines>984</Lines>
  <Paragraphs>277</Paragraphs>
  <ScaleCrop>false</ScaleCrop>
  <HeadingPairs>
    <vt:vector size="2" baseType="variant">
      <vt:variant>
        <vt:lpstr>Title</vt:lpstr>
      </vt:variant>
      <vt:variant>
        <vt:i4>1</vt:i4>
      </vt:variant>
    </vt:vector>
  </HeadingPairs>
  <TitlesOfParts>
    <vt:vector size="1" baseType="lpstr">
      <vt:lpstr>TCD &amp; UCD</vt:lpstr>
    </vt:vector>
  </TitlesOfParts>
  <Company>SChool of Business Studies, TCD</Company>
  <LinksUpToDate>false</LinksUpToDate>
  <CharactersWithSpaces>138633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TCD &amp; UCD</dc:title>
  <dc:subject/>
  <dc:creator>Paul Coughlan &amp; Brian Fynes</dc:creator>
  <cp:keywords/>
  <dc:description/>
  <cp:lastModifiedBy>Luai Jraisat</cp:lastModifiedBy>
  <cp:revision>2</cp:revision>
  <cp:lastPrinted>2014-02-18T13:51:00Z</cp:lastPrinted>
  <dcterms:created xsi:type="dcterms:W3CDTF">2019-03-08T21:33:00Z</dcterms:created>
  <dcterms:modified xsi:type="dcterms:W3CDTF">2019-03-08T21:33:00Z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afd90c8f-9389-34e4-883a-2a949b9065f6</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