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04" w:rsidRPr="00164C04" w:rsidRDefault="00C82EBA" w:rsidP="00A41B32">
      <w:pPr>
        <w:spacing w:after="0" w:line="480" w:lineRule="auto"/>
        <w:jc w:val="both"/>
        <w:rPr>
          <w:rFonts w:ascii="Times New Roman" w:hAnsi="Times New Roman" w:cs="Times New Roman"/>
          <w:b/>
          <w:sz w:val="28"/>
          <w:szCs w:val="28"/>
        </w:rPr>
      </w:pPr>
      <w:r>
        <w:rPr>
          <w:rFonts w:ascii="Times New Roman" w:hAnsi="Times New Roman" w:cs="Times New Roman"/>
          <w:b/>
          <w:bCs/>
          <w:sz w:val="28"/>
          <w:szCs w:val="28"/>
        </w:rPr>
        <w:t>Prevalence, r</w:t>
      </w:r>
      <w:r w:rsidR="00EE3ABD">
        <w:rPr>
          <w:rFonts w:ascii="Times New Roman" w:hAnsi="Times New Roman" w:cs="Times New Roman"/>
          <w:b/>
          <w:bCs/>
          <w:sz w:val="28"/>
          <w:szCs w:val="28"/>
        </w:rPr>
        <w:t>isk f</w:t>
      </w:r>
      <w:r w:rsidR="0061034C">
        <w:rPr>
          <w:rFonts w:ascii="Times New Roman" w:hAnsi="Times New Roman" w:cs="Times New Roman"/>
          <w:b/>
          <w:bCs/>
          <w:sz w:val="28"/>
          <w:szCs w:val="28"/>
        </w:rPr>
        <w:t>actors</w:t>
      </w:r>
      <w:r w:rsidR="00164C04" w:rsidRPr="00164C04">
        <w:rPr>
          <w:rFonts w:ascii="Times New Roman" w:hAnsi="Times New Roman" w:cs="Times New Roman"/>
          <w:b/>
          <w:bCs/>
          <w:sz w:val="28"/>
          <w:szCs w:val="28"/>
        </w:rPr>
        <w:t xml:space="preserve"> </w:t>
      </w:r>
      <w:r w:rsidR="00525ED3">
        <w:rPr>
          <w:rFonts w:ascii="Times New Roman" w:hAnsi="Times New Roman" w:cs="Times New Roman"/>
          <w:b/>
          <w:bCs/>
          <w:sz w:val="28"/>
          <w:szCs w:val="28"/>
        </w:rPr>
        <w:t>and vaccination efficacy</w:t>
      </w:r>
      <w:r w:rsidR="00525ED3" w:rsidRPr="00164C04">
        <w:rPr>
          <w:rFonts w:ascii="Times New Roman" w:hAnsi="Times New Roman" w:cs="Times New Roman"/>
          <w:b/>
          <w:sz w:val="28"/>
          <w:szCs w:val="28"/>
        </w:rPr>
        <w:t xml:space="preserve"> </w:t>
      </w:r>
      <w:r w:rsidR="00164C04" w:rsidRPr="00164C04">
        <w:rPr>
          <w:rFonts w:ascii="Times New Roman" w:hAnsi="Times New Roman" w:cs="Times New Roman"/>
          <w:b/>
          <w:bCs/>
          <w:sz w:val="28"/>
          <w:szCs w:val="28"/>
        </w:rPr>
        <w:t xml:space="preserve">of </w:t>
      </w:r>
      <w:r w:rsidR="0052705F">
        <w:rPr>
          <w:rFonts w:ascii="Times New Roman" w:hAnsi="Times New Roman" w:cs="Times New Roman"/>
          <w:b/>
          <w:bCs/>
          <w:sz w:val="28"/>
          <w:szCs w:val="28"/>
        </w:rPr>
        <w:t>contagious ovine ecthyma (o</w:t>
      </w:r>
      <w:r w:rsidR="00164C04" w:rsidRPr="00164C04">
        <w:rPr>
          <w:rFonts w:ascii="Times New Roman" w:hAnsi="Times New Roman" w:cs="Times New Roman"/>
          <w:b/>
          <w:bCs/>
          <w:sz w:val="28"/>
          <w:szCs w:val="28"/>
        </w:rPr>
        <w:t>rf</w:t>
      </w:r>
      <w:r w:rsidR="0052705F">
        <w:rPr>
          <w:rFonts w:ascii="Times New Roman" w:hAnsi="Times New Roman" w:cs="Times New Roman"/>
          <w:b/>
          <w:bCs/>
          <w:sz w:val="28"/>
          <w:szCs w:val="28"/>
        </w:rPr>
        <w:t>)</w:t>
      </w:r>
      <w:r w:rsidR="00164C04" w:rsidRPr="00164C04">
        <w:rPr>
          <w:rFonts w:ascii="Times New Roman" w:hAnsi="Times New Roman" w:cs="Times New Roman"/>
          <w:b/>
          <w:bCs/>
          <w:sz w:val="28"/>
          <w:szCs w:val="28"/>
        </w:rPr>
        <w:t xml:space="preserve"> </w:t>
      </w:r>
      <w:r w:rsidR="00244DEE">
        <w:rPr>
          <w:rFonts w:ascii="Times New Roman" w:hAnsi="Times New Roman" w:cs="Times New Roman"/>
          <w:b/>
          <w:bCs/>
          <w:sz w:val="28"/>
          <w:szCs w:val="28"/>
        </w:rPr>
        <w:t>in</w:t>
      </w:r>
      <w:r w:rsidR="00164C04" w:rsidRPr="00164C04">
        <w:rPr>
          <w:rFonts w:ascii="Times New Roman" w:hAnsi="Times New Roman" w:cs="Times New Roman"/>
          <w:b/>
          <w:bCs/>
          <w:sz w:val="28"/>
          <w:szCs w:val="28"/>
        </w:rPr>
        <w:t xml:space="preserve"> </w:t>
      </w:r>
      <w:r w:rsidR="00113301">
        <w:rPr>
          <w:rFonts w:ascii="Times New Roman" w:hAnsi="Times New Roman" w:cs="Times New Roman"/>
          <w:b/>
          <w:bCs/>
          <w:sz w:val="28"/>
          <w:szCs w:val="28"/>
        </w:rPr>
        <w:t>England</w:t>
      </w:r>
      <w:r w:rsidR="0052705F">
        <w:rPr>
          <w:rFonts w:ascii="Times New Roman" w:hAnsi="Times New Roman" w:cs="Times New Roman"/>
          <w:b/>
          <w:bCs/>
          <w:sz w:val="28"/>
          <w:szCs w:val="28"/>
        </w:rPr>
        <w:t xml:space="preserve"> </w:t>
      </w:r>
    </w:p>
    <w:p w:rsidR="00164C04" w:rsidRDefault="00164C04" w:rsidP="00A41B32">
      <w:pPr>
        <w:tabs>
          <w:tab w:val="left" w:pos="5245"/>
        </w:tabs>
        <w:spacing w:after="0" w:line="480" w:lineRule="auto"/>
        <w:jc w:val="both"/>
        <w:outlineLvl w:val="0"/>
        <w:rPr>
          <w:rFonts w:ascii="Times New Roman" w:hAnsi="Times New Roman"/>
          <w:b/>
          <w:sz w:val="24"/>
          <w:szCs w:val="24"/>
        </w:rPr>
      </w:pPr>
    </w:p>
    <w:p w:rsidR="00FF482E" w:rsidRPr="00164C04" w:rsidRDefault="00FF482E" w:rsidP="00A41B32">
      <w:pPr>
        <w:spacing w:after="0" w:line="480" w:lineRule="auto"/>
        <w:jc w:val="both"/>
        <w:rPr>
          <w:rFonts w:ascii="Times New Roman" w:hAnsi="Times New Roman"/>
          <w:sz w:val="24"/>
          <w:szCs w:val="24"/>
          <w:lang w:val="pt-BR"/>
        </w:rPr>
      </w:pPr>
      <w:r w:rsidRPr="00164C04">
        <w:rPr>
          <w:rFonts w:ascii="Times New Roman" w:hAnsi="Times New Roman"/>
          <w:sz w:val="24"/>
          <w:szCs w:val="24"/>
          <w:lang w:val="pt-BR"/>
        </w:rPr>
        <w:t>Joshua Onyango</w:t>
      </w:r>
      <w:r w:rsidR="003F66CE">
        <w:rPr>
          <w:rFonts w:ascii="Times New Roman" w:hAnsi="Times New Roman"/>
          <w:sz w:val="24"/>
          <w:szCs w:val="24"/>
          <w:lang w:val="pt-BR"/>
        </w:rPr>
        <w:t xml:space="preserve"> BSc</w:t>
      </w:r>
      <w:r w:rsidR="00A71218">
        <w:rPr>
          <w:rFonts w:ascii="Times New Roman" w:hAnsi="Times New Roman"/>
          <w:sz w:val="24"/>
          <w:szCs w:val="24"/>
          <w:lang w:val="pt-BR"/>
        </w:rPr>
        <w:t xml:space="preserve"> (Hons)</w:t>
      </w:r>
      <w:r w:rsidR="00520541">
        <w:rPr>
          <w:rFonts w:ascii="Times New Roman" w:hAnsi="Times New Roman"/>
          <w:sz w:val="24"/>
          <w:szCs w:val="24"/>
          <w:lang w:val="pt-BR"/>
        </w:rPr>
        <w:t>, MSc</w:t>
      </w:r>
      <w:r w:rsidRPr="00164C04">
        <w:rPr>
          <w:rFonts w:ascii="Times New Roman" w:hAnsi="Times New Roman"/>
          <w:sz w:val="24"/>
          <w:szCs w:val="24"/>
          <w:vertAlign w:val="superscript"/>
          <w:lang w:val="pt-BR"/>
        </w:rPr>
        <w:t>1</w:t>
      </w:r>
      <w:r w:rsidR="00687FF5">
        <w:rPr>
          <w:rFonts w:ascii="Times New Roman" w:hAnsi="Times New Roman"/>
          <w:sz w:val="24"/>
          <w:szCs w:val="24"/>
          <w:vertAlign w:val="superscript"/>
          <w:lang w:val="pt-BR"/>
        </w:rPr>
        <w:t>*</w:t>
      </w:r>
      <w:r w:rsidRPr="00164C04">
        <w:rPr>
          <w:rFonts w:ascii="Times New Roman" w:hAnsi="Times New Roman"/>
          <w:sz w:val="24"/>
          <w:szCs w:val="24"/>
          <w:lang w:val="pt-BR"/>
        </w:rPr>
        <w:t>, Fernando Mata</w:t>
      </w:r>
      <w:r w:rsidR="00520541">
        <w:rPr>
          <w:rFonts w:ascii="Times New Roman" w:hAnsi="Times New Roman"/>
          <w:sz w:val="24"/>
          <w:szCs w:val="24"/>
          <w:lang w:val="pt-BR"/>
        </w:rPr>
        <w:t xml:space="preserve"> BSc, MSc</w:t>
      </w:r>
      <w:r w:rsidRPr="00164C04">
        <w:rPr>
          <w:rFonts w:ascii="Times New Roman" w:hAnsi="Times New Roman"/>
          <w:sz w:val="24"/>
          <w:szCs w:val="24"/>
          <w:vertAlign w:val="superscript"/>
          <w:lang w:val="pt-BR"/>
        </w:rPr>
        <w:t xml:space="preserve"> 2</w:t>
      </w:r>
      <w:r w:rsidRPr="00164C04">
        <w:rPr>
          <w:rFonts w:ascii="Times New Roman" w:hAnsi="Times New Roman"/>
          <w:sz w:val="24"/>
          <w:szCs w:val="24"/>
          <w:lang w:val="pt-BR"/>
        </w:rPr>
        <w:t>, Wanda McCormick</w:t>
      </w:r>
      <w:r w:rsidR="00520541">
        <w:rPr>
          <w:rFonts w:ascii="Times New Roman" w:hAnsi="Times New Roman"/>
          <w:sz w:val="24"/>
          <w:szCs w:val="24"/>
          <w:lang w:val="pt-BR"/>
        </w:rPr>
        <w:t xml:space="preserve"> BSc</w:t>
      </w:r>
      <w:r w:rsidR="00A71218">
        <w:rPr>
          <w:rFonts w:ascii="Times New Roman" w:hAnsi="Times New Roman"/>
          <w:sz w:val="24"/>
          <w:szCs w:val="24"/>
          <w:lang w:val="pt-BR"/>
        </w:rPr>
        <w:t xml:space="preserve"> (Hons)</w:t>
      </w:r>
      <w:r w:rsidR="00520541">
        <w:rPr>
          <w:rFonts w:ascii="Times New Roman" w:hAnsi="Times New Roman"/>
          <w:sz w:val="24"/>
          <w:szCs w:val="24"/>
          <w:lang w:val="pt-BR"/>
        </w:rPr>
        <w:t>, M</w:t>
      </w:r>
      <w:r w:rsidR="00E832BE">
        <w:rPr>
          <w:rFonts w:ascii="Times New Roman" w:hAnsi="Times New Roman"/>
          <w:sz w:val="24"/>
          <w:szCs w:val="24"/>
          <w:lang w:val="pt-BR"/>
        </w:rPr>
        <w:t>Res</w:t>
      </w:r>
      <w:r w:rsidR="00520541">
        <w:rPr>
          <w:rFonts w:ascii="Times New Roman" w:hAnsi="Times New Roman"/>
          <w:sz w:val="24"/>
          <w:szCs w:val="24"/>
          <w:lang w:val="pt-BR"/>
        </w:rPr>
        <w:t>, PhD</w:t>
      </w:r>
      <w:r>
        <w:rPr>
          <w:rFonts w:ascii="Times New Roman" w:hAnsi="Times New Roman"/>
          <w:sz w:val="24"/>
          <w:szCs w:val="24"/>
          <w:vertAlign w:val="superscript"/>
          <w:lang w:val="pt-BR"/>
        </w:rPr>
        <w:t>1</w:t>
      </w:r>
      <w:r w:rsidRPr="00164C04">
        <w:rPr>
          <w:rFonts w:ascii="Times New Roman" w:hAnsi="Times New Roman"/>
          <w:sz w:val="24"/>
          <w:szCs w:val="24"/>
          <w:lang w:val="pt-BR"/>
        </w:rPr>
        <w:t>, Stella Chapman</w:t>
      </w:r>
      <w:r w:rsidR="00520541">
        <w:rPr>
          <w:rFonts w:ascii="Times New Roman" w:hAnsi="Times New Roman"/>
          <w:sz w:val="24"/>
          <w:szCs w:val="24"/>
          <w:lang w:val="pt-BR"/>
        </w:rPr>
        <w:t xml:space="preserve"> BVSc</w:t>
      </w:r>
      <w:r w:rsidR="005A2E35">
        <w:rPr>
          <w:rFonts w:ascii="Times New Roman" w:hAnsi="Times New Roman"/>
          <w:sz w:val="24"/>
          <w:szCs w:val="24"/>
          <w:lang w:val="pt-BR"/>
        </w:rPr>
        <w:t>,</w:t>
      </w:r>
      <w:r w:rsidR="003F66CE">
        <w:rPr>
          <w:rFonts w:ascii="Times New Roman" w:hAnsi="Times New Roman"/>
          <w:sz w:val="24"/>
          <w:szCs w:val="24"/>
          <w:lang w:val="pt-BR"/>
        </w:rPr>
        <w:t xml:space="preserve"> </w:t>
      </w:r>
      <w:r w:rsidR="005A2E35">
        <w:rPr>
          <w:rFonts w:ascii="Times New Roman" w:hAnsi="Times New Roman"/>
          <w:sz w:val="24"/>
          <w:szCs w:val="24"/>
          <w:lang w:val="pt-BR"/>
        </w:rPr>
        <w:t>MSc</w:t>
      </w:r>
      <w:r w:rsidRPr="00164C04">
        <w:rPr>
          <w:rFonts w:ascii="Times New Roman" w:hAnsi="Times New Roman"/>
          <w:sz w:val="24"/>
          <w:szCs w:val="24"/>
          <w:vertAlign w:val="superscript"/>
          <w:lang w:val="pt-BR"/>
        </w:rPr>
        <w:t>3</w:t>
      </w:r>
    </w:p>
    <w:p w:rsidR="00FF482E" w:rsidRDefault="00FF482E" w:rsidP="00A41B32">
      <w:pPr>
        <w:spacing w:after="0" w:line="480" w:lineRule="auto"/>
        <w:jc w:val="both"/>
        <w:rPr>
          <w:rFonts w:ascii="Times New Roman" w:hAnsi="Times New Roman"/>
          <w:sz w:val="24"/>
          <w:szCs w:val="24"/>
          <w:lang w:val="pt-BR"/>
        </w:rPr>
      </w:pPr>
    </w:p>
    <w:p w:rsidR="00FF482E" w:rsidRDefault="00FF482E" w:rsidP="00A41B32">
      <w:pPr>
        <w:spacing w:after="0" w:line="480" w:lineRule="auto"/>
        <w:jc w:val="both"/>
        <w:rPr>
          <w:rFonts w:ascii="Times New Roman" w:hAnsi="Times New Roman"/>
          <w:sz w:val="24"/>
          <w:szCs w:val="24"/>
        </w:rPr>
      </w:pPr>
      <w:r w:rsidRPr="00164C04">
        <w:rPr>
          <w:rFonts w:ascii="Times New Roman" w:hAnsi="Times New Roman"/>
          <w:sz w:val="24"/>
          <w:szCs w:val="24"/>
          <w:vertAlign w:val="superscript"/>
        </w:rPr>
        <w:t>*</w:t>
      </w:r>
      <w:r w:rsidRPr="00164C04">
        <w:rPr>
          <w:rFonts w:ascii="Times New Roman" w:hAnsi="Times New Roman"/>
          <w:sz w:val="24"/>
          <w:szCs w:val="24"/>
        </w:rPr>
        <w:t>Corresponding author</w:t>
      </w:r>
    </w:p>
    <w:p w:rsidR="00FF482E" w:rsidRPr="006D6A11" w:rsidRDefault="00FF482E" w:rsidP="00A41B32">
      <w:pPr>
        <w:spacing w:after="0" w:line="480" w:lineRule="auto"/>
        <w:jc w:val="both"/>
        <w:rPr>
          <w:rFonts w:ascii="Times New Roman" w:hAnsi="Times New Roman"/>
          <w:sz w:val="24"/>
          <w:szCs w:val="24"/>
          <w:lang w:val="pt-BR"/>
        </w:rPr>
      </w:pPr>
      <w:r w:rsidRPr="006D6A11">
        <w:rPr>
          <w:rFonts w:ascii="Times New Roman" w:hAnsi="Times New Roman"/>
          <w:sz w:val="24"/>
          <w:szCs w:val="24"/>
          <w:lang w:val="pt-BR"/>
        </w:rPr>
        <w:t xml:space="preserve">E- mail: </w:t>
      </w:r>
      <w:r w:rsidR="002340FB">
        <w:rPr>
          <w:rFonts w:ascii="Times New Roman" w:hAnsi="Times New Roman"/>
          <w:sz w:val="24"/>
          <w:szCs w:val="24"/>
          <w:lang w:val="pt-BR"/>
        </w:rPr>
        <w:fldChar w:fldCharType="begin"/>
      </w:r>
      <w:r w:rsidR="00687FF5">
        <w:rPr>
          <w:rFonts w:ascii="Times New Roman" w:hAnsi="Times New Roman"/>
          <w:sz w:val="24"/>
          <w:szCs w:val="24"/>
          <w:lang w:val="pt-BR"/>
        </w:rPr>
        <w:instrText xml:space="preserve"> HYPERLINK "mailto:</w:instrText>
      </w:r>
      <w:r w:rsidR="00687FF5" w:rsidRPr="00687FF5">
        <w:rPr>
          <w:rFonts w:ascii="Times New Roman" w:hAnsi="Times New Roman"/>
          <w:sz w:val="24"/>
          <w:szCs w:val="24"/>
          <w:lang w:val="pt-BR"/>
        </w:rPr>
        <w:instrText>joshua.onyango@northampton.ac.uk</w:instrText>
      </w:r>
      <w:r w:rsidR="00687FF5">
        <w:rPr>
          <w:rFonts w:ascii="Times New Roman" w:hAnsi="Times New Roman"/>
          <w:sz w:val="24"/>
          <w:szCs w:val="24"/>
          <w:lang w:val="pt-BR"/>
        </w:rPr>
        <w:instrText xml:space="preserve">" </w:instrText>
      </w:r>
      <w:r w:rsidR="002340FB">
        <w:rPr>
          <w:rFonts w:ascii="Times New Roman" w:hAnsi="Times New Roman"/>
          <w:sz w:val="24"/>
          <w:szCs w:val="24"/>
          <w:lang w:val="pt-BR"/>
        </w:rPr>
        <w:fldChar w:fldCharType="separate"/>
      </w:r>
      <w:r w:rsidR="00687FF5" w:rsidRPr="0046646D">
        <w:rPr>
          <w:rStyle w:val="Hyperlink"/>
          <w:rFonts w:ascii="Times New Roman" w:hAnsi="Times New Roman"/>
          <w:sz w:val="24"/>
          <w:szCs w:val="24"/>
          <w:lang w:val="pt-BR"/>
        </w:rPr>
        <w:t>joshua.onyango@northampton.ac.uk</w:t>
      </w:r>
      <w:r w:rsidR="002340FB">
        <w:rPr>
          <w:rFonts w:ascii="Times New Roman" w:hAnsi="Times New Roman"/>
          <w:sz w:val="24"/>
          <w:szCs w:val="24"/>
          <w:lang w:val="pt-BR"/>
        </w:rPr>
        <w:fldChar w:fldCharType="end"/>
      </w:r>
    </w:p>
    <w:p w:rsidR="00FF482E" w:rsidRPr="00687FF5" w:rsidRDefault="00FF482E" w:rsidP="00A41B32">
      <w:pPr>
        <w:spacing w:after="0" w:line="480" w:lineRule="auto"/>
        <w:jc w:val="both"/>
        <w:rPr>
          <w:rFonts w:ascii="Times New Roman" w:hAnsi="Times New Roman" w:cs="Times New Roman"/>
          <w:sz w:val="24"/>
          <w:szCs w:val="24"/>
        </w:rPr>
      </w:pPr>
      <w:r w:rsidRPr="00687FF5">
        <w:rPr>
          <w:rFonts w:ascii="Times New Roman" w:hAnsi="Times New Roman" w:cs="Times New Roman"/>
          <w:sz w:val="24"/>
          <w:szCs w:val="24"/>
        </w:rPr>
        <w:t>Tel: +44(0)</w:t>
      </w:r>
      <w:r w:rsidR="00687FF5" w:rsidRPr="00687FF5">
        <w:rPr>
          <w:rFonts w:ascii="Times New Roman" w:hAnsi="Times New Roman" w:cs="Times New Roman"/>
          <w:sz w:val="24"/>
          <w:szCs w:val="24"/>
          <w:lang w:eastAsia="en-GB"/>
        </w:rPr>
        <w:t xml:space="preserve"> 1604 491131 </w:t>
      </w:r>
      <w:r w:rsidR="00687FF5" w:rsidRPr="00687FF5">
        <w:rPr>
          <w:rFonts w:ascii="Times New Roman" w:hAnsi="Times New Roman" w:cs="Times New Roman"/>
          <w:sz w:val="24"/>
          <w:szCs w:val="24"/>
        </w:rPr>
        <w:t xml:space="preserve"> </w:t>
      </w:r>
    </w:p>
    <w:p w:rsidR="00FF482E" w:rsidRPr="004B383F" w:rsidRDefault="00FF482E" w:rsidP="00A41B32">
      <w:pPr>
        <w:spacing w:after="0" w:line="48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University of Northampton, Moulton</w:t>
      </w:r>
      <w:r w:rsidR="00E644AE">
        <w:rPr>
          <w:rFonts w:ascii="Times New Roman" w:hAnsi="Times New Roman"/>
          <w:sz w:val="24"/>
          <w:szCs w:val="24"/>
        </w:rPr>
        <w:t xml:space="preserve"> Campus</w:t>
      </w:r>
      <w:r>
        <w:rPr>
          <w:rFonts w:ascii="Times New Roman" w:hAnsi="Times New Roman"/>
          <w:sz w:val="24"/>
          <w:szCs w:val="24"/>
        </w:rPr>
        <w:t>, Northampton, NN3 7RR, United Kingdom</w:t>
      </w:r>
    </w:p>
    <w:p w:rsidR="00FF482E" w:rsidRPr="004B383F" w:rsidRDefault="00FF482E" w:rsidP="00A41B32">
      <w:pPr>
        <w:spacing w:after="0" w:line="480" w:lineRule="auto"/>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Newcastle</w:t>
      </w:r>
      <w:r w:rsidRPr="00C44D86">
        <w:rPr>
          <w:rFonts w:ascii="Times New Roman" w:hAnsi="Times New Roman"/>
          <w:sz w:val="24"/>
          <w:szCs w:val="24"/>
        </w:rPr>
        <w:t xml:space="preserve"> University</w:t>
      </w:r>
      <w:r>
        <w:rPr>
          <w:rFonts w:ascii="Times New Roman" w:hAnsi="Times New Roman"/>
          <w:sz w:val="24"/>
          <w:szCs w:val="24"/>
        </w:rPr>
        <w:t>, School of Agriculture, Food and Rural Development, Newcastle-Upon-Tyne,</w:t>
      </w:r>
      <w:r w:rsidRPr="00C44D86">
        <w:rPr>
          <w:rFonts w:ascii="Times New Roman" w:hAnsi="Times New Roman"/>
          <w:sz w:val="24"/>
          <w:szCs w:val="24"/>
        </w:rPr>
        <w:t xml:space="preserve"> </w:t>
      </w:r>
      <w:r>
        <w:rPr>
          <w:rFonts w:ascii="Times New Roman" w:hAnsi="Times New Roman"/>
          <w:sz w:val="24"/>
          <w:szCs w:val="24"/>
        </w:rPr>
        <w:t>NE1 7RU, United Kingdom</w:t>
      </w:r>
    </w:p>
    <w:p w:rsidR="00164C04" w:rsidRPr="004B383F" w:rsidRDefault="00FF482E" w:rsidP="00A41B32">
      <w:pPr>
        <w:spacing w:after="0" w:line="480" w:lineRule="auto"/>
        <w:jc w:val="both"/>
        <w:rPr>
          <w:rFonts w:ascii="Times New Roman" w:hAnsi="Times New Roman"/>
          <w:sz w:val="24"/>
          <w:szCs w:val="24"/>
        </w:rPr>
      </w:pPr>
      <w:r w:rsidRPr="00164C04">
        <w:rPr>
          <w:rFonts w:ascii="Times New Roman" w:hAnsi="Times New Roman"/>
          <w:sz w:val="24"/>
          <w:szCs w:val="24"/>
          <w:vertAlign w:val="superscript"/>
        </w:rPr>
        <w:t>3</w:t>
      </w:r>
      <w:r w:rsidR="00E644AE">
        <w:rPr>
          <w:rFonts w:ascii="Times New Roman" w:hAnsi="Times New Roman"/>
          <w:sz w:val="24"/>
          <w:szCs w:val="24"/>
        </w:rPr>
        <w:t>University of Surrey,</w:t>
      </w:r>
      <w:r w:rsidR="00644AB6">
        <w:rPr>
          <w:rFonts w:ascii="Times New Roman" w:hAnsi="Times New Roman"/>
          <w:sz w:val="24"/>
          <w:szCs w:val="24"/>
        </w:rPr>
        <w:t xml:space="preserve"> School of Veterinary Medicine</w:t>
      </w:r>
      <w:r w:rsidR="00E644AE">
        <w:rPr>
          <w:rFonts w:ascii="Times New Roman" w:hAnsi="Times New Roman"/>
          <w:sz w:val="24"/>
          <w:szCs w:val="24"/>
        </w:rPr>
        <w:t xml:space="preserve"> Stag Hill Campus, Guildford, Surrey, GU2 7UP</w:t>
      </w:r>
      <w:r w:rsidR="00F131E4">
        <w:rPr>
          <w:rFonts w:ascii="Times New Roman" w:hAnsi="Times New Roman"/>
          <w:sz w:val="24"/>
          <w:szCs w:val="24"/>
        </w:rPr>
        <w:t>, United Kingdom</w:t>
      </w:r>
      <w:r w:rsidR="00164C04" w:rsidRPr="004B383F">
        <w:rPr>
          <w:rFonts w:ascii="Times New Roman" w:hAnsi="Times New Roman"/>
          <w:sz w:val="24"/>
          <w:szCs w:val="24"/>
        </w:rPr>
        <w:br w:type="page"/>
      </w:r>
    </w:p>
    <w:p w:rsidR="00164C04" w:rsidRPr="006C120F" w:rsidRDefault="00164C04" w:rsidP="00A41B32">
      <w:pPr>
        <w:spacing w:after="0" w:line="480" w:lineRule="auto"/>
        <w:jc w:val="both"/>
        <w:rPr>
          <w:rFonts w:ascii="Times New Roman" w:hAnsi="Times New Roman" w:cs="Times New Roman"/>
          <w:b/>
          <w:sz w:val="24"/>
          <w:szCs w:val="24"/>
        </w:rPr>
      </w:pPr>
      <w:r w:rsidRPr="006C120F">
        <w:rPr>
          <w:rFonts w:ascii="Times New Roman" w:hAnsi="Times New Roman" w:cs="Times New Roman"/>
          <w:b/>
          <w:sz w:val="24"/>
          <w:szCs w:val="24"/>
        </w:rPr>
        <w:lastRenderedPageBreak/>
        <w:t>Abstract</w:t>
      </w:r>
    </w:p>
    <w:p w:rsidR="007E4E82" w:rsidRDefault="00354820" w:rsidP="00A41B32">
      <w:pPr>
        <w:spacing w:after="0" w:line="480" w:lineRule="auto"/>
        <w:jc w:val="both"/>
        <w:rPr>
          <w:rFonts w:ascii="Times New Roman" w:hAnsi="Times New Roman"/>
          <w:sz w:val="24"/>
          <w:szCs w:val="24"/>
        </w:rPr>
      </w:pPr>
      <w:r w:rsidRPr="006C120F">
        <w:rPr>
          <w:rFonts w:ascii="Times New Roman" w:hAnsi="Times New Roman" w:cs="Times New Roman"/>
          <w:sz w:val="24"/>
          <w:szCs w:val="24"/>
        </w:rPr>
        <w:t>Orf</w:t>
      </w:r>
      <w:r w:rsidR="000E718C" w:rsidRPr="006C120F">
        <w:rPr>
          <w:rFonts w:ascii="Times New Roman" w:hAnsi="Times New Roman" w:cs="Times New Roman"/>
          <w:sz w:val="24"/>
          <w:szCs w:val="24"/>
        </w:rPr>
        <w:t xml:space="preserve"> is a viral disease</w:t>
      </w:r>
      <w:r w:rsidR="00994832" w:rsidRPr="006C120F">
        <w:rPr>
          <w:rFonts w:ascii="Times New Roman" w:hAnsi="Times New Roman" w:cs="Times New Roman"/>
          <w:sz w:val="24"/>
          <w:szCs w:val="24"/>
        </w:rPr>
        <w:t xml:space="preserve"> </w:t>
      </w:r>
      <w:r w:rsidR="009C191B">
        <w:rPr>
          <w:rFonts w:ascii="Times New Roman" w:hAnsi="Times New Roman" w:cs="Times New Roman"/>
          <w:sz w:val="24"/>
          <w:szCs w:val="24"/>
        </w:rPr>
        <w:t xml:space="preserve">found </w:t>
      </w:r>
      <w:r w:rsidR="000E718C" w:rsidRPr="006C120F">
        <w:rPr>
          <w:rFonts w:ascii="Times New Roman" w:hAnsi="Times New Roman" w:cs="Times New Roman"/>
          <w:sz w:val="24"/>
          <w:szCs w:val="24"/>
        </w:rPr>
        <w:t>in Engl</w:t>
      </w:r>
      <w:r w:rsidR="00E832BE">
        <w:rPr>
          <w:rFonts w:ascii="Times New Roman" w:hAnsi="Times New Roman" w:cs="Times New Roman"/>
          <w:sz w:val="24"/>
          <w:szCs w:val="24"/>
        </w:rPr>
        <w:t>ish sheep flocks</w:t>
      </w:r>
      <w:r w:rsidR="000E718C" w:rsidRPr="006C120F">
        <w:rPr>
          <w:rFonts w:ascii="Times New Roman" w:hAnsi="Times New Roman" w:cs="Times New Roman"/>
          <w:sz w:val="24"/>
          <w:szCs w:val="24"/>
        </w:rPr>
        <w:t xml:space="preserve"> </w:t>
      </w:r>
      <w:r w:rsidR="00E832BE">
        <w:rPr>
          <w:rFonts w:ascii="Times New Roman" w:hAnsi="Times New Roman" w:cs="Times New Roman"/>
          <w:sz w:val="24"/>
          <w:szCs w:val="24"/>
        </w:rPr>
        <w:t>which can cause</w:t>
      </w:r>
      <w:r w:rsidR="000E718C" w:rsidRPr="006C120F">
        <w:rPr>
          <w:rFonts w:ascii="Times New Roman" w:hAnsi="Times New Roman" w:cs="Times New Roman"/>
          <w:sz w:val="24"/>
          <w:szCs w:val="24"/>
        </w:rPr>
        <w:t xml:space="preserve"> economic losses</w:t>
      </w:r>
      <w:r w:rsidR="00F74033" w:rsidRPr="006C120F">
        <w:rPr>
          <w:rFonts w:ascii="Times New Roman" w:hAnsi="Times New Roman" w:cs="Times New Roman"/>
          <w:sz w:val="24"/>
          <w:szCs w:val="24"/>
        </w:rPr>
        <w:t>. I</w:t>
      </w:r>
      <w:r w:rsidRPr="006C120F">
        <w:rPr>
          <w:rFonts w:ascii="Times New Roman" w:hAnsi="Times New Roman" w:cs="Times New Roman"/>
          <w:sz w:val="24"/>
          <w:szCs w:val="24"/>
        </w:rPr>
        <w:t>t</w:t>
      </w:r>
      <w:r w:rsidR="00F92653" w:rsidRPr="006C120F">
        <w:rPr>
          <w:rFonts w:ascii="Times New Roman" w:hAnsi="Times New Roman" w:cs="Times New Roman"/>
          <w:sz w:val="24"/>
          <w:szCs w:val="24"/>
        </w:rPr>
        <w:t xml:space="preserve"> is</w:t>
      </w:r>
      <w:r w:rsidR="0096501D">
        <w:rPr>
          <w:rFonts w:ascii="Times New Roman" w:hAnsi="Times New Roman" w:cs="Times New Roman"/>
          <w:sz w:val="24"/>
          <w:szCs w:val="24"/>
        </w:rPr>
        <w:t xml:space="preserve"> a zoonosis </w:t>
      </w:r>
      <w:r w:rsidR="00C911E9">
        <w:rPr>
          <w:rFonts w:ascii="Times New Roman" w:hAnsi="Times New Roman" w:cs="Times New Roman"/>
          <w:sz w:val="24"/>
          <w:szCs w:val="24"/>
        </w:rPr>
        <w:t>with limited epidemiological research</w:t>
      </w:r>
      <w:r w:rsidR="00E832BE">
        <w:rPr>
          <w:rFonts w:ascii="Times New Roman" w:hAnsi="Times New Roman" w:cs="Times New Roman"/>
          <w:sz w:val="24"/>
          <w:szCs w:val="24"/>
        </w:rPr>
        <w:t xml:space="preserve"> available</w:t>
      </w:r>
      <w:r w:rsidR="00C911E9">
        <w:rPr>
          <w:rFonts w:ascii="Times New Roman" w:hAnsi="Times New Roman" w:cs="Times New Roman"/>
          <w:sz w:val="24"/>
          <w:szCs w:val="24"/>
        </w:rPr>
        <w:t xml:space="preserve"> in </w:t>
      </w:r>
      <w:r w:rsidR="00E832BE">
        <w:rPr>
          <w:rFonts w:ascii="Times New Roman" w:hAnsi="Times New Roman" w:cs="Times New Roman"/>
          <w:sz w:val="24"/>
          <w:szCs w:val="24"/>
        </w:rPr>
        <w:t>the UK</w:t>
      </w:r>
      <w:r w:rsidRPr="006C120F">
        <w:rPr>
          <w:rFonts w:ascii="Times New Roman" w:hAnsi="Times New Roman" w:cs="Times New Roman"/>
          <w:sz w:val="24"/>
          <w:szCs w:val="24"/>
        </w:rPr>
        <w:t>.</w:t>
      </w:r>
      <w:r w:rsidR="000E718C" w:rsidRPr="006C120F">
        <w:rPr>
          <w:rFonts w:ascii="Times New Roman" w:hAnsi="Times New Roman" w:cs="Times New Roman"/>
          <w:sz w:val="24"/>
          <w:szCs w:val="24"/>
        </w:rPr>
        <w:t xml:space="preserve"> </w:t>
      </w:r>
      <w:r w:rsidR="00865C1E" w:rsidRPr="006C120F">
        <w:rPr>
          <w:rFonts w:ascii="Times New Roman" w:hAnsi="Times New Roman" w:cs="Times New Roman"/>
          <w:sz w:val="24"/>
          <w:szCs w:val="24"/>
        </w:rPr>
        <w:t xml:space="preserve">In 2012, 3000 questionnaires were sent to English sheep farms in order </w:t>
      </w:r>
      <w:r w:rsidR="00A41B32" w:rsidRPr="006C120F">
        <w:rPr>
          <w:rFonts w:ascii="Times New Roman" w:hAnsi="Times New Roman" w:cs="Times New Roman"/>
          <w:sz w:val="24"/>
          <w:szCs w:val="24"/>
        </w:rPr>
        <w:t>to</w:t>
      </w:r>
      <w:r w:rsidR="00E832BE">
        <w:rPr>
          <w:rFonts w:ascii="Times New Roman" w:hAnsi="Times New Roman" w:cs="Times New Roman"/>
          <w:sz w:val="24"/>
          <w:szCs w:val="24"/>
        </w:rPr>
        <w:t>:</w:t>
      </w:r>
      <w:r w:rsidR="000E718C" w:rsidRPr="006C120F">
        <w:rPr>
          <w:rFonts w:ascii="Times New Roman" w:hAnsi="Times New Roman" w:cs="Times New Roman"/>
          <w:color w:val="FF0000"/>
          <w:sz w:val="24"/>
          <w:szCs w:val="24"/>
        </w:rPr>
        <w:t xml:space="preserve"> </w:t>
      </w:r>
      <w:r w:rsidR="00C82EBA" w:rsidRPr="00C82EBA">
        <w:rPr>
          <w:rFonts w:ascii="Times New Roman" w:hAnsi="Times New Roman" w:cs="Times New Roman"/>
          <w:sz w:val="24"/>
          <w:szCs w:val="24"/>
        </w:rPr>
        <w:t xml:space="preserve">1) </w:t>
      </w:r>
      <w:r w:rsidR="00E832BE" w:rsidRPr="006C120F">
        <w:rPr>
          <w:rFonts w:ascii="Times New Roman" w:hAnsi="Times New Roman" w:cs="Times New Roman"/>
          <w:sz w:val="24"/>
          <w:szCs w:val="24"/>
        </w:rPr>
        <w:t xml:space="preserve">investigate </w:t>
      </w:r>
      <w:r w:rsidR="00865C1E" w:rsidRPr="006C120F">
        <w:rPr>
          <w:rFonts w:ascii="Times New Roman" w:hAnsi="Times New Roman" w:cs="Times New Roman"/>
          <w:sz w:val="24"/>
          <w:szCs w:val="24"/>
        </w:rPr>
        <w:t>the</w:t>
      </w:r>
      <w:r w:rsidR="00E644AE" w:rsidRPr="006C120F">
        <w:rPr>
          <w:rFonts w:ascii="Times New Roman" w:hAnsi="Times New Roman" w:cs="Times New Roman"/>
          <w:sz w:val="24"/>
          <w:szCs w:val="24"/>
        </w:rPr>
        <w:t xml:space="preserve"> prevalence</w:t>
      </w:r>
      <w:r w:rsidR="00865C1E" w:rsidRPr="006C120F">
        <w:rPr>
          <w:rFonts w:ascii="Times New Roman" w:hAnsi="Times New Roman" w:cs="Times New Roman"/>
          <w:sz w:val="24"/>
          <w:szCs w:val="24"/>
        </w:rPr>
        <w:t xml:space="preserve"> of orf</w:t>
      </w:r>
      <w:r w:rsidR="00E832BE">
        <w:rPr>
          <w:rFonts w:ascii="Times New Roman" w:hAnsi="Times New Roman" w:cs="Times New Roman"/>
          <w:sz w:val="24"/>
          <w:szCs w:val="24"/>
        </w:rPr>
        <w:t>,</w:t>
      </w:r>
      <w:r w:rsidR="00C82EBA">
        <w:rPr>
          <w:rFonts w:ascii="Times New Roman" w:hAnsi="Times New Roman" w:cs="Times New Roman"/>
          <w:sz w:val="24"/>
          <w:szCs w:val="24"/>
        </w:rPr>
        <w:t xml:space="preserve"> 2) </w:t>
      </w:r>
      <w:r w:rsidR="00E832BE">
        <w:rPr>
          <w:rFonts w:ascii="Times New Roman" w:hAnsi="Times New Roman" w:cs="Times New Roman"/>
          <w:sz w:val="24"/>
          <w:szCs w:val="24"/>
        </w:rPr>
        <w:t xml:space="preserve">determine </w:t>
      </w:r>
      <w:r w:rsidR="00C82EBA">
        <w:rPr>
          <w:rFonts w:ascii="Times New Roman" w:hAnsi="Times New Roman" w:cs="Times New Roman"/>
          <w:sz w:val="24"/>
          <w:szCs w:val="24"/>
        </w:rPr>
        <w:t>vaccination efficacy</w:t>
      </w:r>
      <w:r w:rsidR="00E832BE">
        <w:rPr>
          <w:rFonts w:ascii="Times New Roman" w:hAnsi="Times New Roman" w:cs="Times New Roman"/>
          <w:sz w:val="24"/>
          <w:szCs w:val="24"/>
        </w:rPr>
        <w:t>,</w:t>
      </w:r>
      <w:r w:rsidR="00C82EBA">
        <w:rPr>
          <w:rFonts w:ascii="Times New Roman" w:hAnsi="Times New Roman" w:cs="Times New Roman"/>
          <w:sz w:val="24"/>
          <w:szCs w:val="24"/>
        </w:rPr>
        <w:t xml:space="preserve"> 3)</w:t>
      </w:r>
      <w:r w:rsidR="00E644AE" w:rsidRPr="006C120F">
        <w:rPr>
          <w:rFonts w:ascii="Times New Roman" w:hAnsi="Times New Roman" w:cs="Times New Roman"/>
          <w:sz w:val="24"/>
          <w:szCs w:val="24"/>
        </w:rPr>
        <w:t xml:space="preserve"> identify</w:t>
      </w:r>
      <w:r w:rsidR="003D51DC" w:rsidRPr="006C120F">
        <w:rPr>
          <w:rFonts w:ascii="Times New Roman" w:hAnsi="Times New Roman" w:cs="Times New Roman"/>
          <w:sz w:val="24"/>
          <w:szCs w:val="24"/>
        </w:rPr>
        <w:t xml:space="preserve"> some of the </w:t>
      </w:r>
      <w:r w:rsidR="00AE2BAC" w:rsidRPr="006C120F">
        <w:rPr>
          <w:rFonts w:ascii="Times New Roman" w:hAnsi="Times New Roman" w:cs="Times New Roman"/>
          <w:sz w:val="24"/>
          <w:szCs w:val="24"/>
        </w:rPr>
        <w:t xml:space="preserve">potential risk </w:t>
      </w:r>
      <w:r w:rsidR="003D51DC" w:rsidRPr="006C120F">
        <w:rPr>
          <w:rFonts w:ascii="Times New Roman" w:hAnsi="Times New Roman" w:cs="Times New Roman"/>
          <w:sz w:val="24"/>
          <w:szCs w:val="24"/>
        </w:rPr>
        <w:t>factors</w:t>
      </w:r>
      <w:r w:rsidR="000E718C" w:rsidRPr="006C120F">
        <w:rPr>
          <w:rFonts w:ascii="Times New Roman" w:hAnsi="Times New Roman" w:cs="Times New Roman"/>
          <w:sz w:val="24"/>
          <w:szCs w:val="24"/>
        </w:rPr>
        <w:t xml:space="preserve">. </w:t>
      </w:r>
      <w:r w:rsidR="00865C1E" w:rsidRPr="006C120F">
        <w:rPr>
          <w:rFonts w:ascii="Times New Roman" w:hAnsi="Times New Roman" w:cs="Times New Roman"/>
          <w:sz w:val="24"/>
          <w:szCs w:val="24"/>
        </w:rPr>
        <w:t>The overall response rate was 30% with a usable response rate of 25.4%</w:t>
      </w:r>
      <w:r w:rsidR="0040535B">
        <w:rPr>
          <w:rFonts w:ascii="Times New Roman" w:hAnsi="Times New Roman" w:cs="Times New Roman"/>
          <w:sz w:val="24"/>
          <w:szCs w:val="24"/>
        </w:rPr>
        <w:t xml:space="preserve">. The usable farms </w:t>
      </w:r>
      <w:r w:rsidR="00E832BE">
        <w:rPr>
          <w:rFonts w:ascii="Times New Roman" w:hAnsi="Times New Roman" w:cs="Times New Roman"/>
          <w:sz w:val="24"/>
          <w:szCs w:val="24"/>
        </w:rPr>
        <w:t>(</w:t>
      </w:r>
      <w:r w:rsidR="008F2D65" w:rsidRPr="006C120F">
        <w:rPr>
          <w:rFonts w:ascii="Times New Roman" w:hAnsi="Times New Roman" w:cs="Times New Roman"/>
          <w:i/>
          <w:sz w:val="24"/>
          <w:szCs w:val="24"/>
        </w:rPr>
        <w:t>N</w:t>
      </w:r>
      <w:r w:rsidR="0040535B">
        <w:rPr>
          <w:rFonts w:ascii="Times New Roman" w:hAnsi="Times New Roman" w:cs="Times New Roman"/>
          <w:sz w:val="24"/>
          <w:szCs w:val="24"/>
        </w:rPr>
        <w:t>=762</w:t>
      </w:r>
      <w:r w:rsidR="008F2D65" w:rsidRPr="006C120F">
        <w:rPr>
          <w:rFonts w:ascii="Times New Roman" w:hAnsi="Times New Roman" w:cs="Times New Roman"/>
          <w:sz w:val="24"/>
          <w:szCs w:val="24"/>
        </w:rPr>
        <w:t xml:space="preserve"> </w:t>
      </w:r>
      <w:r w:rsidR="00DF39C5" w:rsidRPr="006C120F">
        <w:rPr>
          <w:rFonts w:ascii="Times New Roman" w:hAnsi="Times New Roman" w:cs="Times New Roman"/>
          <w:sz w:val="24"/>
          <w:szCs w:val="24"/>
        </w:rPr>
        <w:t xml:space="preserve">in </w:t>
      </w:r>
      <w:r w:rsidR="007E4E82" w:rsidRPr="006C120F">
        <w:rPr>
          <w:rFonts w:ascii="Times New Roman" w:hAnsi="Times New Roman" w:cs="Times New Roman"/>
          <w:sz w:val="24"/>
          <w:szCs w:val="24"/>
        </w:rPr>
        <w:t>the years 2011 and 2012</w:t>
      </w:r>
      <w:r w:rsidR="00E832BE">
        <w:rPr>
          <w:rFonts w:ascii="Times New Roman" w:hAnsi="Times New Roman" w:cs="Times New Roman"/>
          <w:sz w:val="24"/>
          <w:szCs w:val="24"/>
        </w:rPr>
        <w:t>)</w:t>
      </w:r>
      <w:r w:rsidR="009F3AB5" w:rsidRPr="006C120F">
        <w:rPr>
          <w:rFonts w:ascii="Times New Roman" w:hAnsi="Times New Roman" w:cs="Times New Roman"/>
          <w:sz w:val="24"/>
          <w:szCs w:val="24"/>
        </w:rPr>
        <w:t xml:space="preserve"> were </w:t>
      </w:r>
      <w:r w:rsidR="00DF39C5" w:rsidRPr="006C120F">
        <w:rPr>
          <w:rFonts w:ascii="Times New Roman" w:hAnsi="Times New Roman" w:cs="Times New Roman"/>
          <w:sz w:val="24"/>
          <w:szCs w:val="24"/>
        </w:rPr>
        <w:t>used to</w:t>
      </w:r>
      <w:r w:rsidR="008F2D65" w:rsidRPr="006C120F">
        <w:rPr>
          <w:rFonts w:ascii="Times New Roman" w:hAnsi="Times New Roman" w:cs="Times New Roman"/>
          <w:sz w:val="24"/>
          <w:szCs w:val="24"/>
        </w:rPr>
        <w:t xml:space="preserve"> model the percentage of </w:t>
      </w:r>
      <w:r w:rsidR="00DF39C5" w:rsidRPr="006C120F">
        <w:rPr>
          <w:rFonts w:ascii="Times New Roman" w:hAnsi="Times New Roman" w:cs="Times New Roman"/>
          <w:sz w:val="24"/>
          <w:szCs w:val="24"/>
        </w:rPr>
        <w:t>animals</w:t>
      </w:r>
      <w:r w:rsidR="008F2D65" w:rsidRPr="006C120F">
        <w:rPr>
          <w:rFonts w:ascii="Times New Roman" w:hAnsi="Times New Roman" w:cs="Times New Roman"/>
          <w:sz w:val="24"/>
          <w:szCs w:val="24"/>
        </w:rPr>
        <w:t xml:space="preserve"> affected </w:t>
      </w:r>
      <w:r w:rsidR="00F92653" w:rsidRPr="006C120F">
        <w:rPr>
          <w:rFonts w:ascii="Times New Roman" w:hAnsi="Times New Roman" w:cs="Times New Roman"/>
          <w:sz w:val="24"/>
          <w:szCs w:val="24"/>
        </w:rPr>
        <w:t>o</w:t>
      </w:r>
      <w:r w:rsidR="008F2D65" w:rsidRPr="006C120F">
        <w:rPr>
          <w:rFonts w:ascii="Times New Roman" w:hAnsi="Times New Roman" w:cs="Times New Roman"/>
          <w:sz w:val="24"/>
          <w:szCs w:val="24"/>
        </w:rPr>
        <w:t xml:space="preserve">n the farm, and the probability of </w:t>
      </w:r>
      <w:r w:rsidRPr="006C120F">
        <w:rPr>
          <w:rFonts w:ascii="Times New Roman" w:hAnsi="Times New Roman" w:cs="Times New Roman"/>
          <w:sz w:val="24"/>
          <w:szCs w:val="24"/>
        </w:rPr>
        <w:t>a</w:t>
      </w:r>
      <w:r w:rsidR="008F2D65" w:rsidRPr="006C120F">
        <w:rPr>
          <w:rFonts w:ascii="Times New Roman" w:hAnsi="Times New Roman" w:cs="Times New Roman"/>
          <w:sz w:val="24"/>
          <w:szCs w:val="24"/>
        </w:rPr>
        <w:t xml:space="preserve"> farm </w:t>
      </w:r>
      <w:r w:rsidR="00E42C15" w:rsidRPr="006C120F">
        <w:rPr>
          <w:rFonts w:ascii="Times New Roman" w:hAnsi="Times New Roman" w:cs="Times New Roman"/>
          <w:sz w:val="24"/>
          <w:szCs w:val="24"/>
        </w:rPr>
        <w:t>being</w:t>
      </w:r>
      <w:r w:rsidR="00E42C15">
        <w:rPr>
          <w:rFonts w:ascii="Times New Roman" w:hAnsi="Times New Roman"/>
          <w:sz w:val="24"/>
          <w:szCs w:val="24"/>
        </w:rPr>
        <w:t xml:space="preserve"> found</w:t>
      </w:r>
      <w:r>
        <w:rPr>
          <w:rFonts w:ascii="Times New Roman" w:hAnsi="Times New Roman"/>
          <w:sz w:val="24"/>
          <w:szCs w:val="24"/>
        </w:rPr>
        <w:t xml:space="preserve"> with</w:t>
      </w:r>
      <w:r w:rsidR="008F2D65">
        <w:rPr>
          <w:rFonts w:ascii="Times New Roman" w:hAnsi="Times New Roman"/>
          <w:sz w:val="24"/>
          <w:szCs w:val="24"/>
        </w:rPr>
        <w:t xml:space="preserve"> </w:t>
      </w:r>
      <w:r w:rsidR="00F74033">
        <w:rPr>
          <w:rFonts w:ascii="Times New Roman" w:hAnsi="Times New Roman"/>
          <w:sz w:val="24"/>
          <w:szCs w:val="24"/>
        </w:rPr>
        <w:t xml:space="preserve">the </w:t>
      </w:r>
      <w:r w:rsidR="008F2D65">
        <w:rPr>
          <w:rFonts w:ascii="Times New Roman" w:hAnsi="Times New Roman"/>
          <w:sz w:val="24"/>
          <w:szCs w:val="24"/>
        </w:rPr>
        <w:t xml:space="preserve">disease. </w:t>
      </w:r>
      <w:r w:rsidR="0008685E">
        <w:rPr>
          <w:rFonts w:ascii="Times New Roman" w:hAnsi="Times New Roman"/>
          <w:sz w:val="24"/>
          <w:szCs w:val="24"/>
        </w:rPr>
        <w:t xml:space="preserve">The disease </w:t>
      </w:r>
      <w:r w:rsidR="00E42C15">
        <w:rPr>
          <w:rFonts w:ascii="Times New Roman" w:hAnsi="Times New Roman"/>
          <w:sz w:val="24"/>
          <w:szCs w:val="24"/>
        </w:rPr>
        <w:t>prevalence</w:t>
      </w:r>
      <w:r w:rsidR="0008685E">
        <w:rPr>
          <w:rFonts w:ascii="Times New Roman" w:hAnsi="Times New Roman"/>
          <w:sz w:val="24"/>
          <w:szCs w:val="24"/>
        </w:rPr>
        <w:t xml:space="preserve"> (D</w:t>
      </w:r>
      <w:r w:rsidR="00874230">
        <w:rPr>
          <w:rFonts w:ascii="Times New Roman" w:hAnsi="Times New Roman"/>
          <w:sz w:val="24"/>
          <w:szCs w:val="24"/>
        </w:rPr>
        <w:t>P</w:t>
      </w:r>
      <w:r w:rsidR="0008685E">
        <w:rPr>
          <w:rFonts w:ascii="Times New Roman" w:hAnsi="Times New Roman"/>
          <w:sz w:val="24"/>
          <w:szCs w:val="24"/>
        </w:rPr>
        <w:t xml:space="preserve">) </w:t>
      </w:r>
      <w:r w:rsidR="009F3AB5">
        <w:rPr>
          <w:rFonts w:ascii="Times New Roman" w:hAnsi="Times New Roman"/>
          <w:sz w:val="24"/>
          <w:szCs w:val="24"/>
        </w:rPr>
        <w:t xml:space="preserve">was </w:t>
      </w:r>
      <w:r w:rsidR="007E4E82">
        <w:rPr>
          <w:rFonts w:ascii="Times New Roman" w:hAnsi="Times New Roman"/>
          <w:sz w:val="24"/>
          <w:szCs w:val="24"/>
        </w:rPr>
        <w:t xml:space="preserve">standardised for </w:t>
      </w:r>
      <w:r w:rsidR="009F3AB5">
        <w:rPr>
          <w:rFonts w:ascii="Times New Roman" w:hAnsi="Times New Roman"/>
          <w:sz w:val="24"/>
          <w:szCs w:val="24"/>
        </w:rPr>
        <w:t xml:space="preserve">the </w:t>
      </w:r>
      <w:r w:rsidR="007E4E82">
        <w:rPr>
          <w:rFonts w:ascii="Times New Roman" w:hAnsi="Times New Roman"/>
          <w:sz w:val="24"/>
          <w:szCs w:val="24"/>
        </w:rPr>
        <w:t xml:space="preserve">year </w:t>
      </w:r>
      <w:r w:rsidR="00E832BE">
        <w:rPr>
          <w:rFonts w:ascii="Times New Roman" w:hAnsi="Times New Roman"/>
          <w:sz w:val="24"/>
          <w:szCs w:val="24"/>
        </w:rPr>
        <w:t>and</w:t>
      </w:r>
      <w:r w:rsidR="0008685E">
        <w:rPr>
          <w:rFonts w:ascii="Times New Roman" w:hAnsi="Times New Roman"/>
          <w:sz w:val="24"/>
          <w:szCs w:val="24"/>
        </w:rPr>
        <w:t xml:space="preserve"> </w:t>
      </w:r>
      <w:r w:rsidR="00A26542">
        <w:rPr>
          <w:rFonts w:ascii="Times New Roman" w:hAnsi="Times New Roman"/>
          <w:sz w:val="24"/>
          <w:szCs w:val="24"/>
        </w:rPr>
        <w:t>calculated as</w:t>
      </w:r>
      <w:r w:rsidR="0008685E">
        <w:rPr>
          <w:rFonts w:ascii="Times New Roman" w:hAnsi="Times New Roman"/>
          <w:sz w:val="24"/>
          <w:szCs w:val="24"/>
        </w:rPr>
        <w:t xml:space="preserve"> </w:t>
      </w:r>
      <w:r w:rsidR="0096501D" w:rsidRPr="0096501D">
        <w:rPr>
          <w:rFonts w:ascii="Times New Roman" w:hAnsi="Times New Roman"/>
          <w:color w:val="FF0000"/>
          <w:sz w:val="24"/>
          <w:szCs w:val="24"/>
        </w:rPr>
        <w:t>1.9</w:t>
      </w:r>
      <w:r w:rsidR="005965F6" w:rsidRPr="0096501D">
        <w:rPr>
          <w:rFonts w:ascii="Calibri" w:hAnsi="Calibri"/>
          <w:color w:val="FF0000"/>
          <w:sz w:val="24"/>
          <w:szCs w:val="24"/>
        </w:rPr>
        <w:t>%</w:t>
      </w:r>
      <w:r w:rsidRPr="0096501D">
        <w:rPr>
          <w:rFonts w:ascii="Times New Roman" w:hAnsi="Times New Roman"/>
          <w:color w:val="FF0000"/>
          <w:sz w:val="24"/>
          <w:szCs w:val="24"/>
        </w:rPr>
        <w:t xml:space="preserve"> </w:t>
      </w:r>
      <w:r>
        <w:rPr>
          <w:rFonts w:ascii="Times New Roman" w:hAnsi="Times New Roman"/>
          <w:sz w:val="24"/>
          <w:szCs w:val="24"/>
        </w:rPr>
        <w:t xml:space="preserve">for ewes and </w:t>
      </w:r>
      <w:r w:rsidR="0008685E">
        <w:rPr>
          <w:rFonts w:ascii="Times New Roman" w:hAnsi="Times New Roman"/>
          <w:sz w:val="24"/>
          <w:szCs w:val="24"/>
        </w:rPr>
        <w:t>19.53</w:t>
      </w:r>
      <w:r w:rsidR="005965F6">
        <w:rPr>
          <w:rFonts w:ascii="Calibri" w:hAnsi="Calibri"/>
          <w:sz w:val="24"/>
          <w:szCs w:val="24"/>
        </w:rPr>
        <w:t>%</w:t>
      </w:r>
      <w:r w:rsidR="0008685E">
        <w:rPr>
          <w:rFonts w:ascii="Times New Roman" w:hAnsi="Times New Roman"/>
          <w:sz w:val="24"/>
          <w:szCs w:val="24"/>
        </w:rPr>
        <w:t xml:space="preserve"> for lambs.</w:t>
      </w:r>
      <w:r w:rsidR="007E4E82">
        <w:rPr>
          <w:rFonts w:ascii="Times New Roman" w:hAnsi="Times New Roman"/>
          <w:sz w:val="24"/>
          <w:szCs w:val="24"/>
        </w:rPr>
        <w:t xml:space="preserve"> The disease risk</w:t>
      </w:r>
      <w:r w:rsidR="0096501D">
        <w:rPr>
          <w:rFonts w:ascii="Times New Roman" w:hAnsi="Times New Roman"/>
          <w:sz w:val="24"/>
          <w:szCs w:val="24"/>
        </w:rPr>
        <w:t xml:space="preserve"> </w:t>
      </w:r>
      <w:r w:rsidR="0096501D" w:rsidRPr="0096501D">
        <w:rPr>
          <w:rFonts w:ascii="Times New Roman" w:hAnsi="Times New Roman"/>
          <w:color w:val="FF0000"/>
          <w:sz w:val="24"/>
          <w:szCs w:val="24"/>
        </w:rPr>
        <w:t>(RR)</w:t>
      </w:r>
      <w:r w:rsidR="007E4E82" w:rsidRPr="0096501D">
        <w:rPr>
          <w:rFonts w:ascii="Times New Roman" w:hAnsi="Times New Roman"/>
          <w:color w:val="FF0000"/>
          <w:sz w:val="24"/>
          <w:szCs w:val="24"/>
        </w:rPr>
        <w:t xml:space="preserve"> </w:t>
      </w:r>
      <w:r w:rsidR="007E4E82">
        <w:rPr>
          <w:rFonts w:ascii="Times New Roman" w:hAnsi="Times New Roman"/>
          <w:sz w:val="24"/>
          <w:szCs w:val="24"/>
        </w:rPr>
        <w:t xml:space="preserve">ratios for the use of </w:t>
      </w:r>
      <w:r w:rsidR="009F3AB5">
        <w:rPr>
          <w:rFonts w:ascii="Times New Roman" w:hAnsi="Times New Roman"/>
          <w:sz w:val="24"/>
          <w:szCs w:val="24"/>
        </w:rPr>
        <w:t xml:space="preserve">the </w:t>
      </w:r>
      <w:r w:rsidR="007E4E82">
        <w:rPr>
          <w:rFonts w:ascii="Times New Roman" w:hAnsi="Times New Roman"/>
          <w:sz w:val="24"/>
          <w:szCs w:val="24"/>
        </w:rPr>
        <w:t xml:space="preserve">vaccine were </w:t>
      </w:r>
      <w:r w:rsidR="00A26542">
        <w:rPr>
          <w:rFonts w:ascii="Times New Roman" w:hAnsi="Times New Roman"/>
          <w:sz w:val="24"/>
          <w:szCs w:val="24"/>
        </w:rPr>
        <w:t>calculated as</w:t>
      </w:r>
      <w:r w:rsidR="007E4E82">
        <w:rPr>
          <w:rFonts w:ascii="Times New Roman" w:hAnsi="Times New Roman"/>
          <w:sz w:val="24"/>
          <w:szCs w:val="24"/>
        </w:rPr>
        <w:t xml:space="preserve"> 2.04 for ewes and 0.75 for lambs, and therefore </w:t>
      </w:r>
      <w:r w:rsidR="00994832">
        <w:rPr>
          <w:rFonts w:ascii="Times New Roman" w:hAnsi="Times New Roman"/>
          <w:sz w:val="24"/>
          <w:szCs w:val="24"/>
        </w:rPr>
        <w:t>the st</w:t>
      </w:r>
      <w:r w:rsidR="004C6842">
        <w:rPr>
          <w:rFonts w:ascii="Times New Roman" w:hAnsi="Times New Roman"/>
          <w:sz w:val="24"/>
          <w:szCs w:val="24"/>
        </w:rPr>
        <w:t>udy found</w:t>
      </w:r>
      <w:r w:rsidR="00994832">
        <w:rPr>
          <w:rFonts w:ascii="Times New Roman" w:hAnsi="Times New Roman"/>
          <w:sz w:val="24"/>
          <w:szCs w:val="24"/>
        </w:rPr>
        <w:t xml:space="preserve"> that </w:t>
      </w:r>
      <w:r w:rsidR="00E832BE">
        <w:rPr>
          <w:rFonts w:ascii="Times New Roman" w:hAnsi="Times New Roman"/>
          <w:sz w:val="24"/>
          <w:szCs w:val="24"/>
        </w:rPr>
        <w:t xml:space="preserve">lamb </w:t>
      </w:r>
      <w:r w:rsidR="007E4E82" w:rsidRPr="00B557D9">
        <w:rPr>
          <w:rFonts w:ascii="Times New Roman" w:hAnsi="Times New Roman"/>
          <w:sz w:val="24"/>
          <w:szCs w:val="24"/>
        </w:rPr>
        <w:t>vaccin</w:t>
      </w:r>
      <w:r w:rsidRPr="00B557D9">
        <w:rPr>
          <w:rFonts w:ascii="Times New Roman" w:hAnsi="Times New Roman"/>
          <w:sz w:val="24"/>
          <w:szCs w:val="24"/>
        </w:rPr>
        <w:t>ation</w:t>
      </w:r>
      <w:r w:rsidR="00EA5046">
        <w:rPr>
          <w:rFonts w:ascii="Times New Roman" w:hAnsi="Times New Roman"/>
          <w:sz w:val="24"/>
          <w:szCs w:val="24"/>
        </w:rPr>
        <w:t xml:space="preserve"> wa</w:t>
      </w:r>
      <w:r w:rsidR="005E5DBC" w:rsidRPr="00B557D9">
        <w:rPr>
          <w:rFonts w:ascii="Times New Roman" w:hAnsi="Times New Roman"/>
          <w:sz w:val="24"/>
          <w:szCs w:val="24"/>
        </w:rPr>
        <w:t>s beneficial</w:t>
      </w:r>
      <w:r w:rsidR="0096501D">
        <w:rPr>
          <w:rFonts w:ascii="Times New Roman" w:hAnsi="Times New Roman"/>
          <w:sz w:val="24"/>
          <w:szCs w:val="24"/>
        </w:rPr>
        <w:t xml:space="preserve"> </w:t>
      </w:r>
      <w:r w:rsidR="0096501D" w:rsidRPr="0096501D">
        <w:rPr>
          <w:rFonts w:ascii="Times New Roman" w:hAnsi="Times New Roman"/>
          <w:color w:val="FF0000"/>
          <w:sz w:val="24"/>
          <w:szCs w:val="24"/>
        </w:rPr>
        <w:t>(RR&lt;1)</w:t>
      </w:r>
      <w:r w:rsidR="00E644AE" w:rsidRPr="00B557D9">
        <w:rPr>
          <w:rFonts w:ascii="Times New Roman" w:hAnsi="Times New Roman"/>
          <w:sz w:val="24"/>
          <w:szCs w:val="24"/>
        </w:rPr>
        <w:t>.</w:t>
      </w:r>
      <w:r w:rsidR="001F4B4D">
        <w:rPr>
          <w:rFonts w:ascii="Times New Roman" w:hAnsi="Times New Roman"/>
          <w:sz w:val="24"/>
          <w:szCs w:val="24"/>
        </w:rPr>
        <w:t xml:space="preserve"> </w:t>
      </w:r>
      <w:r w:rsidR="00BD2413">
        <w:rPr>
          <w:rFonts w:ascii="Times New Roman" w:hAnsi="Times New Roman"/>
          <w:sz w:val="24"/>
          <w:szCs w:val="24"/>
        </w:rPr>
        <w:t>W</w:t>
      </w:r>
      <w:r w:rsidR="007E4E82">
        <w:rPr>
          <w:rFonts w:ascii="Times New Roman" w:hAnsi="Times New Roman"/>
          <w:sz w:val="24"/>
          <w:szCs w:val="24"/>
        </w:rPr>
        <w:t>eed infestation</w:t>
      </w:r>
      <w:r w:rsidR="003C4F7F">
        <w:rPr>
          <w:rFonts w:ascii="Times New Roman" w:hAnsi="Times New Roman"/>
          <w:sz w:val="24"/>
          <w:szCs w:val="24"/>
        </w:rPr>
        <w:t xml:space="preserve"> and increased number of orphan lambs</w:t>
      </w:r>
      <w:r w:rsidR="007E4E82">
        <w:rPr>
          <w:rFonts w:ascii="Times New Roman" w:hAnsi="Times New Roman"/>
          <w:sz w:val="24"/>
          <w:szCs w:val="24"/>
        </w:rPr>
        <w:t xml:space="preserve"> </w:t>
      </w:r>
      <w:r w:rsidR="00BD2413">
        <w:rPr>
          <w:rFonts w:ascii="Times New Roman" w:hAnsi="Times New Roman"/>
          <w:sz w:val="24"/>
          <w:szCs w:val="24"/>
        </w:rPr>
        <w:t>w</w:t>
      </w:r>
      <w:r w:rsidR="009C191B">
        <w:rPr>
          <w:rFonts w:ascii="Times New Roman" w:hAnsi="Times New Roman"/>
          <w:sz w:val="24"/>
          <w:szCs w:val="24"/>
        </w:rPr>
        <w:t xml:space="preserve">ere </w:t>
      </w:r>
      <w:r w:rsidR="00BD2413">
        <w:rPr>
          <w:rFonts w:ascii="Times New Roman" w:hAnsi="Times New Roman"/>
          <w:sz w:val="24"/>
          <w:szCs w:val="24"/>
        </w:rPr>
        <w:t xml:space="preserve">associated </w:t>
      </w:r>
      <w:r w:rsidR="00E644AE">
        <w:rPr>
          <w:rFonts w:ascii="Times New Roman" w:hAnsi="Times New Roman"/>
          <w:sz w:val="24"/>
          <w:szCs w:val="24"/>
        </w:rPr>
        <w:t>with increased</w:t>
      </w:r>
      <w:r w:rsidR="008553E5">
        <w:rPr>
          <w:rFonts w:ascii="Times New Roman" w:hAnsi="Times New Roman"/>
          <w:sz w:val="24"/>
          <w:szCs w:val="24"/>
        </w:rPr>
        <w:t xml:space="preserve"> </w:t>
      </w:r>
      <w:r w:rsidR="004C6842">
        <w:rPr>
          <w:rFonts w:ascii="Times New Roman" w:hAnsi="Times New Roman"/>
          <w:sz w:val="24"/>
          <w:szCs w:val="24"/>
        </w:rPr>
        <w:t xml:space="preserve">cases </w:t>
      </w:r>
      <w:r w:rsidR="008553E5">
        <w:rPr>
          <w:rFonts w:ascii="Times New Roman" w:hAnsi="Times New Roman"/>
          <w:sz w:val="24"/>
          <w:szCs w:val="24"/>
        </w:rPr>
        <w:t>of orf</w:t>
      </w:r>
      <w:r w:rsidR="001C19D7">
        <w:rPr>
          <w:rFonts w:ascii="Times New Roman" w:hAnsi="Times New Roman"/>
          <w:sz w:val="24"/>
          <w:szCs w:val="24"/>
        </w:rPr>
        <w:t xml:space="preserve">. </w:t>
      </w:r>
      <w:r>
        <w:rPr>
          <w:rFonts w:ascii="Times New Roman" w:hAnsi="Times New Roman"/>
          <w:sz w:val="24"/>
          <w:szCs w:val="24"/>
        </w:rPr>
        <w:t xml:space="preserve"> </w:t>
      </w:r>
      <w:r w:rsidR="001C19D7">
        <w:rPr>
          <w:rFonts w:ascii="Times New Roman" w:hAnsi="Times New Roman"/>
          <w:sz w:val="24"/>
          <w:szCs w:val="24"/>
        </w:rPr>
        <w:t>We conclude that t</w:t>
      </w:r>
      <w:r>
        <w:rPr>
          <w:rFonts w:ascii="Times New Roman" w:hAnsi="Times New Roman"/>
          <w:sz w:val="24"/>
          <w:szCs w:val="24"/>
        </w:rPr>
        <w:t>he D</w:t>
      </w:r>
      <w:r w:rsidR="00767935">
        <w:rPr>
          <w:rFonts w:ascii="Times New Roman" w:hAnsi="Times New Roman"/>
          <w:sz w:val="24"/>
          <w:szCs w:val="24"/>
        </w:rPr>
        <w:t>P</w:t>
      </w:r>
      <w:r w:rsidR="00707DF7">
        <w:rPr>
          <w:rFonts w:ascii="Times New Roman" w:hAnsi="Times New Roman"/>
          <w:sz w:val="24"/>
          <w:szCs w:val="24"/>
        </w:rPr>
        <w:t xml:space="preserve"> in</w:t>
      </w:r>
      <w:r>
        <w:rPr>
          <w:rFonts w:ascii="Times New Roman" w:hAnsi="Times New Roman"/>
          <w:sz w:val="24"/>
          <w:szCs w:val="24"/>
        </w:rPr>
        <w:t xml:space="preserve"> both ewes </w:t>
      </w:r>
      <w:r w:rsidR="00707DF7">
        <w:rPr>
          <w:rFonts w:ascii="Times New Roman" w:hAnsi="Times New Roman"/>
          <w:sz w:val="24"/>
          <w:szCs w:val="24"/>
        </w:rPr>
        <w:t>and lambs affect each other</w:t>
      </w:r>
      <w:r w:rsidR="00E832BE">
        <w:rPr>
          <w:rFonts w:ascii="Times New Roman" w:hAnsi="Times New Roman"/>
          <w:sz w:val="24"/>
          <w:szCs w:val="24"/>
        </w:rPr>
        <w:t>,</w:t>
      </w:r>
      <w:r w:rsidR="00707DF7">
        <w:rPr>
          <w:rFonts w:ascii="Times New Roman" w:hAnsi="Times New Roman"/>
          <w:sz w:val="24"/>
          <w:szCs w:val="24"/>
        </w:rPr>
        <w:t xml:space="preserve"> though the </w:t>
      </w:r>
      <w:r>
        <w:rPr>
          <w:rFonts w:ascii="Times New Roman" w:hAnsi="Times New Roman"/>
          <w:sz w:val="24"/>
          <w:szCs w:val="24"/>
        </w:rPr>
        <w:t>impact</w:t>
      </w:r>
      <w:r w:rsidR="00707DF7">
        <w:rPr>
          <w:rFonts w:ascii="Times New Roman" w:hAnsi="Times New Roman"/>
          <w:sz w:val="24"/>
          <w:szCs w:val="24"/>
        </w:rPr>
        <w:t xml:space="preserve"> is higher in lambs with </w:t>
      </w:r>
      <w:r w:rsidR="00E832BE">
        <w:rPr>
          <w:rFonts w:ascii="Times New Roman" w:hAnsi="Times New Roman"/>
          <w:sz w:val="24"/>
          <w:szCs w:val="24"/>
        </w:rPr>
        <w:t xml:space="preserve">an </w:t>
      </w:r>
      <w:r w:rsidR="00707DF7">
        <w:rPr>
          <w:rFonts w:ascii="Times New Roman" w:hAnsi="Times New Roman"/>
          <w:sz w:val="24"/>
          <w:szCs w:val="24"/>
        </w:rPr>
        <w:t>increased prevalence in ewes</w:t>
      </w:r>
      <w:r>
        <w:rPr>
          <w:rFonts w:ascii="Times New Roman" w:hAnsi="Times New Roman"/>
          <w:sz w:val="24"/>
          <w:szCs w:val="24"/>
        </w:rPr>
        <w:t xml:space="preserve">.  </w:t>
      </w:r>
      <w:r w:rsidR="001C19D7">
        <w:rPr>
          <w:rFonts w:ascii="Times New Roman" w:hAnsi="Times New Roman"/>
          <w:sz w:val="24"/>
          <w:szCs w:val="24"/>
        </w:rPr>
        <w:t xml:space="preserve">A </w:t>
      </w:r>
      <w:r w:rsidR="0003366B">
        <w:rPr>
          <w:rFonts w:ascii="Times New Roman" w:hAnsi="Times New Roman"/>
          <w:sz w:val="24"/>
          <w:szCs w:val="24"/>
        </w:rPr>
        <w:t>short</w:t>
      </w:r>
      <w:r>
        <w:rPr>
          <w:rFonts w:ascii="Times New Roman" w:hAnsi="Times New Roman"/>
          <w:sz w:val="24"/>
          <w:szCs w:val="24"/>
        </w:rPr>
        <w:t xml:space="preserve"> lambing </w:t>
      </w:r>
      <w:r w:rsidR="00E644AE">
        <w:rPr>
          <w:rFonts w:ascii="Times New Roman" w:hAnsi="Times New Roman"/>
          <w:sz w:val="24"/>
          <w:szCs w:val="24"/>
        </w:rPr>
        <w:t>season lower</w:t>
      </w:r>
      <w:r w:rsidR="009C191B">
        <w:rPr>
          <w:rFonts w:ascii="Times New Roman" w:hAnsi="Times New Roman"/>
          <w:sz w:val="24"/>
          <w:szCs w:val="24"/>
        </w:rPr>
        <w:t>s</w:t>
      </w:r>
      <w:r>
        <w:rPr>
          <w:rFonts w:ascii="Times New Roman" w:hAnsi="Times New Roman"/>
          <w:sz w:val="24"/>
          <w:szCs w:val="24"/>
        </w:rPr>
        <w:t xml:space="preserve"> </w:t>
      </w:r>
      <w:r w:rsidR="001C19D7">
        <w:rPr>
          <w:rFonts w:ascii="Times New Roman" w:hAnsi="Times New Roman"/>
          <w:sz w:val="24"/>
          <w:szCs w:val="24"/>
        </w:rPr>
        <w:t xml:space="preserve">the </w:t>
      </w:r>
      <w:r>
        <w:rPr>
          <w:rFonts w:ascii="Times New Roman" w:hAnsi="Times New Roman"/>
          <w:sz w:val="24"/>
          <w:szCs w:val="24"/>
        </w:rPr>
        <w:t xml:space="preserve">probability </w:t>
      </w:r>
      <w:r w:rsidR="00F92653">
        <w:rPr>
          <w:rFonts w:ascii="Times New Roman" w:hAnsi="Times New Roman"/>
          <w:sz w:val="24"/>
          <w:szCs w:val="24"/>
        </w:rPr>
        <w:t xml:space="preserve">of </w:t>
      </w:r>
      <w:r w:rsidR="001C19D7">
        <w:rPr>
          <w:rFonts w:ascii="Times New Roman" w:hAnsi="Times New Roman"/>
          <w:sz w:val="24"/>
          <w:szCs w:val="24"/>
        </w:rPr>
        <w:t>a farm experiencing cases of orf</w:t>
      </w:r>
      <w:r>
        <w:rPr>
          <w:rFonts w:ascii="Times New Roman" w:hAnsi="Times New Roman"/>
          <w:sz w:val="24"/>
          <w:szCs w:val="24"/>
        </w:rPr>
        <w:t>.</w:t>
      </w:r>
      <w:r w:rsidR="00E832BE">
        <w:rPr>
          <w:rFonts w:ascii="Times New Roman" w:hAnsi="Times New Roman"/>
          <w:sz w:val="24"/>
          <w:szCs w:val="24"/>
        </w:rPr>
        <w:t xml:space="preserve"> </w:t>
      </w:r>
      <w:r w:rsidR="001C19D7">
        <w:rPr>
          <w:rFonts w:ascii="Times New Roman" w:hAnsi="Times New Roman"/>
          <w:sz w:val="24"/>
          <w:szCs w:val="24"/>
        </w:rPr>
        <w:t>V</w:t>
      </w:r>
      <w:r>
        <w:rPr>
          <w:rFonts w:ascii="Times New Roman" w:hAnsi="Times New Roman"/>
          <w:sz w:val="24"/>
          <w:szCs w:val="24"/>
        </w:rPr>
        <w:t>accination</w:t>
      </w:r>
      <w:r w:rsidR="00EA5046">
        <w:rPr>
          <w:rFonts w:ascii="Times New Roman" w:hAnsi="Times New Roman"/>
          <w:sz w:val="24"/>
          <w:szCs w:val="24"/>
        </w:rPr>
        <w:t xml:space="preserve"> wa</w:t>
      </w:r>
      <w:r w:rsidR="001C19D7">
        <w:rPr>
          <w:rFonts w:ascii="Times New Roman" w:hAnsi="Times New Roman"/>
          <w:sz w:val="24"/>
          <w:szCs w:val="24"/>
        </w:rPr>
        <w:t xml:space="preserve">s effective in lambs </w:t>
      </w:r>
      <w:r w:rsidR="00C7028A">
        <w:rPr>
          <w:rFonts w:ascii="Times New Roman" w:hAnsi="Times New Roman"/>
          <w:sz w:val="24"/>
          <w:szCs w:val="24"/>
        </w:rPr>
        <w:t>but not in ewes</w:t>
      </w:r>
      <w:r w:rsidR="00E832BE">
        <w:rPr>
          <w:rFonts w:ascii="Times New Roman" w:hAnsi="Times New Roman"/>
          <w:sz w:val="24"/>
          <w:szCs w:val="24"/>
        </w:rPr>
        <w:t>,</w:t>
      </w:r>
      <w:r w:rsidR="00C7028A">
        <w:rPr>
          <w:rFonts w:ascii="Times New Roman" w:hAnsi="Times New Roman"/>
          <w:sz w:val="24"/>
          <w:szCs w:val="24"/>
        </w:rPr>
        <w:t xml:space="preserve"> even</w:t>
      </w:r>
      <w:r w:rsidR="00707DF7">
        <w:rPr>
          <w:rFonts w:ascii="Times New Roman" w:hAnsi="Times New Roman"/>
          <w:sz w:val="24"/>
          <w:szCs w:val="24"/>
        </w:rPr>
        <w:t xml:space="preserve"> </w:t>
      </w:r>
      <w:r w:rsidR="00C7028A">
        <w:rPr>
          <w:rFonts w:ascii="Times New Roman" w:hAnsi="Times New Roman"/>
          <w:sz w:val="24"/>
          <w:szCs w:val="24"/>
        </w:rPr>
        <w:t>though</w:t>
      </w:r>
      <w:r>
        <w:rPr>
          <w:rFonts w:ascii="Times New Roman" w:hAnsi="Times New Roman"/>
          <w:sz w:val="24"/>
          <w:szCs w:val="24"/>
        </w:rPr>
        <w:t xml:space="preserve"> lambs </w:t>
      </w:r>
      <w:r w:rsidR="00E644AE">
        <w:rPr>
          <w:rFonts w:ascii="Times New Roman" w:hAnsi="Times New Roman"/>
          <w:sz w:val="24"/>
          <w:szCs w:val="24"/>
        </w:rPr>
        <w:t>benefit</w:t>
      </w:r>
      <w:r w:rsidR="00EA5046">
        <w:rPr>
          <w:rFonts w:ascii="Times New Roman" w:hAnsi="Times New Roman"/>
          <w:sz w:val="24"/>
          <w:szCs w:val="24"/>
        </w:rPr>
        <w:t>ted</w:t>
      </w:r>
      <w:r w:rsidR="00E644AE">
        <w:rPr>
          <w:rFonts w:ascii="Times New Roman" w:hAnsi="Times New Roman"/>
          <w:sz w:val="24"/>
          <w:szCs w:val="24"/>
        </w:rPr>
        <w:t xml:space="preserve"> when</w:t>
      </w:r>
      <w:r w:rsidR="00EA5046">
        <w:rPr>
          <w:rFonts w:ascii="Times New Roman" w:hAnsi="Times New Roman"/>
          <w:sz w:val="24"/>
          <w:szCs w:val="24"/>
        </w:rPr>
        <w:t xml:space="preserve"> ewes we</w:t>
      </w:r>
      <w:r w:rsidR="00C7028A">
        <w:rPr>
          <w:rFonts w:ascii="Times New Roman" w:hAnsi="Times New Roman"/>
          <w:sz w:val="24"/>
          <w:szCs w:val="24"/>
        </w:rPr>
        <w:t xml:space="preserve">re </w:t>
      </w:r>
      <w:r w:rsidR="00707DF7">
        <w:rPr>
          <w:rFonts w:ascii="Times New Roman" w:hAnsi="Times New Roman"/>
          <w:sz w:val="24"/>
          <w:szCs w:val="24"/>
        </w:rPr>
        <w:t>vaccinated</w:t>
      </w:r>
      <w:r w:rsidR="00AD18C9">
        <w:rPr>
          <w:rFonts w:ascii="Times New Roman" w:hAnsi="Times New Roman"/>
          <w:sz w:val="24"/>
          <w:szCs w:val="24"/>
        </w:rPr>
        <w:t xml:space="preserve"> </w:t>
      </w:r>
      <w:r w:rsidR="00D61791">
        <w:rPr>
          <w:rFonts w:ascii="Times New Roman" w:hAnsi="Times New Roman"/>
          <w:sz w:val="24"/>
          <w:szCs w:val="24"/>
        </w:rPr>
        <w:t xml:space="preserve">(reduced orf prevalence in lambs </w:t>
      </w:r>
      <w:r w:rsidR="006A658E">
        <w:rPr>
          <w:rFonts w:ascii="Times New Roman" w:hAnsi="Times New Roman"/>
          <w:sz w:val="24"/>
          <w:szCs w:val="24"/>
        </w:rPr>
        <w:t xml:space="preserve">born </w:t>
      </w:r>
      <w:r w:rsidR="00D61791">
        <w:rPr>
          <w:rFonts w:ascii="Times New Roman" w:hAnsi="Times New Roman"/>
          <w:sz w:val="24"/>
          <w:szCs w:val="24"/>
        </w:rPr>
        <w:t>from vaccinated ewes</w:t>
      </w:r>
      <w:r w:rsidR="00AD18C9">
        <w:rPr>
          <w:rFonts w:ascii="Times New Roman" w:hAnsi="Times New Roman"/>
          <w:sz w:val="24"/>
          <w:szCs w:val="24"/>
        </w:rPr>
        <w:t>)</w:t>
      </w:r>
      <w:r w:rsidR="0052779D">
        <w:rPr>
          <w:rFonts w:ascii="Times New Roman" w:hAnsi="Times New Roman"/>
          <w:sz w:val="24"/>
          <w:szCs w:val="24"/>
        </w:rPr>
        <w:t>,</w:t>
      </w:r>
      <w:r w:rsidR="00AD18C9">
        <w:rPr>
          <w:rFonts w:ascii="Times New Roman" w:hAnsi="Times New Roman"/>
          <w:sz w:val="24"/>
          <w:szCs w:val="24"/>
        </w:rPr>
        <w:t xml:space="preserve"> likely because </w:t>
      </w:r>
      <w:r w:rsidR="009C191B">
        <w:rPr>
          <w:rFonts w:ascii="Times New Roman" w:hAnsi="Times New Roman"/>
          <w:sz w:val="24"/>
          <w:szCs w:val="24"/>
        </w:rPr>
        <w:t>any</w:t>
      </w:r>
      <w:r w:rsidR="00AD18C9">
        <w:rPr>
          <w:rFonts w:ascii="Times New Roman" w:hAnsi="Times New Roman"/>
          <w:sz w:val="24"/>
          <w:szCs w:val="24"/>
        </w:rPr>
        <w:t xml:space="preserve"> unvaccinated ewes </w:t>
      </w:r>
      <w:r w:rsidR="009C191B">
        <w:rPr>
          <w:rFonts w:ascii="Times New Roman" w:hAnsi="Times New Roman"/>
          <w:sz w:val="24"/>
          <w:szCs w:val="24"/>
        </w:rPr>
        <w:t>may</w:t>
      </w:r>
      <w:r w:rsidR="00AD18C9">
        <w:rPr>
          <w:rFonts w:ascii="Times New Roman" w:hAnsi="Times New Roman"/>
          <w:sz w:val="24"/>
          <w:szCs w:val="24"/>
        </w:rPr>
        <w:t xml:space="preserve"> </w:t>
      </w:r>
      <w:r w:rsidR="00EA5046">
        <w:rPr>
          <w:rFonts w:ascii="Times New Roman" w:hAnsi="Times New Roman"/>
          <w:sz w:val="24"/>
          <w:szCs w:val="24"/>
        </w:rPr>
        <w:t xml:space="preserve">have </w:t>
      </w:r>
      <w:r w:rsidR="00AD18C9">
        <w:rPr>
          <w:rFonts w:ascii="Times New Roman" w:hAnsi="Times New Roman"/>
          <w:sz w:val="24"/>
          <w:szCs w:val="24"/>
        </w:rPr>
        <w:t>be</w:t>
      </w:r>
      <w:r w:rsidR="00EA5046">
        <w:rPr>
          <w:rFonts w:ascii="Times New Roman" w:hAnsi="Times New Roman"/>
          <w:sz w:val="24"/>
          <w:szCs w:val="24"/>
        </w:rPr>
        <w:t>en</w:t>
      </w:r>
      <w:r w:rsidR="00AD18C9">
        <w:rPr>
          <w:rFonts w:ascii="Times New Roman" w:hAnsi="Times New Roman"/>
          <w:sz w:val="24"/>
          <w:szCs w:val="24"/>
        </w:rPr>
        <w:t xml:space="preserve"> carrie</w:t>
      </w:r>
      <w:r w:rsidR="00E832BE">
        <w:rPr>
          <w:rFonts w:ascii="Times New Roman" w:hAnsi="Times New Roman"/>
          <w:sz w:val="24"/>
          <w:szCs w:val="24"/>
        </w:rPr>
        <w:t>r</w:t>
      </w:r>
      <w:r w:rsidR="00AD18C9">
        <w:rPr>
          <w:rFonts w:ascii="Times New Roman" w:hAnsi="Times New Roman"/>
          <w:sz w:val="24"/>
          <w:szCs w:val="24"/>
        </w:rPr>
        <w:t>s</w:t>
      </w:r>
      <w:r w:rsidR="009C191B">
        <w:rPr>
          <w:rFonts w:ascii="Times New Roman" w:hAnsi="Times New Roman"/>
          <w:sz w:val="24"/>
          <w:szCs w:val="24"/>
        </w:rPr>
        <w:t xml:space="preserve"> that</w:t>
      </w:r>
      <w:r w:rsidR="00EA5046">
        <w:rPr>
          <w:rFonts w:ascii="Times New Roman" w:hAnsi="Times New Roman"/>
          <w:sz w:val="24"/>
          <w:szCs w:val="24"/>
        </w:rPr>
        <w:t xml:space="preserve"> could</w:t>
      </w:r>
      <w:r w:rsidR="00AD18C9">
        <w:rPr>
          <w:rFonts w:ascii="Times New Roman" w:hAnsi="Times New Roman"/>
          <w:sz w:val="24"/>
          <w:szCs w:val="24"/>
        </w:rPr>
        <w:t xml:space="preserve"> spread the virus to the </w:t>
      </w:r>
      <w:r w:rsidR="0052779D">
        <w:rPr>
          <w:rFonts w:ascii="Times New Roman" w:hAnsi="Times New Roman"/>
          <w:sz w:val="24"/>
          <w:szCs w:val="24"/>
        </w:rPr>
        <w:t>new-born</w:t>
      </w:r>
      <w:r w:rsidR="00AD18C9">
        <w:rPr>
          <w:rFonts w:ascii="Times New Roman" w:hAnsi="Times New Roman"/>
          <w:sz w:val="24"/>
          <w:szCs w:val="24"/>
        </w:rPr>
        <w:t xml:space="preserve"> lambs</w:t>
      </w:r>
      <w:r w:rsidR="00707DF7">
        <w:rPr>
          <w:rFonts w:ascii="Times New Roman" w:hAnsi="Times New Roman"/>
          <w:sz w:val="24"/>
          <w:szCs w:val="24"/>
        </w:rPr>
        <w:t>.</w:t>
      </w:r>
    </w:p>
    <w:p w:rsidR="00D04191" w:rsidRDefault="00164C04" w:rsidP="00A41B32">
      <w:pPr>
        <w:spacing w:after="0" w:line="480" w:lineRule="auto"/>
        <w:jc w:val="both"/>
        <w:rPr>
          <w:rFonts w:ascii="Times New Roman" w:hAnsi="Times New Roman" w:cs="Times New Roman"/>
          <w:bCs/>
          <w:sz w:val="24"/>
          <w:szCs w:val="24"/>
        </w:rPr>
      </w:pPr>
      <w:r>
        <w:rPr>
          <w:rFonts w:ascii="Times New Roman" w:hAnsi="Times New Roman"/>
          <w:b/>
          <w:sz w:val="24"/>
          <w:szCs w:val="24"/>
        </w:rPr>
        <w:t xml:space="preserve">Key words: </w:t>
      </w:r>
      <w:r w:rsidR="0003366B" w:rsidRPr="0003366B">
        <w:rPr>
          <w:rFonts w:ascii="Times New Roman" w:hAnsi="Times New Roman" w:cs="Times New Roman"/>
          <w:bCs/>
          <w:sz w:val="24"/>
          <w:szCs w:val="24"/>
        </w:rPr>
        <w:t xml:space="preserve">contagious ovine ecthyma; </w:t>
      </w:r>
      <w:r w:rsidR="00707DF7">
        <w:rPr>
          <w:rFonts w:ascii="Times New Roman" w:hAnsi="Times New Roman" w:cs="Times New Roman"/>
          <w:bCs/>
          <w:sz w:val="24"/>
          <w:szCs w:val="24"/>
        </w:rPr>
        <w:t xml:space="preserve">risk factors; </w:t>
      </w:r>
      <w:r w:rsidR="0003366B" w:rsidRPr="0003366B">
        <w:rPr>
          <w:rFonts w:ascii="Times New Roman" w:hAnsi="Times New Roman" w:cs="Times New Roman"/>
          <w:bCs/>
          <w:sz w:val="24"/>
          <w:szCs w:val="24"/>
        </w:rPr>
        <w:t>orf; England;</w:t>
      </w:r>
      <w:r w:rsidR="0003366B">
        <w:rPr>
          <w:rFonts w:ascii="Times New Roman" w:hAnsi="Times New Roman" w:cs="Times New Roman"/>
          <w:b/>
          <w:bCs/>
          <w:sz w:val="28"/>
          <w:szCs w:val="28"/>
        </w:rPr>
        <w:t xml:space="preserve"> </w:t>
      </w:r>
      <w:r w:rsidR="0003366B" w:rsidRPr="0003366B">
        <w:rPr>
          <w:rFonts w:ascii="Times New Roman" w:hAnsi="Times New Roman" w:cs="Times New Roman"/>
          <w:bCs/>
          <w:sz w:val="24"/>
          <w:szCs w:val="24"/>
        </w:rPr>
        <w:t>epidemiology; sheep</w:t>
      </w:r>
    </w:p>
    <w:p w:rsidR="00164C04" w:rsidRPr="007A12D4" w:rsidRDefault="00164C04" w:rsidP="00A41B32">
      <w:pPr>
        <w:spacing w:after="0" w:line="480" w:lineRule="auto"/>
        <w:jc w:val="both"/>
        <w:rPr>
          <w:rFonts w:ascii="Times New Roman" w:hAnsi="Times New Roman" w:cs="Times New Roman"/>
          <w:b/>
          <w:sz w:val="28"/>
          <w:szCs w:val="28"/>
        </w:rPr>
      </w:pPr>
      <w:r>
        <w:rPr>
          <w:rFonts w:ascii="Times New Roman" w:hAnsi="Times New Roman"/>
          <w:sz w:val="24"/>
          <w:szCs w:val="24"/>
        </w:rPr>
        <w:br w:type="page"/>
      </w:r>
    </w:p>
    <w:p w:rsidR="00164C04" w:rsidRPr="00847EDA" w:rsidRDefault="00164C04" w:rsidP="00A41B32">
      <w:pPr>
        <w:tabs>
          <w:tab w:val="left" w:pos="5245"/>
        </w:tabs>
        <w:spacing w:after="0" w:line="480" w:lineRule="auto"/>
        <w:jc w:val="both"/>
        <w:outlineLvl w:val="0"/>
        <w:rPr>
          <w:rFonts w:ascii="Times New Roman" w:hAnsi="Times New Roman"/>
          <w:b/>
          <w:sz w:val="24"/>
          <w:szCs w:val="24"/>
        </w:rPr>
      </w:pPr>
      <w:r w:rsidRPr="00847EDA">
        <w:rPr>
          <w:rFonts w:ascii="Times New Roman" w:hAnsi="Times New Roman"/>
          <w:b/>
          <w:sz w:val="24"/>
          <w:szCs w:val="24"/>
        </w:rPr>
        <w:lastRenderedPageBreak/>
        <w:t>Introduction</w:t>
      </w:r>
    </w:p>
    <w:p w:rsidR="00E9189C" w:rsidRDefault="00525ED3" w:rsidP="00A41B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 xml:space="preserve">Contagious </w:t>
      </w:r>
      <w:r w:rsidR="00C7028A">
        <w:rPr>
          <w:rFonts w:ascii="Times New Roman" w:hAnsi="Times New Roman"/>
          <w:sz w:val="24"/>
          <w:szCs w:val="24"/>
        </w:rPr>
        <w:t xml:space="preserve">ovine </w:t>
      </w:r>
      <w:r w:rsidR="00244DEE">
        <w:rPr>
          <w:rFonts w:ascii="Times New Roman" w:hAnsi="Times New Roman"/>
          <w:sz w:val="24"/>
          <w:szCs w:val="24"/>
        </w:rPr>
        <w:t>ecthyma</w:t>
      </w:r>
      <w:r>
        <w:rPr>
          <w:rFonts w:ascii="Times New Roman" w:hAnsi="Times New Roman"/>
          <w:sz w:val="24"/>
          <w:szCs w:val="24"/>
        </w:rPr>
        <w:t xml:space="preserve"> </w:t>
      </w:r>
      <w:r w:rsidR="00E34D65">
        <w:rPr>
          <w:rFonts w:ascii="Times New Roman" w:hAnsi="Times New Roman"/>
          <w:sz w:val="24"/>
          <w:szCs w:val="24"/>
        </w:rPr>
        <w:t xml:space="preserve">is </w:t>
      </w:r>
      <w:r>
        <w:rPr>
          <w:rFonts w:ascii="Times New Roman" w:hAnsi="Times New Roman"/>
          <w:sz w:val="24"/>
          <w:szCs w:val="24"/>
        </w:rPr>
        <w:t>also known as o</w:t>
      </w:r>
      <w:r w:rsidR="001A699B">
        <w:rPr>
          <w:rFonts w:ascii="Times New Roman" w:hAnsi="Times New Roman"/>
          <w:sz w:val="24"/>
          <w:szCs w:val="24"/>
        </w:rPr>
        <w:t>rf</w:t>
      </w:r>
      <w:r w:rsidR="00244DEE">
        <w:rPr>
          <w:rFonts w:ascii="Times New Roman" w:hAnsi="Times New Roman"/>
          <w:sz w:val="24"/>
          <w:szCs w:val="24"/>
        </w:rPr>
        <w:t>,</w:t>
      </w:r>
      <w:r w:rsidR="001A699B">
        <w:rPr>
          <w:rFonts w:ascii="Times New Roman" w:hAnsi="Times New Roman"/>
          <w:sz w:val="24"/>
          <w:szCs w:val="24"/>
        </w:rPr>
        <w:t xml:space="preserve"> sore mouth</w:t>
      </w:r>
      <w:r w:rsidR="00407134">
        <w:rPr>
          <w:rFonts w:ascii="Times New Roman" w:hAnsi="Times New Roman"/>
          <w:sz w:val="24"/>
          <w:szCs w:val="24"/>
        </w:rPr>
        <w:t xml:space="preserve">, </w:t>
      </w:r>
      <w:r w:rsidR="001A699B">
        <w:rPr>
          <w:rFonts w:ascii="Times New Roman" w:hAnsi="Times New Roman"/>
          <w:sz w:val="24"/>
          <w:szCs w:val="24"/>
        </w:rPr>
        <w:t>contagious pustular dermatitis</w:t>
      </w:r>
      <w:r>
        <w:rPr>
          <w:rFonts w:ascii="Times New Roman" w:hAnsi="Times New Roman"/>
          <w:sz w:val="24"/>
          <w:szCs w:val="24"/>
        </w:rPr>
        <w:t>, infectious labial dermatitis or scabby mouth (de la Concha-</w:t>
      </w:r>
      <w:proofErr w:type="spellStart"/>
      <w:r>
        <w:rPr>
          <w:rFonts w:ascii="Times New Roman" w:hAnsi="Times New Roman"/>
          <w:sz w:val="24"/>
          <w:szCs w:val="24"/>
        </w:rPr>
        <w:t>Bernejillo</w:t>
      </w:r>
      <w:proofErr w:type="spellEnd"/>
      <w:r w:rsidR="00DE5F7D">
        <w:rPr>
          <w:rFonts w:ascii="Times New Roman" w:hAnsi="Times New Roman"/>
          <w:sz w:val="24"/>
          <w:szCs w:val="24"/>
        </w:rPr>
        <w:t xml:space="preserve"> et al.</w:t>
      </w:r>
      <w:r>
        <w:rPr>
          <w:rFonts w:ascii="Times New Roman" w:hAnsi="Times New Roman"/>
          <w:sz w:val="24"/>
          <w:szCs w:val="24"/>
        </w:rPr>
        <w:t>, 2000</w:t>
      </w:r>
      <w:r w:rsidR="005D1C48">
        <w:rPr>
          <w:rFonts w:ascii="Times New Roman" w:hAnsi="Times New Roman"/>
          <w:sz w:val="24"/>
          <w:szCs w:val="24"/>
        </w:rPr>
        <w:t xml:space="preserve">; </w:t>
      </w:r>
      <w:proofErr w:type="spellStart"/>
      <w:r w:rsidR="005D1C48" w:rsidRPr="005D1C48">
        <w:rPr>
          <w:rFonts w:ascii="Times New Roman" w:hAnsi="Times New Roman"/>
          <w:sz w:val="24"/>
          <w:szCs w:val="24"/>
        </w:rPr>
        <w:t>Abrahao</w:t>
      </w:r>
      <w:proofErr w:type="spellEnd"/>
      <w:r w:rsidR="005D1C48" w:rsidRPr="005D1C48">
        <w:rPr>
          <w:rFonts w:ascii="Times New Roman" w:hAnsi="Times New Roman"/>
          <w:sz w:val="24"/>
          <w:szCs w:val="24"/>
        </w:rPr>
        <w:t xml:space="preserve"> et al., 2009</w:t>
      </w:r>
      <w:r w:rsidR="00244DEE">
        <w:rPr>
          <w:rFonts w:ascii="Times New Roman" w:hAnsi="Times New Roman"/>
          <w:sz w:val="24"/>
          <w:szCs w:val="24"/>
        </w:rPr>
        <w:t>)</w:t>
      </w:r>
      <w:r w:rsidR="002A61EE">
        <w:rPr>
          <w:rFonts w:ascii="Times New Roman" w:hAnsi="Times New Roman"/>
          <w:sz w:val="24"/>
          <w:szCs w:val="24"/>
        </w:rPr>
        <w:t xml:space="preserve"> </w:t>
      </w:r>
      <w:r w:rsidR="002A61EE" w:rsidRPr="002A61EE">
        <w:rPr>
          <w:rFonts w:ascii="Times New Roman" w:hAnsi="Times New Roman"/>
          <w:color w:val="FF0000"/>
          <w:sz w:val="24"/>
          <w:szCs w:val="24"/>
        </w:rPr>
        <w:t xml:space="preserve">is a viral disease </w:t>
      </w:r>
      <w:r w:rsidR="002A61EE" w:rsidRPr="002A61EE">
        <w:rPr>
          <w:rFonts w:ascii="Times New Roman" w:hAnsi="Times New Roman" w:cs="Times New Roman"/>
          <w:color w:val="FF0000"/>
          <w:sz w:val="24"/>
          <w:szCs w:val="24"/>
        </w:rPr>
        <w:t xml:space="preserve">caused by the sheep pox virus belonging to the </w:t>
      </w:r>
      <w:proofErr w:type="spellStart"/>
      <w:r w:rsidR="002A61EE" w:rsidRPr="002A61EE">
        <w:rPr>
          <w:rFonts w:ascii="Times New Roman" w:hAnsi="Times New Roman" w:cs="Times New Roman"/>
          <w:i/>
          <w:color w:val="FF0000"/>
          <w:sz w:val="24"/>
          <w:szCs w:val="24"/>
        </w:rPr>
        <w:t>Poxviridae</w:t>
      </w:r>
      <w:proofErr w:type="spellEnd"/>
      <w:r w:rsidR="002A61EE" w:rsidRPr="002A61EE">
        <w:rPr>
          <w:rFonts w:ascii="Times New Roman" w:hAnsi="Times New Roman" w:cs="Times New Roman"/>
          <w:color w:val="FF0000"/>
          <w:sz w:val="24"/>
          <w:szCs w:val="24"/>
        </w:rPr>
        <w:t xml:space="preserve"> family, </w:t>
      </w:r>
      <w:proofErr w:type="spellStart"/>
      <w:r w:rsidR="002A61EE" w:rsidRPr="002A61EE">
        <w:rPr>
          <w:rFonts w:ascii="Times New Roman" w:hAnsi="Times New Roman" w:cs="Times New Roman"/>
          <w:i/>
          <w:color w:val="FF0000"/>
          <w:sz w:val="24"/>
          <w:szCs w:val="24"/>
        </w:rPr>
        <w:t>Chordopoxvirinae</w:t>
      </w:r>
      <w:proofErr w:type="spellEnd"/>
      <w:r w:rsidR="002A61EE" w:rsidRPr="002A61EE">
        <w:rPr>
          <w:rFonts w:ascii="Times New Roman" w:hAnsi="Times New Roman" w:cs="Times New Roman"/>
          <w:color w:val="FF0000"/>
          <w:sz w:val="24"/>
          <w:szCs w:val="24"/>
        </w:rPr>
        <w:t xml:space="preserve"> subfamily Genus</w:t>
      </w:r>
      <w:r w:rsidR="002A61EE" w:rsidRPr="002A61EE">
        <w:rPr>
          <w:rFonts w:ascii="Times New Roman" w:hAnsi="Times New Roman" w:cs="Times New Roman"/>
          <w:i/>
          <w:color w:val="FF0000"/>
          <w:sz w:val="24"/>
          <w:szCs w:val="24"/>
        </w:rPr>
        <w:t xml:space="preserve"> </w:t>
      </w:r>
      <w:proofErr w:type="spellStart"/>
      <w:r w:rsidR="002A61EE" w:rsidRPr="002A61EE">
        <w:rPr>
          <w:rFonts w:ascii="Times New Roman" w:hAnsi="Times New Roman" w:cs="Times New Roman"/>
          <w:i/>
          <w:color w:val="FF0000"/>
          <w:sz w:val="24"/>
          <w:szCs w:val="24"/>
        </w:rPr>
        <w:t>Parapoxvirus</w:t>
      </w:r>
      <w:proofErr w:type="spellEnd"/>
      <w:r w:rsidR="002A61EE" w:rsidRPr="002A61EE">
        <w:rPr>
          <w:rFonts w:ascii="Times New Roman" w:hAnsi="Times New Roman" w:cs="Times New Roman"/>
          <w:i/>
          <w:color w:val="FF0000"/>
          <w:sz w:val="24"/>
          <w:szCs w:val="24"/>
        </w:rPr>
        <w:t xml:space="preserve"> </w:t>
      </w:r>
      <w:r w:rsidR="002A61EE" w:rsidRPr="002A61EE">
        <w:rPr>
          <w:rFonts w:ascii="Times New Roman" w:hAnsi="Times New Roman" w:cs="Times New Roman"/>
          <w:color w:val="FF0000"/>
          <w:sz w:val="24"/>
          <w:szCs w:val="24"/>
        </w:rPr>
        <w:t xml:space="preserve">and Species </w:t>
      </w:r>
      <w:proofErr w:type="spellStart"/>
      <w:r w:rsidR="002A61EE" w:rsidRPr="002A61EE">
        <w:rPr>
          <w:rFonts w:ascii="Times New Roman" w:hAnsi="Times New Roman" w:cs="Times New Roman"/>
          <w:i/>
          <w:color w:val="FF0000"/>
          <w:sz w:val="24"/>
          <w:szCs w:val="24"/>
        </w:rPr>
        <w:t>Orf</w:t>
      </w:r>
      <w:proofErr w:type="spellEnd"/>
      <w:r w:rsidR="002A61EE" w:rsidRPr="002A61EE">
        <w:rPr>
          <w:rFonts w:ascii="Times New Roman" w:hAnsi="Times New Roman" w:cs="Times New Roman"/>
          <w:i/>
          <w:color w:val="FF0000"/>
          <w:sz w:val="24"/>
          <w:szCs w:val="24"/>
        </w:rPr>
        <w:t xml:space="preserve"> virus </w:t>
      </w:r>
      <w:r w:rsidR="002A61EE" w:rsidRPr="002A61EE">
        <w:rPr>
          <w:rFonts w:ascii="Times New Roman" w:hAnsi="Times New Roman" w:cs="Times New Roman"/>
          <w:color w:val="FF0000"/>
          <w:sz w:val="24"/>
          <w:szCs w:val="24"/>
        </w:rPr>
        <w:t>(</w:t>
      </w:r>
      <w:proofErr w:type="spellStart"/>
      <w:r w:rsidR="002A61EE" w:rsidRPr="002A61EE">
        <w:rPr>
          <w:rFonts w:ascii="Times New Roman" w:hAnsi="Times New Roman" w:cs="Times New Roman"/>
          <w:color w:val="FF0000"/>
          <w:sz w:val="24"/>
          <w:szCs w:val="24"/>
        </w:rPr>
        <w:t>Buller</w:t>
      </w:r>
      <w:proofErr w:type="spellEnd"/>
      <w:r w:rsidR="002A61EE" w:rsidRPr="002A61EE">
        <w:rPr>
          <w:rFonts w:ascii="Times New Roman" w:hAnsi="Times New Roman" w:cs="Times New Roman"/>
          <w:color w:val="FF0000"/>
          <w:sz w:val="24"/>
          <w:szCs w:val="24"/>
        </w:rPr>
        <w:t xml:space="preserve"> et al., 2005; </w:t>
      </w:r>
      <w:proofErr w:type="spellStart"/>
      <w:r w:rsidR="002A61EE" w:rsidRPr="002A61EE">
        <w:rPr>
          <w:rFonts w:ascii="Times New Roman" w:hAnsi="Times New Roman" w:cs="Times New Roman"/>
          <w:color w:val="FF0000"/>
          <w:sz w:val="24"/>
          <w:szCs w:val="24"/>
        </w:rPr>
        <w:t>Abrahao</w:t>
      </w:r>
      <w:proofErr w:type="spellEnd"/>
      <w:r w:rsidR="002A61EE" w:rsidRPr="002A61EE">
        <w:rPr>
          <w:rFonts w:ascii="Times New Roman" w:hAnsi="Times New Roman" w:cs="Times New Roman"/>
          <w:color w:val="FF0000"/>
          <w:sz w:val="24"/>
          <w:szCs w:val="24"/>
        </w:rPr>
        <w:t xml:space="preserve"> et al., 2009).  Several other viruses of the same genus are the aetiological agents of similar diseases in other mammals such as cattle, goats, camels, red deer, squirrels and seals (Haig and Mercer, 1998; Haig and </w:t>
      </w:r>
      <w:proofErr w:type="spellStart"/>
      <w:r w:rsidR="002A61EE" w:rsidRPr="002A61EE">
        <w:rPr>
          <w:rFonts w:ascii="Times New Roman" w:hAnsi="Times New Roman" w:cs="Times New Roman"/>
          <w:color w:val="FF0000"/>
          <w:sz w:val="24"/>
          <w:szCs w:val="24"/>
        </w:rPr>
        <w:t>McInnes</w:t>
      </w:r>
      <w:proofErr w:type="spellEnd"/>
      <w:r w:rsidR="002A61EE" w:rsidRPr="002A61EE">
        <w:rPr>
          <w:rFonts w:ascii="Times New Roman" w:hAnsi="Times New Roman" w:cs="Times New Roman"/>
          <w:color w:val="FF0000"/>
          <w:sz w:val="24"/>
          <w:szCs w:val="24"/>
        </w:rPr>
        <w:t>, 2002).</w:t>
      </w:r>
      <w:r w:rsidR="002A61EE" w:rsidRPr="002A61EE">
        <w:rPr>
          <w:rFonts w:ascii="Times New Roman" w:hAnsi="Times New Roman"/>
          <w:color w:val="FF0000"/>
          <w:sz w:val="24"/>
          <w:szCs w:val="24"/>
        </w:rPr>
        <w:t xml:space="preserve"> The disease</w:t>
      </w:r>
      <w:r w:rsidR="00244DEE" w:rsidRPr="002A61EE">
        <w:rPr>
          <w:rFonts w:ascii="Times New Roman" w:hAnsi="Times New Roman"/>
          <w:color w:val="FF0000"/>
          <w:sz w:val="24"/>
          <w:szCs w:val="24"/>
        </w:rPr>
        <w:t xml:space="preserve"> </w:t>
      </w:r>
      <w:r w:rsidR="00244DEE">
        <w:rPr>
          <w:rFonts w:ascii="Times New Roman" w:hAnsi="Times New Roman"/>
          <w:sz w:val="24"/>
          <w:szCs w:val="24"/>
        </w:rPr>
        <w:t>has</w:t>
      </w:r>
      <w:r w:rsidR="001A699B">
        <w:rPr>
          <w:rFonts w:ascii="Times New Roman" w:hAnsi="Times New Roman"/>
          <w:sz w:val="24"/>
          <w:szCs w:val="24"/>
        </w:rPr>
        <w:t xml:space="preserve"> a worldwide distribution, </w:t>
      </w:r>
      <w:r w:rsidR="00600A7C">
        <w:rPr>
          <w:rFonts w:ascii="Times New Roman" w:hAnsi="Times New Roman"/>
          <w:sz w:val="24"/>
          <w:szCs w:val="24"/>
        </w:rPr>
        <w:t xml:space="preserve">with </w:t>
      </w:r>
      <w:r w:rsidR="00EF3BCD">
        <w:rPr>
          <w:rFonts w:ascii="Times New Roman" w:hAnsi="Times New Roman"/>
          <w:sz w:val="24"/>
          <w:szCs w:val="24"/>
        </w:rPr>
        <w:t xml:space="preserve">a </w:t>
      </w:r>
      <w:r w:rsidR="000F66FF">
        <w:rPr>
          <w:rFonts w:ascii="Times New Roman" w:hAnsi="Times New Roman"/>
          <w:sz w:val="24"/>
          <w:szCs w:val="24"/>
        </w:rPr>
        <w:t>high</w:t>
      </w:r>
      <w:r w:rsidR="00600A7C">
        <w:rPr>
          <w:rFonts w:ascii="Times New Roman" w:hAnsi="Times New Roman"/>
          <w:sz w:val="24"/>
          <w:szCs w:val="24"/>
        </w:rPr>
        <w:t xml:space="preserve"> incidence in</w:t>
      </w:r>
      <w:r w:rsidR="001A699B">
        <w:rPr>
          <w:rFonts w:ascii="Times New Roman" w:hAnsi="Times New Roman"/>
          <w:sz w:val="24"/>
          <w:szCs w:val="24"/>
        </w:rPr>
        <w:t xml:space="preserve"> Africa, </w:t>
      </w:r>
      <w:r w:rsidR="00F74033">
        <w:rPr>
          <w:rFonts w:ascii="Times New Roman" w:hAnsi="Times New Roman"/>
          <w:sz w:val="24"/>
          <w:szCs w:val="24"/>
        </w:rPr>
        <w:t xml:space="preserve">the </w:t>
      </w:r>
      <w:r w:rsidR="001A699B">
        <w:rPr>
          <w:rFonts w:ascii="Times New Roman" w:hAnsi="Times New Roman"/>
          <w:sz w:val="24"/>
          <w:szCs w:val="24"/>
        </w:rPr>
        <w:t xml:space="preserve">Middle East, Central Asia and </w:t>
      </w:r>
      <w:r w:rsidR="00F74033">
        <w:rPr>
          <w:rFonts w:ascii="Times New Roman" w:hAnsi="Times New Roman"/>
          <w:sz w:val="24"/>
          <w:szCs w:val="24"/>
        </w:rPr>
        <w:t xml:space="preserve">the </w:t>
      </w:r>
      <w:r w:rsidR="001A699B">
        <w:rPr>
          <w:rFonts w:ascii="Times New Roman" w:hAnsi="Times New Roman"/>
          <w:sz w:val="24"/>
          <w:szCs w:val="24"/>
        </w:rPr>
        <w:t>Indian subcontinent (</w:t>
      </w:r>
      <w:proofErr w:type="spellStart"/>
      <w:r w:rsidR="0011088A">
        <w:rPr>
          <w:rFonts w:ascii="Times New Roman" w:hAnsi="Times New Roman"/>
          <w:sz w:val="24"/>
          <w:szCs w:val="24"/>
        </w:rPr>
        <w:t>Babiuk</w:t>
      </w:r>
      <w:proofErr w:type="spellEnd"/>
      <w:r w:rsidR="0011088A">
        <w:rPr>
          <w:rFonts w:ascii="Times New Roman" w:hAnsi="Times New Roman"/>
          <w:sz w:val="24"/>
          <w:szCs w:val="24"/>
        </w:rPr>
        <w:t xml:space="preserve"> et al., 2008; </w:t>
      </w:r>
      <w:proofErr w:type="spellStart"/>
      <w:r w:rsidR="001A699B">
        <w:rPr>
          <w:rFonts w:ascii="Times New Roman" w:hAnsi="Times New Roman"/>
          <w:sz w:val="24"/>
          <w:szCs w:val="24"/>
        </w:rPr>
        <w:t>Yogisharadhya</w:t>
      </w:r>
      <w:proofErr w:type="spellEnd"/>
      <w:r w:rsidR="001A699B">
        <w:rPr>
          <w:rFonts w:ascii="Times New Roman" w:hAnsi="Times New Roman"/>
          <w:sz w:val="24"/>
          <w:szCs w:val="24"/>
        </w:rPr>
        <w:t xml:space="preserve"> et al., 2011)</w:t>
      </w:r>
      <w:r w:rsidR="008B3F2A">
        <w:rPr>
          <w:rFonts w:ascii="Times New Roman" w:hAnsi="Times New Roman"/>
          <w:sz w:val="24"/>
          <w:szCs w:val="24"/>
        </w:rPr>
        <w:t xml:space="preserve">, </w:t>
      </w:r>
      <w:r w:rsidR="00E34D65">
        <w:rPr>
          <w:rFonts w:ascii="Times New Roman" w:hAnsi="Times New Roman"/>
          <w:sz w:val="24"/>
          <w:szCs w:val="24"/>
        </w:rPr>
        <w:t>as well as</w:t>
      </w:r>
      <w:r w:rsidR="008B3F2A">
        <w:rPr>
          <w:rFonts w:ascii="Times New Roman" w:hAnsi="Times New Roman"/>
          <w:sz w:val="24"/>
          <w:szCs w:val="24"/>
        </w:rPr>
        <w:t xml:space="preserve"> </w:t>
      </w:r>
      <w:r w:rsidR="00E34D65">
        <w:rPr>
          <w:rFonts w:ascii="Times New Roman" w:hAnsi="Times New Roman"/>
          <w:sz w:val="24"/>
          <w:szCs w:val="24"/>
        </w:rPr>
        <w:t>being</w:t>
      </w:r>
      <w:r w:rsidR="0066441F">
        <w:rPr>
          <w:rFonts w:ascii="Times New Roman" w:hAnsi="Times New Roman"/>
          <w:sz w:val="24"/>
          <w:szCs w:val="24"/>
        </w:rPr>
        <w:t xml:space="preserve"> </w:t>
      </w:r>
      <w:r w:rsidR="00E560D4">
        <w:rPr>
          <w:rFonts w:ascii="Times New Roman" w:hAnsi="Times New Roman"/>
          <w:sz w:val="24"/>
          <w:szCs w:val="24"/>
        </w:rPr>
        <w:t>found</w:t>
      </w:r>
      <w:r w:rsidR="008B3F2A">
        <w:rPr>
          <w:rFonts w:ascii="Times New Roman" w:hAnsi="Times New Roman"/>
          <w:sz w:val="24"/>
          <w:szCs w:val="24"/>
        </w:rPr>
        <w:t xml:space="preserve"> in the </w:t>
      </w:r>
      <w:r w:rsidR="008B3F2A" w:rsidRPr="005D1C48">
        <w:rPr>
          <w:rFonts w:ascii="Times New Roman" w:hAnsi="Times New Roman"/>
          <w:sz w:val="24"/>
          <w:szCs w:val="24"/>
        </w:rPr>
        <w:t>U</w:t>
      </w:r>
      <w:r w:rsidR="009B1B4D" w:rsidRPr="005D1C48">
        <w:rPr>
          <w:rFonts w:ascii="Times New Roman" w:hAnsi="Times New Roman"/>
          <w:sz w:val="24"/>
          <w:szCs w:val="24"/>
        </w:rPr>
        <w:t xml:space="preserve">nited </w:t>
      </w:r>
      <w:r w:rsidR="008B3F2A" w:rsidRPr="005D1C48">
        <w:rPr>
          <w:rFonts w:ascii="Times New Roman" w:hAnsi="Times New Roman"/>
          <w:sz w:val="24"/>
          <w:szCs w:val="24"/>
        </w:rPr>
        <w:t>K</w:t>
      </w:r>
      <w:r w:rsidR="009B1B4D" w:rsidRPr="005D1C48">
        <w:rPr>
          <w:rFonts w:ascii="Times New Roman" w:hAnsi="Times New Roman"/>
          <w:sz w:val="24"/>
          <w:szCs w:val="24"/>
        </w:rPr>
        <w:t>ingdom (UK)</w:t>
      </w:r>
      <w:r w:rsidR="008B3F2A">
        <w:rPr>
          <w:rFonts w:ascii="Times New Roman" w:hAnsi="Times New Roman"/>
          <w:sz w:val="24"/>
          <w:szCs w:val="24"/>
        </w:rPr>
        <w:t xml:space="preserve"> (</w:t>
      </w:r>
      <w:r w:rsidR="00A008C0">
        <w:rPr>
          <w:rFonts w:ascii="Times New Roman" w:hAnsi="Times New Roman"/>
          <w:sz w:val="24"/>
          <w:szCs w:val="24"/>
        </w:rPr>
        <w:t xml:space="preserve">Buchan, 1996; </w:t>
      </w:r>
      <w:r w:rsidR="00C356DB">
        <w:rPr>
          <w:rFonts w:ascii="Times New Roman" w:hAnsi="Times New Roman"/>
          <w:sz w:val="24"/>
          <w:szCs w:val="24"/>
        </w:rPr>
        <w:t xml:space="preserve">Bennett, 1999; </w:t>
      </w:r>
      <w:r w:rsidR="00E74070" w:rsidRPr="00E74070">
        <w:rPr>
          <w:rFonts w:ascii="Times New Roman" w:hAnsi="Times New Roman"/>
          <w:sz w:val="24"/>
          <w:szCs w:val="24"/>
        </w:rPr>
        <w:t xml:space="preserve">Bennett and </w:t>
      </w:r>
      <w:proofErr w:type="spellStart"/>
      <w:r w:rsidR="00E74070" w:rsidRPr="00E74070">
        <w:rPr>
          <w:rFonts w:ascii="Times New Roman" w:hAnsi="Times New Roman"/>
          <w:sz w:val="24"/>
          <w:szCs w:val="24"/>
        </w:rPr>
        <w:t>Ijpelaar</w:t>
      </w:r>
      <w:proofErr w:type="spellEnd"/>
      <w:r w:rsidR="00E74070" w:rsidRPr="00E74070">
        <w:rPr>
          <w:rFonts w:ascii="Times New Roman" w:hAnsi="Times New Roman"/>
          <w:sz w:val="24"/>
          <w:szCs w:val="24"/>
        </w:rPr>
        <w:t>, 2003</w:t>
      </w:r>
      <w:r w:rsidR="002A61EE">
        <w:rPr>
          <w:rFonts w:ascii="Times New Roman" w:hAnsi="Times New Roman"/>
          <w:sz w:val="24"/>
          <w:szCs w:val="24"/>
        </w:rPr>
        <w:t>)</w:t>
      </w:r>
      <w:r w:rsidR="00E9189C">
        <w:rPr>
          <w:rFonts w:ascii="Times New Roman" w:hAnsi="Times New Roman" w:cs="Times New Roman"/>
          <w:sz w:val="24"/>
          <w:szCs w:val="24"/>
        </w:rPr>
        <w:t xml:space="preserve">. Orf is classified as </w:t>
      </w:r>
      <w:r w:rsidR="00F5392A">
        <w:rPr>
          <w:rFonts w:ascii="Times New Roman" w:hAnsi="Times New Roman" w:cs="Times New Roman"/>
          <w:sz w:val="24"/>
          <w:szCs w:val="24"/>
        </w:rPr>
        <w:t xml:space="preserve">a </w:t>
      </w:r>
      <w:r w:rsidR="00E9189C">
        <w:rPr>
          <w:rFonts w:ascii="Times New Roman" w:hAnsi="Times New Roman" w:cs="Times New Roman"/>
          <w:sz w:val="24"/>
          <w:szCs w:val="24"/>
        </w:rPr>
        <w:t>notifiable</w:t>
      </w:r>
      <w:r w:rsidR="00C7028A">
        <w:rPr>
          <w:rFonts w:ascii="Times New Roman" w:hAnsi="Times New Roman" w:cs="Times New Roman"/>
          <w:sz w:val="24"/>
          <w:szCs w:val="24"/>
        </w:rPr>
        <w:t xml:space="preserve"> disease</w:t>
      </w:r>
      <w:r w:rsidR="00E9189C">
        <w:rPr>
          <w:rFonts w:ascii="Times New Roman" w:hAnsi="Times New Roman" w:cs="Times New Roman"/>
          <w:sz w:val="24"/>
          <w:szCs w:val="24"/>
        </w:rPr>
        <w:t xml:space="preserve"> by the World Organization for Animal Health, and </w:t>
      </w:r>
      <w:r w:rsidR="00E34D65">
        <w:rPr>
          <w:rFonts w:ascii="Times New Roman" w:hAnsi="Times New Roman" w:cs="Times New Roman"/>
          <w:sz w:val="24"/>
          <w:szCs w:val="24"/>
        </w:rPr>
        <w:t>as</w:t>
      </w:r>
      <w:r w:rsidR="00E9189C">
        <w:rPr>
          <w:rFonts w:ascii="Times New Roman" w:hAnsi="Times New Roman" w:cs="Times New Roman"/>
          <w:sz w:val="24"/>
          <w:szCs w:val="24"/>
        </w:rPr>
        <w:t xml:space="preserve"> a zoonosis </w:t>
      </w:r>
      <w:r w:rsidR="00E34D65" w:rsidRPr="002A61EE">
        <w:rPr>
          <w:rFonts w:ascii="Times New Roman" w:hAnsi="Times New Roman" w:cs="Times New Roman"/>
          <w:color w:val="00B050"/>
          <w:sz w:val="24"/>
          <w:szCs w:val="24"/>
        </w:rPr>
        <w:t>is also</w:t>
      </w:r>
      <w:r w:rsidR="00E9189C" w:rsidRPr="002A61EE">
        <w:rPr>
          <w:rFonts w:ascii="Times New Roman" w:hAnsi="Times New Roman" w:cs="Times New Roman"/>
          <w:color w:val="00B050"/>
          <w:sz w:val="24"/>
          <w:szCs w:val="24"/>
        </w:rPr>
        <w:t xml:space="preserve"> </w:t>
      </w:r>
      <w:r w:rsidR="00F5392A" w:rsidRPr="002A61EE">
        <w:rPr>
          <w:rFonts w:ascii="Times New Roman" w:hAnsi="Times New Roman" w:cs="Times New Roman"/>
          <w:color w:val="00B050"/>
          <w:sz w:val="24"/>
          <w:szCs w:val="24"/>
        </w:rPr>
        <w:t xml:space="preserve">an </w:t>
      </w:r>
      <w:r w:rsidR="00E9189C" w:rsidRPr="002A61EE">
        <w:rPr>
          <w:rFonts w:ascii="Times New Roman" w:hAnsi="Times New Roman" w:cs="Times New Roman"/>
          <w:color w:val="00B050"/>
          <w:sz w:val="24"/>
          <w:szCs w:val="24"/>
        </w:rPr>
        <w:t>occupational hazard</w:t>
      </w:r>
      <w:r w:rsidR="00E9189C">
        <w:rPr>
          <w:rFonts w:ascii="Times New Roman" w:hAnsi="Times New Roman" w:cs="Times New Roman"/>
          <w:sz w:val="24"/>
          <w:szCs w:val="24"/>
        </w:rPr>
        <w:t xml:space="preserve"> </w:t>
      </w:r>
      <w:r w:rsidR="00E9189C" w:rsidRPr="005D1C48">
        <w:rPr>
          <w:rFonts w:ascii="Times New Roman" w:hAnsi="Times New Roman" w:cs="Times New Roman"/>
          <w:sz w:val="24"/>
          <w:szCs w:val="24"/>
        </w:rPr>
        <w:t>(</w:t>
      </w:r>
      <w:proofErr w:type="spellStart"/>
      <w:r w:rsidR="00C70FB4" w:rsidRPr="005D1C48">
        <w:rPr>
          <w:rFonts w:ascii="Times New Roman" w:hAnsi="Times New Roman" w:cs="Times New Roman"/>
          <w:sz w:val="24"/>
          <w:szCs w:val="24"/>
        </w:rPr>
        <w:t>Nadeem</w:t>
      </w:r>
      <w:proofErr w:type="spellEnd"/>
      <w:r w:rsidR="004E7551" w:rsidRPr="005D1C48">
        <w:rPr>
          <w:rFonts w:ascii="Times New Roman" w:hAnsi="Times New Roman" w:cs="Times New Roman"/>
          <w:sz w:val="24"/>
          <w:szCs w:val="24"/>
        </w:rPr>
        <w:t xml:space="preserve"> et al., 20</w:t>
      </w:r>
      <w:r w:rsidR="00C70FB4" w:rsidRPr="005D1C48">
        <w:rPr>
          <w:rFonts w:ascii="Times New Roman" w:hAnsi="Times New Roman" w:cs="Times New Roman"/>
          <w:sz w:val="24"/>
          <w:szCs w:val="24"/>
        </w:rPr>
        <w:t>10</w:t>
      </w:r>
      <w:r w:rsidR="004E7551" w:rsidRPr="005D1C48">
        <w:rPr>
          <w:rFonts w:ascii="Times New Roman" w:hAnsi="Times New Roman" w:cs="Times New Roman"/>
          <w:sz w:val="24"/>
          <w:szCs w:val="24"/>
        </w:rPr>
        <w:t xml:space="preserve">; </w:t>
      </w:r>
      <w:proofErr w:type="spellStart"/>
      <w:r w:rsidR="00E9189C" w:rsidRPr="005D1C48">
        <w:rPr>
          <w:rFonts w:ascii="Times New Roman" w:hAnsi="Times New Roman" w:cs="Times New Roman"/>
          <w:sz w:val="24"/>
          <w:szCs w:val="24"/>
        </w:rPr>
        <w:t>Scagliarini</w:t>
      </w:r>
      <w:proofErr w:type="spellEnd"/>
      <w:r w:rsidR="00E9189C" w:rsidRPr="005D1C48">
        <w:rPr>
          <w:rFonts w:ascii="Times New Roman" w:hAnsi="Times New Roman" w:cs="Times New Roman"/>
          <w:sz w:val="24"/>
          <w:szCs w:val="24"/>
        </w:rPr>
        <w:t xml:space="preserve"> et al., 2012)</w:t>
      </w:r>
      <w:r w:rsidR="0062118C">
        <w:rPr>
          <w:rFonts w:ascii="Times New Roman" w:hAnsi="Times New Roman" w:cs="Times New Roman"/>
          <w:sz w:val="24"/>
          <w:szCs w:val="24"/>
        </w:rPr>
        <w:t>.</w:t>
      </w:r>
      <w:r w:rsidR="00E9189C">
        <w:rPr>
          <w:rFonts w:ascii="Times New Roman" w:hAnsi="Times New Roman" w:cs="Times New Roman"/>
          <w:sz w:val="24"/>
          <w:szCs w:val="24"/>
        </w:rPr>
        <w:t xml:space="preserve">  </w:t>
      </w:r>
      <w:r w:rsidR="00065BA8">
        <w:rPr>
          <w:rFonts w:ascii="Times New Roman" w:hAnsi="Times New Roman" w:cs="Times New Roman"/>
          <w:sz w:val="24"/>
          <w:szCs w:val="24"/>
        </w:rPr>
        <w:t xml:space="preserve"> </w:t>
      </w:r>
      <w:r w:rsidR="009D411C">
        <w:rPr>
          <w:rFonts w:ascii="Times New Roman" w:hAnsi="Times New Roman" w:cs="Times New Roman"/>
          <w:sz w:val="24"/>
          <w:szCs w:val="24"/>
        </w:rPr>
        <w:t>The disease</w:t>
      </w:r>
      <w:r w:rsidR="0062118C">
        <w:rPr>
          <w:rFonts w:ascii="Times New Roman" w:hAnsi="Times New Roman" w:cs="Times New Roman"/>
          <w:sz w:val="24"/>
          <w:szCs w:val="24"/>
        </w:rPr>
        <w:t xml:space="preserve"> has been documented as one </w:t>
      </w:r>
      <w:r w:rsidR="00E644AE">
        <w:rPr>
          <w:rFonts w:ascii="Times New Roman" w:hAnsi="Times New Roman" w:cs="Times New Roman"/>
          <w:sz w:val="24"/>
          <w:szCs w:val="24"/>
        </w:rPr>
        <w:t>of the</w:t>
      </w:r>
      <w:r w:rsidR="00E9189C">
        <w:rPr>
          <w:rFonts w:ascii="Times New Roman" w:hAnsi="Times New Roman" w:cs="Times New Roman"/>
          <w:sz w:val="24"/>
          <w:szCs w:val="24"/>
        </w:rPr>
        <w:t xml:space="preserve"> most common viral </w:t>
      </w:r>
      <w:proofErr w:type="spellStart"/>
      <w:r w:rsidR="00E9189C">
        <w:rPr>
          <w:rFonts w:ascii="Times New Roman" w:hAnsi="Times New Roman" w:cs="Times New Roman"/>
          <w:sz w:val="24"/>
          <w:szCs w:val="24"/>
        </w:rPr>
        <w:t>zoonos</w:t>
      </w:r>
      <w:r w:rsidR="0066441F">
        <w:rPr>
          <w:rFonts w:ascii="Times New Roman" w:hAnsi="Times New Roman" w:cs="Times New Roman"/>
          <w:sz w:val="24"/>
          <w:szCs w:val="24"/>
        </w:rPr>
        <w:t>e</w:t>
      </w:r>
      <w:r w:rsidR="00E9189C">
        <w:rPr>
          <w:rFonts w:ascii="Times New Roman" w:hAnsi="Times New Roman" w:cs="Times New Roman"/>
          <w:sz w:val="24"/>
          <w:szCs w:val="24"/>
        </w:rPr>
        <w:t>s</w:t>
      </w:r>
      <w:proofErr w:type="spellEnd"/>
      <w:r w:rsidR="00E9189C">
        <w:rPr>
          <w:rFonts w:ascii="Times New Roman" w:hAnsi="Times New Roman" w:cs="Times New Roman"/>
          <w:sz w:val="24"/>
          <w:szCs w:val="24"/>
        </w:rPr>
        <w:t xml:space="preserve"> (</w:t>
      </w:r>
      <w:proofErr w:type="spellStart"/>
      <w:r w:rsidR="00E9189C">
        <w:rPr>
          <w:rFonts w:ascii="Times New Roman" w:hAnsi="Times New Roman" w:cs="Times New Roman"/>
          <w:sz w:val="24"/>
          <w:szCs w:val="24"/>
        </w:rPr>
        <w:t>Gilray</w:t>
      </w:r>
      <w:proofErr w:type="spellEnd"/>
      <w:r w:rsidR="00E9189C">
        <w:rPr>
          <w:rFonts w:ascii="Times New Roman" w:hAnsi="Times New Roman" w:cs="Times New Roman"/>
          <w:sz w:val="24"/>
          <w:szCs w:val="24"/>
        </w:rPr>
        <w:t xml:space="preserve"> et al., 1998</w:t>
      </w:r>
      <w:r w:rsidR="00F5392A">
        <w:rPr>
          <w:rFonts w:ascii="Times New Roman" w:hAnsi="Times New Roman" w:cs="Times New Roman"/>
          <w:sz w:val="24"/>
          <w:szCs w:val="24"/>
        </w:rPr>
        <w:t>; Buchan, 1996)</w:t>
      </w:r>
      <w:r w:rsidR="005072D8">
        <w:rPr>
          <w:rFonts w:ascii="Times New Roman" w:hAnsi="Times New Roman" w:cs="Times New Roman"/>
          <w:sz w:val="24"/>
          <w:szCs w:val="24"/>
        </w:rPr>
        <w:t xml:space="preserve"> but </w:t>
      </w:r>
      <w:r w:rsidR="00E34D65">
        <w:rPr>
          <w:rFonts w:ascii="Times New Roman" w:hAnsi="Times New Roman" w:cs="Times New Roman"/>
          <w:sz w:val="24"/>
          <w:szCs w:val="24"/>
        </w:rPr>
        <w:t xml:space="preserve">as it is not classified as notifiable in the UK, </w:t>
      </w:r>
      <w:r w:rsidR="005072D8">
        <w:rPr>
          <w:rFonts w:ascii="Times New Roman" w:hAnsi="Times New Roman" w:cs="Times New Roman"/>
          <w:sz w:val="24"/>
          <w:szCs w:val="24"/>
        </w:rPr>
        <w:t>less than three</w:t>
      </w:r>
      <w:r w:rsidR="00E9189C">
        <w:rPr>
          <w:rFonts w:ascii="Times New Roman" w:hAnsi="Times New Roman" w:cs="Times New Roman"/>
          <w:sz w:val="24"/>
          <w:szCs w:val="24"/>
        </w:rPr>
        <w:t xml:space="preserve"> cases per year </w:t>
      </w:r>
      <w:r w:rsidR="00F92653">
        <w:rPr>
          <w:rFonts w:ascii="Times New Roman" w:hAnsi="Times New Roman" w:cs="Times New Roman"/>
          <w:sz w:val="24"/>
          <w:szCs w:val="24"/>
        </w:rPr>
        <w:t>o</w:t>
      </w:r>
      <w:r w:rsidR="00E9189C">
        <w:rPr>
          <w:rFonts w:ascii="Times New Roman" w:hAnsi="Times New Roman" w:cs="Times New Roman"/>
          <w:sz w:val="24"/>
          <w:szCs w:val="24"/>
        </w:rPr>
        <w:t xml:space="preserve">n average </w:t>
      </w:r>
      <w:r w:rsidR="00E34D65">
        <w:rPr>
          <w:rFonts w:ascii="Times New Roman" w:hAnsi="Times New Roman" w:cs="Times New Roman"/>
          <w:sz w:val="24"/>
          <w:szCs w:val="24"/>
        </w:rPr>
        <w:t xml:space="preserve">have been </w:t>
      </w:r>
      <w:r w:rsidR="0066441F">
        <w:rPr>
          <w:rFonts w:ascii="Times New Roman" w:hAnsi="Times New Roman" w:cs="Times New Roman"/>
          <w:sz w:val="24"/>
          <w:szCs w:val="24"/>
        </w:rPr>
        <w:t xml:space="preserve">officially reported </w:t>
      </w:r>
      <w:r w:rsidR="00C825E3">
        <w:rPr>
          <w:rFonts w:ascii="Times New Roman" w:hAnsi="Times New Roman" w:cs="Times New Roman"/>
          <w:sz w:val="24"/>
          <w:szCs w:val="24"/>
        </w:rPr>
        <w:t>in the last</w:t>
      </w:r>
      <w:r w:rsidR="00E9189C">
        <w:rPr>
          <w:rFonts w:ascii="Times New Roman" w:hAnsi="Times New Roman" w:cs="Times New Roman"/>
          <w:sz w:val="24"/>
          <w:szCs w:val="24"/>
        </w:rPr>
        <w:t xml:space="preserve"> ten years (DEFRA, 2012). </w:t>
      </w:r>
    </w:p>
    <w:p w:rsidR="00E9189C" w:rsidRDefault="0014651C" w:rsidP="00A41B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Some literature suggests that d</w:t>
      </w:r>
      <w:r w:rsidR="00E9189C">
        <w:rPr>
          <w:rFonts w:ascii="Times New Roman" w:hAnsi="Times New Roman" w:cs="Times New Roman"/>
          <w:sz w:val="24"/>
          <w:szCs w:val="24"/>
        </w:rPr>
        <w:t>u</w:t>
      </w:r>
      <w:r w:rsidR="005072D8">
        <w:rPr>
          <w:rFonts w:ascii="Times New Roman" w:hAnsi="Times New Roman" w:cs="Times New Roman"/>
          <w:sz w:val="24"/>
          <w:szCs w:val="24"/>
        </w:rPr>
        <w:t>ring grazing the exposed sensitive</w:t>
      </w:r>
      <w:r w:rsidR="00E9189C">
        <w:rPr>
          <w:rFonts w:ascii="Times New Roman" w:hAnsi="Times New Roman" w:cs="Times New Roman"/>
          <w:sz w:val="24"/>
          <w:szCs w:val="24"/>
        </w:rPr>
        <w:t xml:space="preserve"> areas of skin </w:t>
      </w:r>
      <w:r w:rsidR="00012A74">
        <w:rPr>
          <w:rFonts w:ascii="Times New Roman" w:hAnsi="Times New Roman" w:cs="Times New Roman"/>
          <w:sz w:val="24"/>
          <w:szCs w:val="24"/>
        </w:rPr>
        <w:t xml:space="preserve">around the </w:t>
      </w:r>
      <w:r w:rsidR="00E34D65">
        <w:rPr>
          <w:rFonts w:ascii="Times New Roman" w:hAnsi="Times New Roman" w:cs="Times New Roman"/>
          <w:sz w:val="24"/>
          <w:szCs w:val="24"/>
        </w:rPr>
        <w:t xml:space="preserve">animal’s </w:t>
      </w:r>
      <w:r w:rsidR="00012A74">
        <w:rPr>
          <w:rFonts w:ascii="Times New Roman" w:hAnsi="Times New Roman" w:cs="Times New Roman"/>
          <w:sz w:val="24"/>
          <w:szCs w:val="24"/>
        </w:rPr>
        <w:t xml:space="preserve">mouth </w:t>
      </w:r>
      <w:r w:rsidR="00E9189C">
        <w:rPr>
          <w:rFonts w:ascii="Times New Roman" w:hAnsi="Times New Roman" w:cs="Times New Roman"/>
          <w:sz w:val="24"/>
          <w:szCs w:val="24"/>
        </w:rPr>
        <w:t>may be subject to abrasion from fibrous plant</w:t>
      </w:r>
      <w:r w:rsidR="0062118C">
        <w:rPr>
          <w:rFonts w:ascii="Times New Roman" w:hAnsi="Times New Roman" w:cs="Times New Roman"/>
          <w:sz w:val="24"/>
          <w:szCs w:val="24"/>
        </w:rPr>
        <w:t xml:space="preserve"> stalks</w:t>
      </w:r>
      <w:r w:rsidR="00E9189C">
        <w:rPr>
          <w:rFonts w:ascii="Times New Roman" w:hAnsi="Times New Roman" w:cs="Times New Roman"/>
          <w:sz w:val="24"/>
          <w:szCs w:val="24"/>
        </w:rPr>
        <w:t>,</w:t>
      </w:r>
      <w:r w:rsidR="00F92653">
        <w:rPr>
          <w:rFonts w:ascii="Times New Roman" w:hAnsi="Times New Roman" w:cs="Times New Roman"/>
          <w:sz w:val="24"/>
          <w:szCs w:val="24"/>
        </w:rPr>
        <w:t xml:space="preserve"> allowing the virus to access</w:t>
      </w:r>
      <w:r w:rsidR="00E9189C">
        <w:rPr>
          <w:rFonts w:ascii="Times New Roman" w:hAnsi="Times New Roman" w:cs="Times New Roman"/>
          <w:sz w:val="24"/>
          <w:szCs w:val="24"/>
        </w:rPr>
        <w:t xml:space="preserve"> and replicate in the epidermal cells (Haig and Mercer, 1998; Nandi et al., 2011). Infected animals transmit the disease </w:t>
      </w:r>
      <w:r w:rsidR="00012A74">
        <w:rPr>
          <w:rFonts w:ascii="Times New Roman" w:hAnsi="Times New Roman" w:cs="Times New Roman"/>
          <w:sz w:val="24"/>
          <w:szCs w:val="24"/>
        </w:rPr>
        <w:t>either</w:t>
      </w:r>
      <w:r w:rsidR="00E644AE">
        <w:rPr>
          <w:rFonts w:ascii="Times New Roman" w:hAnsi="Times New Roman" w:cs="Times New Roman"/>
          <w:sz w:val="24"/>
          <w:szCs w:val="24"/>
        </w:rPr>
        <w:t xml:space="preserve"> by</w:t>
      </w:r>
      <w:r w:rsidR="00E9189C">
        <w:rPr>
          <w:rFonts w:ascii="Times New Roman" w:hAnsi="Times New Roman" w:cs="Times New Roman"/>
          <w:sz w:val="24"/>
          <w:szCs w:val="24"/>
        </w:rPr>
        <w:t xml:space="preserve"> direct contact or through aerosol </w:t>
      </w:r>
      <w:r w:rsidR="00012A74">
        <w:rPr>
          <w:rFonts w:ascii="Times New Roman" w:hAnsi="Times New Roman" w:cs="Times New Roman"/>
          <w:sz w:val="24"/>
          <w:szCs w:val="24"/>
        </w:rPr>
        <w:t xml:space="preserve">transmission </w:t>
      </w:r>
      <w:r w:rsidR="00E9189C">
        <w:rPr>
          <w:rFonts w:ascii="Times New Roman" w:hAnsi="Times New Roman" w:cs="Times New Roman"/>
          <w:sz w:val="24"/>
          <w:szCs w:val="24"/>
        </w:rPr>
        <w:t>(Bowden et al., 2008)</w:t>
      </w:r>
      <w:r>
        <w:rPr>
          <w:rFonts w:ascii="Times New Roman" w:hAnsi="Times New Roman" w:cs="Times New Roman"/>
          <w:sz w:val="24"/>
          <w:szCs w:val="24"/>
        </w:rPr>
        <w:t>.</w:t>
      </w:r>
      <w:r w:rsidR="00223322">
        <w:rPr>
          <w:rFonts w:ascii="Times New Roman" w:hAnsi="Times New Roman" w:cs="Times New Roman"/>
          <w:sz w:val="24"/>
          <w:szCs w:val="24"/>
        </w:rPr>
        <w:t xml:space="preserve"> </w:t>
      </w:r>
      <w:r>
        <w:rPr>
          <w:rFonts w:ascii="Times New Roman" w:hAnsi="Times New Roman" w:cs="Times New Roman"/>
          <w:sz w:val="24"/>
          <w:szCs w:val="24"/>
        </w:rPr>
        <w:t>B</w:t>
      </w:r>
      <w:r w:rsidR="00E9189C">
        <w:rPr>
          <w:rFonts w:ascii="Times New Roman" w:hAnsi="Times New Roman" w:cs="Times New Roman"/>
          <w:sz w:val="24"/>
          <w:szCs w:val="24"/>
        </w:rPr>
        <w:t xml:space="preserve">iting insects have </w:t>
      </w:r>
      <w:r w:rsidR="00F92653">
        <w:rPr>
          <w:rFonts w:ascii="Times New Roman" w:hAnsi="Times New Roman" w:cs="Times New Roman"/>
          <w:sz w:val="24"/>
          <w:szCs w:val="24"/>
        </w:rPr>
        <w:t xml:space="preserve">also </w:t>
      </w:r>
      <w:r w:rsidR="00E9189C">
        <w:rPr>
          <w:rFonts w:ascii="Times New Roman" w:hAnsi="Times New Roman" w:cs="Times New Roman"/>
          <w:sz w:val="24"/>
          <w:szCs w:val="24"/>
        </w:rPr>
        <w:t>been identified as potential vectors</w:t>
      </w:r>
      <w:r w:rsidR="00E9189C" w:rsidRPr="00E9189C">
        <w:rPr>
          <w:rFonts w:ascii="Times New Roman" w:hAnsi="Times New Roman" w:cs="Times New Roman"/>
          <w:color w:val="FF0000"/>
          <w:sz w:val="24"/>
          <w:szCs w:val="24"/>
        </w:rPr>
        <w:t xml:space="preserve"> </w:t>
      </w:r>
      <w:r w:rsidR="00E9189C">
        <w:rPr>
          <w:rFonts w:ascii="Times New Roman" w:hAnsi="Times New Roman" w:cs="Times New Roman"/>
          <w:sz w:val="24"/>
          <w:szCs w:val="24"/>
        </w:rPr>
        <w:t>(</w:t>
      </w:r>
      <w:proofErr w:type="spellStart"/>
      <w:r w:rsidR="00E9189C">
        <w:rPr>
          <w:rFonts w:ascii="Times New Roman" w:hAnsi="Times New Roman" w:cs="Times New Roman"/>
          <w:sz w:val="24"/>
          <w:szCs w:val="24"/>
        </w:rPr>
        <w:t>Bhanupr</w:t>
      </w:r>
      <w:r w:rsidR="00A228B1">
        <w:rPr>
          <w:rFonts w:ascii="Times New Roman" w:hAnsi="Times New Roman" w:cs="Times New Roman"/>
          <w:sz w:val="24"/>
          <w:szCs w:val="24"/>
        </w:rPr>
        <w:t>akash</w:t>
      </w:r>
      <w:proofErr w:type="spellEnd"/>
      <w:r w:rsidR="00A228B1">
        <w:rPr>
          <w:rFonts w:ascii="Times New Roman" w:hAnsi="Times New Roman" w:cs="Times New Roman"/>
          <w:sz w:val="24"/>
          <w:szCs w:val="24"/>
        </w:rPr>
        <w:t xml:space="preserve">, 2006; </w:t>
      </w:r>
      <w:proofErr w:type="spellStart"/>
      <w:r w:rsidR="00A228B1">
        <w:rPr>
          <w:rFonts w:ascii="Times New Roman" w:hAnsi="Times New Roman" w:cs="Times New Roman"/>
          <w:sz w:val="24"/>
          <w:szCs w:val="24"/>
        </w:rPr>
        <w:t>Babiuk</w:t>
      </w:r>
      <w:proofErr w:type="spellEnd"/>
      <w:r w:rsidR="00A228B1">
        <w:rPr>
          <w:rFonts w:ascii="Times New Roman" w:hAnsi="Times New Roman" w:cs="Times New Roman"/>
          <w:sz w:val="24"/>
          <w:szCs w:val="24"/>
        </w:rPr>
        <w:t>, 2008).</w:t>
      </w:r>
    </w:p>
    <w:p w:rsidR="00E9189C" w:rsidRPr="00A41B32" w:rsidRDefault="00F92653" w:rsidP="00A41B32">
      <w:pPr>
        <w:autoSpaceDE w:val="0"/>
        <w:autoSpaceDN w:val="0"/>
        <w:adjustRightInd w:val="0"/>
        <w:spacing w:after="0" w:line="480" w:lineRule="auto"/>
        <w:jc w:val="both"/>
        <w:rPr>
          <w:rFonts w:ascii="Times New Roman" w:hAnsi="Times New Roman" w:cs="Times New Roman"/>
          <w:sz w:val="24"/>
          <w:szCs w:val="24"/>
        </w:rPr>
      </w:pPr>
      <w:r w:rsidRPr="00F74033">
        <w:rPr>
          <w:rFonts w:ascii="Times New Roman" w:hAnsi="Times New Roman" w:cs="Times New Roman"/>
          <w:sz w:val="24"/>
          <w:szCs w:val="24"/>
        </w:rPr>
        <w:t>Clinical signs</w:t>
      </w:r>
      <w:r w:rsidR="00E9189C" w:rsidRPr="00F74033">
        <w:rPr>
          <w:rFonts w:ascii="Times New Roman" w:hAnsi="Times New Roman" w:cs="Times New Roman"/>
          <w:sz w:val="24"/>
          <w:szCs w:val="24"/>
        </w:rPr>
        <w:t xml:space="preserve"> start with erythematous papules (3-5 mm in diameter) developing around</w:t>
      </w:r>
      <w:r w:rsidR="00012A74">
        <w:rPr>
          <w:rFonts w:ascii="Times New Roman" w:hAnsi="Times New Roman" w:cs="Times New Roman"/>
          <w:sz w:val="24"/>
          <w:szCs w:val="24"/>
        </w:rPr>
        <w:t xml:space="preserve"> the</w:t>
      </w:r>
      <w:r w:rsidR="00E9189C" w:rsidRPr="00F74033">
        <w:rPr>
          <w:rFonts w:ascii="Times New Roman" w:hAnsi="Times New Roman" w:cs="Times New Roman"/>
          <w:sz w:val="24"/>
          <w:szCs w:val="24"/>
        </w:rPr>
        <w:t xml:space="preserve"> lips</w:t>
      </w:r>
      <w:r w:rsidRPr="00F74033">
        <w:rPr>
          <w:rStyle w:val="CommentReference"/>
          <w:rFonts w:ascii="Times New Roman" w:hAnsi="Times New Roman" w:cs="Times New Roman"/>
          <w:sz w:val="24"/>
          <w:szCs w:val="24"/>
        </w:rPr>
        <w:t>, n</w:t>
      </w:r>
      <w:r w:rsidR="00E9189C" w:rsidRPr="00F74033">
        <w:rPr>
          <w:rFonts w:ascii="Times New Roman" w:hAnsi="Times New Roman" w:cs="Times New Roman"/>
          <w:sz w:val="24"/>
          <w:szCs w:val="24"/>
        </w:rPr>
        <w:t>ares and</w:t>
      </w:r>
      <w:r w:rsidR="00E9189C" w:rsidRPr="00DE5F7D">
        <w:rPr>
          <w:rFonts w:ascii="Times New Roman" w:hAnsi="Times New Roman" w:cs="Times New Roman"/>
          <w:sz w:val="24"/>
          <w:szCs w:val="24"/>
        </w:rPr>
        <w:t xml:space="preserve"> buccal cavity (McElroy and Bassett, 2007). In more severe cases, </w:t>
      </w:r>
      <w:r w:rsidR="00012A74">
        <w:rPr>
          <w:rFonts w:ascii="Times New Roman" w:hAnsi="Times New Roman" w:cs="Times New Roman"/>
          <w:sz w:val="24"/>
          <w:szCs w:val="24"/>
        </w:rPr>
        <w:t>these lesions can also be seen o</w:t>
      </w:r>
      <w:r w:rsidR="00E9189C" w:rsidRPr="00DE5F7D">
        <w:rPr>
          <w:rFonts w:ascii="Times New Roman" w:hAnsi="Times New Roman" w:cs="Times New Roman"/>
          <w:sz w:val="24"/>
          <w:szCs w:val="24"/>
        </w:rPr>
        <w:t>n the skin, udder</w:t>
      </w:r>
      <w:r w:rsidR="00E9189C">
        <w:rPr>
          <w:rFonts w:ascii="Times New Roman" w:hAnsi="Times New Roman" w:cs="Times New Roman"/>
          <w:sz w:val="24"/>
          <w:szCs w:val="24"/>
        </w:rPr>
        <w:t>,</w:t>
      </w:r>
      <w:r w:rsidR="00E9189C" w:rsidRPr="00DE5F7D">
        <w:rPr>
          <w:rFonts w:ascii="Times New Roman" w:hAnsi="Times New Roman" w:cs="Times New Roman"/>
          <w:sz w:val="24"/>
          <w:szCs w:val="24"/>
        </w:rPr>
        <w:t xml:space="preserve"> eyes, feet and vulva (</w:t>
      </w:r>
      <w:r w:rsidR="00E9189C" w:rsidRPr="00DE5F7D">
        <w:rPr>
          <w:rFonts w:ascii="Times New Roman" w:hAnsi="Times New Roman"/>
          <w:sz w:val="24"/>
          <w:szCs w:val="24"/>
        </w:rPr>
        <w:t xml:space="preserve">de la Concha-Bernejillo et al., </w:t>
      </w:r>
      <w:r w:rsidR="00E9189C" w:rsidRPr="00DE5F7D">
        <w:rPr>
          <w:rFonts w:ascii="Times New Roman" w:hAnsi="Times New Roman"/>
          <w:sz w:val="24"/>
          <w:szCs w:val="24"/>
        </w:rPr>
        <w:lastRenderedPageBreak/>
        <w:t>2000)</w:t>
      </w:r>
      <w:r w:rsidR="00E9189C">
        <w:rPr>
          <w:rFonts w:ascii="Times New Roman" w:hAnsi="Times New Roman"/>
          <w:sz w:val="24"/>
          <w:szCs w:val="24"/>
        </w:rPr>
        <w:t xml:space="preserve">. </w:t>
      </w:r>
      <w:r w:rsidR="00E9189C" w:rsidRPr="00DE5F7D">
        <w:rPr>
          <w:rFonts w:ascii="Times New Roman" w:hAnsi="Times New Roman" w:cs="Times New Roman"/>
          <w:sz w:val="24"/>
          <w:szCs w:val="24"/>
        </w:rPr>
        <w:t>These lesions enlarge a few days later</w:t>
      </w:r>
      <w:r>
        <w:rPr>
          <w:rFonts w:ascii="Times New Roman" w:hAnsi="Times New Roman" w:cs="Times New Roman"/>
          <w:sz w:val="24"/>
          <w:szCs w:val="24"/>
        </w:rPr>
        <w:t xml:space="preserve"> with a</w:t>
      </w:r>
      <w:r w:rsidR="00E9189C" w:rsidRPr="00DE5F7D">
        <w:rPr>
          <w:rFonts w:ascii="Times New Roman" w:hAnsi="Times New Roman" w:cs="Times New Roman"/>
          <w:sz w:val="24"/>
          <w:szCs w:val="24"/>
        </w:rPr>
        <w:t xml:space="preserve"> </w:t>
      </w:r>
      <w:proofErr w:type="spellStart"/>
      <w:r w:rsidR="00E9189C" w:rsidRPr="00DE5F7D">
        <w:rPr>
          <w:rFonts w:ascii="Times New Roman" w:hAnsi="Times New Roman" w:cs="Times New Roman"/>
          <w:sz w:val="24"/>
          <w:szCs w:val="24"/>
        </w:rPr>
        <w:t>verrucose</w:t>
      </w:r>
      <w:proofErr w:type="spellEnd"/>
      <w:r w:rsidR="00E9189C" w:rsidRPr="00DE5F7D">
        <w:rPr>
          <w:rFonts w:ascii="Times New Roman" w:hAnsi="Times New Roman" w:cs="Times New Roman"/>
          <w:sz w:val="24"/>
          <w:szCs w:val="24"/>
        </w:rPr>
        <w:t xml:space="preserve"> appearance being observed als</w:t>
      </w:r>
      <w:r w:rsidR="00012A74">
        <w:rPr>
          <w:rFonts w:ascii="Times New Roman" w:hAnsi="Times New Roman" w:cs="Times New Roman"/>
          <w:sz w:val="24"/>
          <w:szCs w:val="24"/>
        </w:rPr>
        <w:t>o o</w:t>
      </w:r>
      <w:r w:rsidR="00E9189C" w:rsidRPr="00DE5F7D">
        <w:rPr>
          <w:rFonts w:ascii="Times New Roman" w:hAnsi="Times New Roman" w:cs="Times New Roman"/>
          <w:sz w:val="24"/>
          <w:szCs w:val="24"/>
        </w:rPr>
        <w:t xml:space="preserve">n the tongue and dental pad, which finally </w:t>
      </w:r>
      <w:r>
        <w:rPr>
          <w:rFonts w:ascii="Times New Roman" w:hAnsi="Times New Roman" w:cs="Times New Roman"/>
          <w:sz w:val="24"/>
          <w:szCs w:val="24"/>
        </w:rPr>
        <w:t xml:space="preserve">becomes ulcerated producing an </w:t>
      </w:r>
      <w:r w:rsidR="00E9189C" w:rsidRPr="00DE5F7D">
        <w:rPr>
          <w:rFonts w:ascii="Times New Roman" w:hAnsi="Times New Roman" w:cs="Times New Roman"/>
          <w:sz w:val="24"/>
          <w:szCs w:val="24"/>
        </w:rPr>
        <w:t>exudate</w:t>
      </w:r>
      <w:r>
        <w:rPr>
          <w:rFonts w:ascii="Times New Roman" w:hAnsi="Times New Roman" w:cs="Times New Roman"/>
          <w:sz w:val="24"/>
          <w:szCs w:val="24"/>
        </w:rPr>
        <w:t xml:space="preserve"> </w:t>
      </w:r>
      <w:r w:rsidR="00E9189C" w:rsidRPr="00DE5F7D">
        <w:rPr>
          <w:rFonts w:ascii="Times New Roman" w:hAnsi="Times New Roman" w:cs="Times New Roman"/>
          <w:sz w:val="24"/>
          <w:szCs w:val="24"/>
        </w:rPr>
        <w:t xml:space="preserve"> (McElroy and Bassett, 2007), </w:t>
      </w:r>
      <w:r>
        <w:rPr>
          <w:rFonts w:ascii="Times New Roman" w:hAnsi="Times New Roman" w:cs="Times New Roman"/>
          <w:sz w:val="24"/>
          <w:szCs w:val="24"/>
        </w:rPr>
        <w:t xml:space="preserve">thus </w:t>
      </w:r>
      <w:r w:rsidR="00012A74">
        <w:rPr>
          <w:rFonts w:ascii="Times New Roman" w:hAnsi="Times New Roman" w:cs="Times New Roman"/>
          <w:sz w:val="24"/>
          <w:szCs w:val="24"/>
        </w:rPr>
        <w:t>creating highly</w:t>
      </w:r>
      <w:r w:rsidR="00E9189C" w:rsidRPr="00DE5F7D">
        <w:rPr>
          <w:rFonts w:ascii="Times New Roman" w:hAnsi="Times New Roman" w:cs="Times New Roman"/>
          <w:sz w:val="24"/>
          <w:szCs w:val="24"/>
        </w:rPr>
        <w:t xml:space="preserve"> infective pustules and scabs (Nandi et al., 2011). These </w:t>
      </w:r>
      <w:r w:rsidR="00012A74">
        <w:rPr>
          <w:rFonts w:ascii="Times New Roman" w:hAnsi="Times New Roman" w:cs="Times New Roman"/>
          <w:sz w:val="24"/>
          <w:szCs w:val="24"/>
        </w:rPr>
        <w:t>lesions start to regress after one</w:t>
      </w:r>
      <w:r w:rsidR="00E9189C" w:rsidRPr="00DE5F7D">
        <w:rPr>
          <w:rFonts w:ascii="Times New Roman" w:hAnsi="Times New Roman" w:cs="Times New Roman"/>
          <w:sz w:val="24"/>
          <w:szCs w:val="24"/>
        </w:rPr>
        <w:t xml:space="preserve"> week and should</w:t>
      </w:r>
      <w:r w:rsidR="00C13003">
        <w:rPr>
          <w:rFonts w:ascii="Times New Roman" w:hAnsi="Times New Roman" w:cs="Times New Roman"/>
          <w:sz w:val="24"/>
          <w:szCs w:val="24"/>
        </w:rPr>
        <w:t xml:space="preserve"> heal</w:t>
      </w:r>
      <w:r w:rsidR="00012A74">
        <w:rPr>
          <w:rFonts w:ascii="Times New Roman" w:hAnsi="Times New Roman" w:cs="Times New Roman"/>
          <w:sz w:val="24"/>
          <w:szCs w:val="24"/>
        </w:rPr>
        <w:t xml:space="preserve"> between three </w:t>
      </w:r>
      <w:r w:rsidR="00E644AE">
        <w:rPr>
          <w:rFonts w:ascii="Times New Roman" w:hAnsi="Times New Roman" w:cs="Times New Roman"/>
          <w:sz w:val="24"/>
          <w:szCs w:val="24"/>
        </w:rPr>
        <w:t xml:space="preserve">weeks </w:t>
      </w:r>
      <w:r w:rsidR="00E644AE" w:rsidRPr="00DE5F7D">
        <w:rPr>
          <w:rFonts w:ascii="Times New Roman" w:hAnsi="Times New Roman" w:cs="Times New Roman"/>
          <w:sz w:val="24"/>
          <w:szCs w:val="24"/>
        </w:rPr>
        <w:t>to</w:t>
      </w:r>
      <w:r w:rsidR="00E9189C" w:rsidRPr="00DE5F7D">
        <w:rPr>
          <w:rFonts w:ascii="Times New Roman" w:hAnsi="Times New Roman" w:cs="Times New Roman"/>
          <w:sz w:val="24"/>
          <w:szCs w:val="24"/>
        </w:rPr>
        <w:t xml:space="preserve"> </w:t>
      </w:r>
      <w:r w:rsidR="00DE663A">
        <w:rPr>
          <w:rFonts w:ascii="Times New Roman" w:hAnsi="Times New Roman" w:cs="Times New Roman"/>
          <w:sz w:val="24"/>
          <w:szCs w:val="24"/>
        </w:rPr>
        <w:t>two</w:t>
      </w:r>
      <w:r w:rsidR="00E9189C">
        <w:rPr>
          <w:rFonts w:ascii="Times New Roman" w:hAnsi="Times New Roman" w:cs="Times New Roman"/>
          <w:sz w:val="24"/>
          <w:szCs w:val="24"/>
        </w:rPr>
        <w:t xml:space="preserve"> month</w:t>
      </w:r>
      <w:r>
        <w:rPr>
          <w:rFonts w:ascii="Times New Roman" w:hAnsi="Times New Roman" w:cs="Times New Roman"/>
          <w:sz w:val="24"/>
          <w:szCs w:val="24"/>
        </w:rPr>
        <w:t>s</w:t>
      </w:r>
      <w:r w:rsidR="00E9189C" w:rsidRPr="00DE5F7D">
        <w:rPr>
          <w:rFonts w:ascii="Times New Roman" w:hAnsi="Times New Roman" w:cs="Times New Roman"/>
          <w:sz w:val="24"/>
          <w:szCs w:val="24"/>
        </w:rPr>
        <w:t xml:space="preserve"> leaving no scar</w:t>
      </w:r>
      <w:r w:rsidR="006230B8">
        <w:rPr>
          <w:rFonts w:ascii="Times New Roman" w:hAnsi="Times New Roman" w:cs="Times New Roman"/>
          <w:sz w:val="24"/>
          <w:szCs w:val="24"/>
        </w:rPr>
        <w:t xml:space="preserve"> (McElroy and Bassett, 2007).</w:t>
      </w:r>
      <w:r w:rsidR="00E9189C" w:rsidRPr="00DE5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4AE">
        <w:rPr>
          <w:rFonts w:ascii="Times New Roman" w:hAnsi="Times New Roman" w:cs="Times New Roman"/>
          <w:sz w:val="24"/>
          <w:szCs w:val="24"/>
        </w:rPr>
        <w:t>However</w:t>
      </w:r>
      <w:r w:rsidR="00DE663A">
        <w:rPr>
          <w:rFonts w:ascii="Times New Roman" w:hAnsi="Times New Roman" w:cs="Times New Roman"/>
          <w:sz w:val="24"/>
          <w:szCs w:val="24"/>
        </w:rPr>
        <w:t>,</w:t>
      </w:r>
      <w:r w:rsidR="00E644AE">
        <w:rPr>
          <w:rFonts w:ascii="Times New Roman" w:hAnsi="Times New Roman" w:cs="Times New Roman"/>
          <w:sz w:val="24"/>
          <w:szCs w:val="24"/>
        </w:rPr>
        <w:t xml:space="preserve"> wounds</w:t>
      </w:r>
      <w:r w:rsidR="00E9189C">
        <w:rPr>
          <w:rFonts w:ascii="Times New Roman" w:hAnsi="Times New Roman" w:cs="Times New Roman"/>
          <w:sz w:val="24"/>
          <w:szCs w:val="24"/>
        </w:rPr>
        <w:t xml:space="preserve"> may become complicated if secondary bacterial infection occurs through opportunistic agents </w:t>
      </w:r>
      <w:r w:rsidR="00E9189C" w:rsidRPr="005D1C48">
        <w:rPr>
          <w:rFonts w:ascii="Times New Roman" w:hAnsi="Times New Roman" w:cs="Times New Roman"/>
          <w:sz w:val="24"/>
          <w:szCs w:val="24"/>
        </w:rPr>
        <w:t>such</w:t>
      </w:r>
      <w:r w:rsidR="00E9189C">
        <w:rPr>
          <w:rFonts w:ascii="Times New Roman" w:hAnsi="Times New Roman" w:cs="Times New Roman"/>
          <w:sz w:val="24"/>
          <w:szCs w:val="24"/>
        </w:rPr>
        <w:t xml:space="preserve"> as </w:t>
      </w:r>
      <w:r w:rsidR="00E9189C" w:rsidRPr="00A41B32">
        <w:rPr>
          <w:rFonts w:ascii="Times New Roman" w:hAnsi="Times New Roman" w:cs="Times New Roman"/>
          <w:i/>
          <w:sz w:val="24"/>
          <w:szCs w:val="24"/>
        </w:rPr>
        <w:t>Staph</w:t>
      </w:r>
      <w:r w:rsidRPr="00A41B32">
        <w:rPr>
          <w:rFonts w:ascii="Times New Roman" w:hAnsi="Times New Roman" w:cs="Times New Roman"/>
          <w:i/>
          <w:sz w:val="24"/>
          <w:szCs w:val="24"/>
        </w:rPr>
        <w:t>y</w:t>
      </w:r>
      <w:r w:rsidR="00E9189C" w:rsidRPr="00A41B32">
        <w:rPr>
          <w:rFonts w:ascii="Times New Roman" w:hAnsi="Times New Roman" w:cs="Times New Roman"/>
          <w:i/>
          <w:sz w:val="24"/>
          <w:szCs w:val="24"/>
        </w:rPr>
        <w:t>lococci</w:t>
      </w:r>
      <w:r w:rsidR="00E9189C">
        <w:rPr>
          <w:rFonts w:ascii="Times New Roman" w:hAnsi="Times New Roman" w:cs="Times New Roman"/>
          <w:sz w:val="24"/>
          <w:szCs w:val="24"/>
        </w:rPr>
        <w:t xml:space="preserve">, </w:t>
      </w:r>
      <w:r w:rsidR="00E9189C" w:rsidRPr="00A41B32">
        <w:rPr>
          <w:rFonts w:ascii="Times New Roman" w:hAnsi="Times New Roman" w:cs="Times New Roman"/>
          <w:i/>
          <w:sz w:val="24"/>
          <w:szCs w:val="24"/>
        </w:rPr>
        <w:t>Streptococci</w:t>
      </w:r>
      <w:r w:rsidR="00E9189C">
        <w:rPr>
          <w:rFonts w:ascii="Times New Roman" w:hAnsi="Times New Roman" w:cs="Times New Roman"/>
          <w:sz w:val="24"/>
          <w:szCs w:val="24"/>
        </w:rPr>
        <w:t xml:space="preserve"> or </w:t>
      </w:r>
      <w:proofErr w:type="spellStart"/>
      <w:r w:rsidR="00E9189C" w:rsidRPr="00A41B32">
        <w:rPr>
          <w:rFonts w:ascii="Times New Roman" w:hAnsi="Times New Roman" w:cs="Times New Roman"/>
          <w:i/>
          <w:sz w:val="24"/>
          <w:szCs w:val="24"/>
        </w:rPr>
        <w:t>Corynebacteria</w:t>
      </w:r>
      <w:proofErr w:type="spellEnd"/>
      <w:r w:rsidR="00E9189C">
        <w:rPr>
          <w:rFonts w:ascii="Times New Roman" w:hAnsi="Times New Roman" w:cs="Times New Roman"/>
          <w:sz w:val="24"/>
          <w:szCs w:val="24"/>
        </w:rPr>
        <w:t xml:space="preserve"> </w:t>
      </w:r>
      <w:r w:rsidR="00E9189C" w:rsidRPr="00DE5F7D">
        <w:rPr>
          <w:rFonts w:ascii="Times New Roman" w:hAnsi="Times New Roman" w:cs="Times New Roman"/>
          <w:sz w:val="24"/>
          <w:szCs w:val="24"/>
        </w:rPr>
        <w:t>(</w:t>
      </w:r>
      <w:r w:rsidR="006230B8">
        <w:rPr>
          <w:rFonts w:ascii="Times New Roman" w:hAnsi="Times New Roman" w:cs="Times New Roman"/>
          <w:sz w:val="24"/>
          <w:szCs w:val="24"/>
        </w:rPr>
        <w:t xml:space="preserve">Haig, 2006; </w:t>
      </w:r>
      <w:r w:rsidR="00E9189C" w:rsidRPr="00DE5F7D">
        <w:rPr>
          <w:rFonts w:ascii="Times New Roman" w:hAnsi="Times New Roman" w:cs="Times New Roman"/>
          <w:sz w:val="24"/>
          <w:szCs w:val="24"/>
        </w:rPr>
        <w:t>Nandi et al., 2011</w:t>
      </w:r>
      <w:r w:rsidR="00E9189C">
        <w:rPr>
          <w:rFonts w:ascii="Times New Roman" w:hAnsi="Times New Roman" w:cs="Times New Roman"/>
          <w:sz w:val="24"/>
          <w:szCs w:val="24"/>
        </w:rPr>
        <w:t>)</w:t>
      </w:r>
      <w:r w:rsidR="00E9189C" w:rsidRPr="00DE5F7D">
        <w:rPr>
          <w:rFonts w:ascii="Times New Roman" w:hAnsi="Times New Roman" w:cs="Times New Roman"/>
          <w:sz w:val="24"/>
          <w:szCs w:val="24"/>
        </w:rPr>
        <w:t>.</w:t>
      </w:r>
      <w:r w:rsidR="00E9189C">
        <w:rPr>
          <w:rFonts w:ascii="Times New Roman" w:hAnsi="Times New Roman" w:cs="Times New Roman"/>
          <w:sz w:val="24"/>
          <w:szCs w:val="24"/>
        </w:rPr>
        <w:t xml:space="preserve"> Internal infection can also occur, with </w:t>
      </w:r>
      <w:r w:rsidR="00E37EC6">
        <w:rPr>
          <w:rFonts w:ascii="Times New Roman" w:hAnsi="Times New Roman" w:cs="Times New Roman"/>
          <w:sz w:val="24"/>
          <w:szCs w:val="24"/>
        </w:rPr>
        <w:t xml:space="preserve">the </w:t>
      </w:r>
      <w:r w:rsidR="00E9189C">
        <w:rPr>
          <w:rFonts w:ascii="Times New Roman" w:hAnsi="Times New Roman" w:cs="Times New Roman"/>
          <w:sz w:val="24"/>
          <w:szCs w:val="24"/>
        </w:rPr>
        <w:t>lungs and rumen developing pox-like lesions (</w:t>
      </w:r>
      <w:proofErr w:type="spellStart"/>
      <w:r w:rsidR="00E9189C">
        <w:rPr>
          <w:rFonts w:ascii="Times New Roman" w:hAnsi="Times New Roman" w:cs="Times New Roman"/>
          <w:sz w:val="24"/>
          <w:szCs w:val="24"/>
        </w:rPr>
        <w:t>Babiuk</w:t>
      </w:r>
      <w:proofErr w:type="spellEnd"/>
      <w:r w:rsidR="00E9189C">
        <w:rPr>
          <w:rFonts w:ascii="Times New Roman" w:hAnsi="Times New Roman" w:cs="Times New Roman"/>
          <w:sz w:val="24"/>
          <w:szCs w:val="24"/>
        </w:rPr>
        <w:t xml:space="preserve"> et al., 2008; </w:t>
      </w:r>
      <w:proofErr w:type="spellStart"/>
      <w:r w:rsidR="00E9189C">
        <w:rPr>
          <w:rFonts w:ascii="Times New Roman" w:hAnsi="Times New Roman" w:cs="Times New Roman"/>
          <w:sz w:val="24"/>
          <w:szCs w:val="24"/>
        </w:rPr>
        <w:t>Bawden</w:t>
      </w:r>
      <w:proofErr w:type="spellEnd"/>
      <w:r w:rsidR="00E9189C">
        <w:rPr>
          <w:rFonts w:ascii="Times New Roman" w:hAnsi="Times New Roman" w:cs="Times New Roman"/>
          <w:sz w:val="24"/>
          <w:szCs w:val="24"/>
        </w:rPr>
        <w:t xml:space="preserve"> et al., 2008)</w:t>
      </w:r>
      <w:r w:rsidR="00DE663A">
        <w:rPr>
          <w:rFonts w:ascii="Times New Roman" w:hAnsi="Times New Roman" w:cs="Times New Roman"/>
          <w:sz w:val="24"/>
          <w:szCs w:val="24"/>
        </w:rPr>
        <w:t>.</w:t>
      </w:r>
    </w:p>
    <w:p w:rsidR="00164C04" w:rsidRDefault="00842ADD" w:rsidP="00A41B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Orf</w:t>
      </w:r>
      <w:r w:rsidR="00D36528">
        <w:rPr>
          <w:rFonts w:ascii="Times New Roman" w:hAnsi="Times New Roman"/>
          <w:sz w:val="24"/>
          <w:szCs w:val="24"/>
        </w:rPr>
        <w:t xml:space="preserve"> </w:t>
      </w:r>
      <w:r w:rsidR="00F177DE">
        <w:rPr>
          <w:rFonts w:ascii="Times New Roman" w:hAnsi="Times New Roman"/>
          <w:sz w:val="24"/>
          <w:szCs w:val="24"/>
        </w:rPr>
        <w:t>is a cause of economic losses to</w:t>
      </w:r>
      <w:r w:rsidR="00D36528">
        <w:rPr>
          <w:rFonts w:ascii="Times New Roman" w:hAnsi="Times New Roman"/>
          <w:sz w:val="24"/>
          <w:szCs w:val="24"/>
        </w:rPr>
        <w:t xml:space="preserve"> the British sheep industry (</w:t>
      </w:r>
      <w:r w:rsidR="00D36528" w:rsidRPr="00D36528">
        <w:rPr>
          <w:rFonts w:ascii="Times New Roman" w:hAnsi="Times New Roman" w:cs="Times New Roman"/>
          <w:sz w:val="24"/>
          <w:szCs w:val="24"/>
        </w:rPr>
        <w:t xml:space="preserve">Bennett and </w:t>
      </w:r>
      <w:proofErr w:type="spellStart"/>
      <w:r w:rsidR="00D36528" w:rsidRPr="00D36528">
        <w:rPr>
          <w:rFonts w:ascii="Times New Roman" w:hAnsi="Times New Roman" w:cs="Times New Roman"/>
          <w:sz w:val="24"/>
          <w:szCs w:val="24"/>
        </w:rPr>
        <w:t>I</w:t>
      </w:r>
      <w:r w:rsidR="00C15C41">
        <w:rPr>
          <w:rFonts w:ascii="Times New Roman" w:hAnsi="Times New Roman" w:cs="Times New Roman"/>
          <w:sz w:val="24"/>
          <w:szCs w:val="24"/>
        </w:rPr>
        <w:t>j</w:t>
      </w:r>
      <w:r w:rsidR="00D36528" w:rsidRPr="00D36528">
        <w:rPr>
          <w:rFonts w:ascii="Times New Roman" w:hAnsi="Times New Roman" w:cs="Times New Roman"/>
          <w:sz w:val="24"/>
          <w:szCs w:val="24"/>
        </w:rPr>
        <w:t>pelaar</w:t>
      </w:r>
      <w:proofErr w:type="spellEnd"/>
      <w:r w:rsidR="00D36528" w:rsidRPr="00D36528">
        <w:rPr>
          <w:rFonts w:ascii="Times New Roman" w:hAnsi="Times New Roman" w:cs="Times New Roman"/>
          <w:sz w:val="24"/>
          <w:szCs w:val="24"/>
        </w:rPr>
        <w:t>, 2003</w:t>
      </w:r>
      <w:r w:rsidR="00A2309D">
        <w:rPr>
          <w:rFonts w:ascii="Times New Roman" w:hAnsi="Times New Roman" w:cs="Times New Roman"/>
          <w:sz w:val="24"/>
          <w:szCs w:val="24"/>
        </w:rPr>
        <w:t xml:space="preserve">), </w:t>
      </w:r>
      <w:r w:rsidR="00A2309D" w:rsidRPr="005D1C48">
        <w:rPr>
          <w:rFonts w:ascii="Times New Roman" w:hAnsi="Times New Roman" w:cs="Times New Roman"/>
          <w:sz w:val="24"/>
          <w:szCs w:val="24"/>
        </w:rPr>
        <w:t>resulting</w:t>
      </w:r>
      <w:r w:rsidR="00D36528" w:rsidRPr="00A2309D">
        <w:rPr>
          <w:rFonts w:ascii="Times New Roman" w:hAnsi="Times New Roman" w:cs="Times New Roman"/>
          <w:color w:val="FF0000"/>
          <w:sz w:val="24"/>
          <w:szCs w:val="24"/>
        </w:rPr>
        <w:t xml:space="preserve"> </w:t>
      </w:r>
      <w:r w:rsidR="00E37EC6">
        <w:rPr>
          <w:rFonts w:ascii="Times New Roman" w:hAnsi="Times New Roman" w:cs="Times New Roman"/>
          <w:sz w:val="24"/>
          <w:szCs w:val="24"/>
        </w:rPr>
        <w:t>in</w:t>
      </w:r>
      <w:r w:rsidR="00D36528">
        <w:rPr>
          <w:rFonts w:ascii="Times New Roman" w:hAnsi="Times New Roman" w:cs="Times New Roman"/>
          <w:sz w:val="24"/>
          <w:szCs w:val="24"/>
        </w:rPr>
        <w:t xml:space="preserve"> poor growth </w:t>
      </w:r>
      <w:r w:rsidR="003B19B9">
        <w:rPr>
          <w:rFonts w:ascii="Times New Roman" w:hAnsi="Times New Roman" w:cs="Times New Roman"/>
          <w:sz w:val="24"/>
          <w:szCs w:val="24"/>
        </w:rPr>
        <w:t>rates in</w:t>
      </w:r>
      <w:r w:rsidR="00D36528">
        <w:rPr>
          <w:rFonts w:ascii="Times New Roman" w:hAnsi="Times New Roman" w:cs="Times New Roman"/>
          <w:sz w:val="24"/>
          <w:szCs w:val="24"/>
        </w:rPr>
        <w:t xml:space="preserve"> </w:t>
      </w:r>
      <w:r w:rsidR="003B19B9">
        <w:rPr>
          <w:rFonts w:ascii="Times New Roman" w:hAnsi="Times New Roman" w:cs="Times New Roman"/>
          <w:sz w:val="24"/>
          <w:szCs w:val="24"/>
        </w:rPr>
        <w:t>lambs and</w:t>
      </w:r>
      <w:r w:rsidR="00D36528">
        <w:rPr>
          <w:rFonts w:ascii="Times New Roman" w:hAnsi="Times New Roman" w:cs="Times New Roman"/>
          <w:sz w:val="24"/>
          <w:szCs w:val="24"/>
        </w:rPr>
        <w:t xml:space="preserve"> mastitis in ewes</w:t>
      </w:r>
      <w:r w:rsidR="00F24230">
        <w:rPr>
          <w:rFonts w:ascii="Times New Roman" w:hAnsi="Times New Roman" w:cs="Times New Roman"/>
          <w:sz w:val="24"/>
          <w:szCs w:val="24"/>
        </w:rPr>
        <w:t xml:space="preserve"> (</w:t>
      </w:r>
      <w:proofErr w:type="spellStart"/>
      <w:r w:rsidR="002A61EE">
        <w:rPr>
          <w:rFonts w:ascii="Times New Roman" w:hAnsi="Times New Roman" w:cs="Times New Roman"/>
          <w:sz w:val="24"/>
          <w:szCs w:val="24"/>
        </w:rPr>
        <w:t>Burriel</w:t>
      </w:r>
      <w:proofErr w:type="spellEnd"/>
      <w:r w:rsidR="002A61EE">
        <w:rPr>
          <w:rFonts w:ascii="Times New Roman" w:hAnsi="Times New Roman" w:cs="Times New Roman"/>
          <w:sz w:val="24"/>
          <w:szCs w:val="24"/>
        </w:rPr>
        <w:t xml:space="preserve">, 1997; </w:t>
      </w:r>
      <w:proofErr w:type="spellStart"/>
      <w:r w:rsidR="002A61EE">
        <w:rPr>
          <w:rFonts w:ascii="Times New Roman" w:hAnsi="Times New Roman" w:cs="Times New Roman"/>
          <w:sz w:val="24"/>
          <w:szCs w:val="24"/>
        </w:rPr>
        <w:t>Lovatt</w:t>
      </w:r>
      <w:proofErr w:type="spellEnd"/>
      <w:r w:rsidR="002A61EE">
        <w:rPr>
          <w:rFonts w:ascii="Times New Roman" w:hAnsi="Times New Roman" w:cs="Times New Roman"/>
          <w:sz w:val="24"/>
          <w:szCs w:val="24"/>
        </w:rPr>
        <w:t xml:space="preserve"> et al., 2012</w:t>
      </w:r>
      <w:r w:rsidR="00F24230">
        <w:rPr>
          <w:rFonts w:ascii="Times New Roman" w:hAnsi="Times New Roman" w:cs="Times New Roman"/>
          <w:sz w:val="24"/>
          <w:szCs w:val="24"/>
        </w:rPr>
        <w:t>)</w:t>
      </w:r>
      <w:r w:rsidR="00FD398F">
        <w:rPr>
          <w:rFonts w:ascii="Times New Roman" w:hAnsi="Times New Roman" w:cs="Times New Roman"/>
          <w:sz w:val="24"/>
          <w:szCs w:val="24"/>
        </w:rPr>
        <w:t>.</w:t>
      </w:r>
      <w:r w:rsidR="003B19B9">
        <w:rPr>
          <w:rFonts w:ascii="Times New Roman" w:hAnsi="Times New Roman" w:cs="Times New Roman"/>
          <w:sz w:val="24"/>
          <w:szCs w:val="24"/>
        </w:rPr>
        <w:t xml:space="preserve"> M</w:t>
      </w:r>
      <w:r w:rsidR="005763F3">
        <w:rPr>
          <w:rFonts w:ascii="Times New Roman" w:hAnsi="Times New Roman" w:cs="Times New Roman"/>
          <w:sz w:val="24"/>
          <w:szCs w:val="24"/>
        </w:rPr>
        <w:t>orbidity</w:t>
      </w:r>
      <w:r w:rsidR="00C83C0D">
        <w:rPr>
          <w:rFonts w:ascii="Times New Roman" w:hAnsi="Times New Roman" w:cs="Times New Roman"/>
          <w:sz w:val="24"/>
          <w:szCs w:val="24"/>
        </w:rPr>
        <w:t xml:space="preserve"> </w:t>
      </w:r>
      <w:r w:rsidR="0071204E">
        <w:rPr>
          <w:rFonts w:ascii="Times New Roman" w:hAnsi="Times New Roman" w:cs="Times New Roman"/>
          <w:sz w:val="24"/>
          <w:szCs w:val="24"/>
        </w:rPr>
        <w:t>can be as high as 100% and mortality is</w:t>
      </w:r>
      <w:r w:rsidR="00C83C0D">
        <w:rPr>
          <w:rFonts w:ascii="Times New Roman" w:hAnsi="Times New Roman" w:cs="Times New Roman"/>
          <w:sz w:val="24"/>
          <w:szCs w:val="24"/>
        </w:rPr>
        <w:t xml:space="preserve"> </w:t>
      </w:r>
      <w:r w:rsidR="005763F3">
        <w:rPr>
          <w:rFonts w:ascii="Times New Roman" w:hAnsi="Times New Roman" w:cs="Times New Roman"/>
          <w:sz w:val="24"/>
          <w:szCs w:val="24"/>
        </w:rPr>
        <w:t xml:space="preserve">occasionally </w:t>
      </w:r>
      <w:r w:rsidR="00C83C0D">
        <w:rPr>
          <w:rFonts w:ascii="Times New Roman" w:hAnsi="Times New Roman" w:cs="Times New Roman"/>
          <w:sz w:val="24"/>
          <w:szCs w:val="24"/>
        </w:rPr>
        <w:t xml:space="preserve">observed e.g. </w:t>
      </w:r>
      <w:proofErr w:type="spellStart"/>
      <w:r w:rsidR="0071204E">
        <w:rPr>
          <w:rFonts w:ascii="Times New Roman" w:hAnsi="Times New Roman" w:cs="Times New Roman"/>
          <w:sz w:val="24"/>
          <w:szCs w:val="24"/>
        </w:rPr>
        <w:t>Gumbrell</w:t>
      </w:r>
      <w:proofErr w:type="spellEnd"/>
      <w:r w:rsidR="0071204E">
        <w:rPr>
          <w:rFonts w:ascii="Times New Roman" w:hAnsi="Times New Roman" w:cs="Times New Roman"/>
          <w:sz w:val="24"/>
          <w:szCs w:val="24"/>
        </w:rPr>
        <w:t xml:space="preserve"> and McGregor (1997) reported </w:t>
      </w:r>
      <w:r w:rsidR="00C83C0D">
        <w:rPr>
          <w:rFonts w:ascii="Times New Roman" w:hAnsi="Times New Roman" w:cs="Times New Roman"/>
          <w:sz w:val="24"/>
          <w:szCs w:val="24"/>
        </w:rPr>
        <w:t>1</w:t>
      </w:r>
      <w:r w:rsidR="00A73B95">
        <w:rPr>
          <w:rFonts w:ascii="Times New Roman" w:hAnsi="Times New Roman" w:cs="Times New Roman"/>
          <w:sz w:val="24"/>
          <w:szCs w:val="24"/>
        </w:rPr>
        <w:t>0</w:t>
      </w:r>
      <w:r w:rsidR="00C83C0D">
        <w:rPr>
          <w:rFonts w:ascii="Times New Roman" w:hAnsi="Times New Roman" w:cs="Times New Roman"/>
          <w:sz w:val="24"/>
          <w:szCs w:val="24"/>
        </w:rPr>
        <w:t xml:space="preserve">% </w:t>
      </w:r>
      <w:r w:rsidR="0071204E">
        <w:rPr>
          <w:rFonts w:ascii="Times New Roman" w:hAnsi="Times New Roman" w:cs="Times New Roman"/>
          <w:sz w:val="24"/>
          <w:szCs w:val="24"/>
        </w:rPr>
        <w:t>mortality in lambs</w:t>
      </w:r>
      <w:r w:rsidR="00A73B95">
        <w:rPr>
          <w:rFonts w:ascii="Times New Roman" w:hAnsi="Times New Roman" w:cs="Times New Roman"/>
          <w:sz w:val="24"/>
          <w:szCs w:val="24"/>
        </w:rPr>
        <w:t xml:space="preserve"> transport</w:t>
      </w:r>
      <w:r w:rsidR="0071204E">
        <w:rPr>
          <w:rFonts w:ascii="Times New Roman" w:hAnsi="Times New Roman" w:cs="Times New Roman"/>
          <w:sz w:val="24"/>
          <w:szCs w:val="24"/>
        </w:rPr>
        <w:t xml:space="preserve">ed </w:t>
      </w:r>
      <w:r w:rsidR="00A73B95">
        <w:rPr>
          <w:rFonts w:ascii="Times New Roman" w:hAnsi="Times New Roman" w:cs="Times New Roman"/>
          <w:sz w:val="24"/>
          <w:szCs w:val="24"/>
        </w:rPr>
        <w:t xml:space="preserve">between Wiltshire </w:t>
      </w:r>
      <w:r w:rsidR="0071204E">
        <w:rPr>
          <w:rFonts w:ascii="Times New Roman" w:hAnsi="Times New Roman" w:cs="Times New Roman"/>
          <w:sz w:val="24"/>
          <w:szCs w:val="24"/>
        </w:rPr>
        <w:t>(</w:t>
      </w:r>
      <w:r w:rsidR="00A73B95">
        <w:rPr>
          <w:rFonts w:ascii="Times New Roman" w:hAnsi="Times New Roman" w:cs="Times New Roman"/>
          <w:sz w:val="24"/>
          <w:szCs w:val="24"/>
        </w:rPr>
        <w:t>England</w:t>
      </w:r>
      <w:r w:rsidR="0071204E">
        <w:rPr>
          <w:rFonts w:ascii="Times New Roman" w:hAnsi="Times New Roman" w:cs="Times New Roman"/>
          <w:sz w:val="24"/>
          <w:szCs w:val="24"/>
        </w:rPr>
        <w:t>)</w:t>
      </w:r>
      <w:r w:rsidR="00A73B95">
        <w:rPr>
          <w:rFonts w:ascii="Times New Roman" w:hAnsi="Times New Roman" w:cs="Times New Roman"/>
          <w:sz w:val="24"/>
          <w:szCs w:val="24"/>
        </w:rPr>
        <w:t xml:space="preserve"> and Aberdeenshire </w:t>
      </w:r>
      <w:r w:rsidR="0071204E">
        <w:rPr>
          <w:rFonts w:ascii="Times New Roman" w:hAnsi="Times New Roman" w:cs="Times New Roman"/>
          <w:sz w:val="24"/>
          <w:szCs w:val="24"/>
        </w:rPr>
        <w:t>(</w:t>
      </w:r>
      <w:r w:rsidR="005763F3">
        <w:rPr>
          <w:rFonts w:ascii="Times New Roman" w:hAnsi="Times New Roman" w:cs="Times New Roman"/>
          <w:sz w:val="24"/>
          <w:szCs w:val="24"/>
        </w:rPr>
        <w:t>Scotland</w:t>
      </w:r>
      <w:r w:rsidR="0071204E">
        <w:rPr>
          <w:rFonts w:ascii="Times New Roman" w:hAnsi="Times New Roman" w:cs="Times New Roman"/>
          <w:sz w:val="24"/>
          <w:szCs w:val="24"/>
        </w:rPr>
        <w:t>)</w:t>
      </w:r>
      <w:r w:rsidR="00AA42EF">
        <w:rPr>
          <w:rFonts w:ascii="Times New Roman" w:hAnsi="Times New Roman" w:cs="Times New Roman"/>
          <w:sz w:val="24"/>
          <w:szCs w:val="24"/>
        </w:rPr>
        <w:t>. I</w:t>
      </w:r>
      <w:r w:rsidR="00C83C0D">
        <w:rPr>
          <w:rFonts w:ascii="Times New Roman" w:hAnsi="Times New Roman" w:cs="Times New Roman"/>
          <w:sz w:val="24"/>
          <w:szCs w:val="24"/>
        </w:rPr>
        <w:t xml:space="preserve">n </w:t>
      </w:r>
      <w:r w:rsidR="0071014E">
        <w:rPr>
          <w:rFonts w:ascii="Times New Roman" w:hAnsi="Times New Roman" w:cs="Times New Roman"/>
          <w:sz w:val="24"/>
          <w:szCs w:val="24"/>
        </w:rPr>
        <w:t>the UK</w:t>
      </w:r>
      <w:r w:rsidR="00E34D65">
        <w:rPr>
          <w:rFonts w:ascii="Times New Roman" w:hAnsi="Times New Roman" w:cs="Times New Roman"/>
          <w:sz w:val="24"/>
          <w:szCs w:val="24"/>
        </w:rPr>
        <w:t>,</w:t>
      </w:r>
      <w:r w:rsidR="0071014E">
        <w:rPr>
          <w:rFonts w:ascii="Times New Roman" w:hAnsi="Times New Roman" w:cs="Times New Roman"/>
          <w:sz w:val="24"/>
          <w:szCs w:val="24"/>
        </w:rPr>
        <w:t xml:space="preserve"> </w:t>
      </w:r>
      <w:r w:rsidR="00E37E27">
        <w:rPr>
          <w:rFonts w:ascii="Times New Roman" w:hAnsi="Times New Roman" w:cs="Times New Roman"/>
          <w:sz w:val="24"/>
          <w:szCs w:val="24"/>
        </w:rPr>
        <w:t>orf</w:t>
      </w:r>
      <w:r w:rsidR="00C83C0D">
        <w:rPr>
          <w:rFonts w:ascii="Times New Roman" w:hAnsi="Times New Roman" w:cs="Times New Roman"/>
          <w:sz w:val="24"/>
          <w:szCs w:val="24"/>
        </w:rPr>
        <w:t xml:space="preserve"> has not been identified as a </w:t>
      </w:r>
      <w:r w:rsidR="0071014E">
        <w:rPr>
          <w:rFonts w:ascii="Times New Roman" w:hAnsi="Times New Roman" w:cs="Times New Roman"/>
          <w:sz w:val="24"/>
          <w:szCs w:val="24"/>
        </w:rPr>
        <w:t xml:space="preserve">disease with </w:t>
      </w:r>
      <w:r w:rsidR="0071204E">
        <w:rPr>
          <w:rFonts w:ascii="Times New Roman" w:hAnsi="Times New Roman" w:cs="Times New Roman"/>
          <w:sz w:val="24"/>
          <w:szCs w:val="24"/>
        </w:rPr>
        <w:t xml:space="preserve">a </w:t>
      </w:r>
      <w:r w:rsidR="0071014E">
        <w:rPr>
          <w:rFonts w:ascii="Times New Roman" w:hAnsi="Times New Roman" w:cs="Times New Roman"/>
          <w:sz w:val="24"/>
          <w:szCs w:val="24"/>
        </w:rPr>
        <w:t xml:space="preserve">high </w:t>
      </w:r>
      <w:r w:rsidR="00AA42EF">
        <w:rPr>
          <w:rFonts w:ascii="Times New Roman" w:hAnsi="Times New Roman" w:cs="Times New Roman"/>
          <w:sz w:val="24"/>
          <w:szCs w:val="24"/>
        </w:rPr>
        <w:t>mortality</w:t>
      </w:r>
      <w:r w:rsidR="00BD55A4">
        <w:rPr>
          <w:rFonts w:ascii="Times New Roman" w:hAnsi="Times New Roman" w:cs="Times New Roman"/>
          <w:sz w:val="24"/>
          <w:szCs w:val="24"/>
        </w:rPr>
        <w:t xml:space="preserve"> rate </w:t>
      </w:r>
      <w:r w:rsidR="00AA42EF">
        <w:rPr>
          <w:rFonts w:ascii="Times New Roman" w:hAnsi="Times New Roman" w:cs="Times New Roman"/>
          <w:sz w:val="24"/>
          <w:szCs w:val="24"/>
        </w:rPr>
        <w:t>(</w:t>
      </w:r>
      <w:proofErr w:type="spellStart"/>
      <w:r w:rsidR="00AA42EF">
        <w:rPr>
          <w:rFonts w:ascii="Times New Roman" w:hAnsi="Times New Roman" w:cs="Times New Roman"/>
          <w:sz w:val="24"/>
          <w:szCs w:val="24"/>
        </w:rPr>
        <w:t>Binns</w:t>
      </w:r>
      <w:proofErr w:type="spellEnd"/>
      <w:r w:rsidR="00AA42EF">
        <w:rPr>
          <w:rFonts w:ascii="Times New Roman" w:hAnsi="Times New Roman" w:cs="Times New Roman"/>
          <w:sz w:val="24"/>
          <w:szCs w:val="24"/>
        </w:rPr>
        <w:t xml:space="preserve"> et al., 2002), but the estimated </w:t>
      </w:r>
      <w:r w:rsidR="00E34D65">
        <w:rPr>
          <w:rFonts w:ascii="Times New Roman" w:hAnsi="Times New Roman" w:cs="Times New Roman"/>
          <w:sz w:val="24"/>
          <w:szCs w:val="24"/>
        </w:rPr>
        <w:t xml:space="preserve">National </w:t>
      </w:r>
      <w:r w:rsidR="00AA42EF">
        <w:rPr>
          <w:rFonts w:ascii="Times New Roman" w:hAnsi="Times New Roman" w:cs="Times New Roman"/>
          <w:sz w:val="24"/>
          <w:szCs w:val="24"/>
        </w:rPr>
        <w:t>costs of the disease</w:t>
      </w:r>
      <w:r w:rsidR="0071014E">
        <w:rPr>
          <w:rFonts w:ascii="Times New Roman" w:hAnsi="Times New Roman" w:cs="Times New Roman"/>
          <w:sz w:val="24"/>
          <w:szCs w:val="24"/>
        </w:rPr>
        <w:t xml:space="preserve"> </w:t>
      </w:r>
      <w:r w:rsidR="009B195B">
        <w:rPr>
          <w:rFonts w:ascii="Times New Roman" w:hAnsi="Times New Roman" w:cs="Times New Roman"/>
          <w:sz w:val="24"/>
          <w:szCs w:val="24"/>
        </w:rPr>
        <w:t>(</w:t>
      </w:r>
      <w:r w:rsidR="00BD55A4">
        <w:rPr>
          <w:rFonts w:ascii="Times New Roman" w:hAnsi="Times New Roman" w:cs="Times New Roman"/>
          <w:sz w:val="24"/>
          <w:szCs w:val="24"/>
        </w:rPr>
        <w:t>which includ</w:t>
      </w:r>
      <w:r w:rsidR="009B195B">
        <w:rPr>
          <w:rFonts w:ascii="Times New Roman" w:hAnsi="Times New Roman" w:cs="Times New Roman"/>
          <w:sz w:val="24"/>
          <w:szCs w:val="24"/>
        </w:rPr>
        <w:t>e</w:t>
      </w:r>
      <w:r w:rsidR="00E34D65">
        <w:rPr>
          <w:rFonts w:ascii="Times New Roman" w:hAnsi="Times New Roman" w:cs="Times New Roman"/>
          <w:sz w:val="24"/>
          <w:szCs w:val="24"/>
        </w:rPr>
        <w:t xml:space="preserve"> </w:t>
      </w:r>
      <w:r w:rsidR="007D3F51">
        <w:rPr>
          <w:rFonts w:ascii="Times New Roman" w:hAnsi="Times New Roman" w:cs="Times New Roman"/>
          <w:sz w:val="24"/>
          <w:szCs w:val="24"/>
        </w:rPr>
        <w:t>produc</w:t>
      </w:r>
      <w:r w:rsidR="00BD55A4">
        <w:rPr>
          <w:rFonts w:ascii="Times New Roman" w:hAnsi="Times New Roman" w:cs="Times New Roman"/>
          <w:sz w:val="24"/>
          <w:szCs w:val="24"/>
        </w:rPr>
        <w:t>tion losses and treatment costs)</w:t>
      </w:r>
      <w:r w:rsidR="00E34D65">
        <w:rPr>
          <w:rFonts w:ascii="Times New Roman" w:hAnsi="Times New Roman" w:cs="Times New Roman"/>
          <w:sz w:val="24"/>
          <w:szCs w:val="24"/>
        </w:rPr>
        <w:t>,</w:t>
      </w:r>
      <w:r w:rsidR="00AA42EF">
        <w:rPr>
          <w:rFonts w:ascii="Times New Roman" w:hAnsi="Times New Roman" w:cs="Times New Roman"/>
          <w:sz w:val="24"/>
          <w:szCs w:val="24"/>
        </w:rPr>
        <w:t xml:space="preserve"> in the best scenario and with 2.167 million sheep affected (as described by Bennett and </w:t>
      </w:r>
      <w:proofErr w:type="spellStart"/>
      <w:r w:rsidR="00AA42EF">
        <w:rPr>
          <w:rFonts w:ascii="Times New Roman" w:hAnsi="Times New Roman" w:cs="Times New Roman"/>
          <w:sz w:val="24"/>
          <w:szCs w:val="24"/>
        </w:rPr>
        <w:t>Ijpelaar</w:t>
      </w:r>
      <w:proofErr w:type="spellEnd"/>
      <w:r w:rsidR="00AA42EF">
        <w:rPr>
          <w:rFonts w:ascii="Times New Roman" w:hAnsi="Times New Roman" w:cs="Times New Roman"/>
          <w:sz w:val="24"/>
          <w:szCs w:val="24"/>
        </w:rPr>
        <w:t>, 2005)</w:t>
      </w:r>
      <w:r w:rsidR="00E34D65">
        <w:rPr>
          <w:rFonts w:ascii="Times New Roman" w:hAnsi="Times New Roman" w:cs="Times New Roman"/>
          <w:sz w:val="24"/>
          <w:szCs w:val="24"/>
        </w:rPr>
        <w:t>,</w:t>
      </w:r>
      <w:r w:rsidR="00AA42EF">
        <w:rPr>
          <w:rFonts w:ascii="Times New Roman" w:hAnsi="Times New Roman" w:cs="Times New Roman"/>
          <w:sz w:val="24"/>
          <w:szCs w:val="24"/>
        </w:rPr>
        <w:t xml:space="preserve"> can reach £</w:t>
      </w:r>
      <w:r w:rsidR="00536BB4">
        <w:rPr>
          <w:rFonts w:ascii="Times New Roman" w:hAnsi="Times New Roman" w:cs="Times New Roman"/>
          <w:sz w:val="24"/>
          <w:szCs w:val="24"/>
        </w:rPr>
        <w:t xml:space="preserve">10 million (a cost of £4.62 per head). </w:t>
      </w:r>
    </w:p>
    <w:p w:rsidR="00407134" w:rsidRDefault="00164B64" w:rsidP="00E34D65">
      <w:pPr>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The host immune response to the virus involves CD4+ T cells, CD8+ T cells</w:t>
      </w:r>
      <w:r w:rsidR="00335AFF">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cytokinine</w:t>
      </w:r>
      <w:proofErr w:type="spellEnd"/>
      <w:r>
        <w:rPr>
          <w:rFonts w:ascii="Times New Roman" w:hAnsi="Times New Roman" w:cs="Times New Roman"/>
          <w:sz w:val="24"/>
          <w:szCs w:val="24"/>
        </w:rPr>
        <w:t xml:space="preserve"> IFN-γ (interferon-γ)</w:t>
      </w:r>
      <w:r w:rsidR="00335AFF">
        <w:rPr>
          <w:rFonts w:ascii="Times New Roman" w:hAnsi="Times New Roman" w:cs="Times New Roman"/>
          <w:sz w:val="24"/>
          <w:szCs w:val="24"/>
        </w:rPr>
        <w:t xml:space="preserve"> and antibodies</w:t>
      </w:r>
      <w:r>
        <w:rPr>
          <w:rFonts w:ascii="Times New Roman" w:hAnsi="Times New Roman" w:cs="Times New Roman"/>
          <w:sz w:val="24"/>
          <w:szCs w:val="24"/>
        </w:rPr>
        <w:t xml:space="preserve"> (Hai</w:t>
      </w:r>
      <w:r w:rsidR="00BD55A4">
        <w:rPr>
          <w:rFonts w:ascii="Times New Roman" w:hAnsi="Times New Roman" w:cs="Times New Roman"/>
          <w:sz w:val="24"/>
          <w:szCs w:val="24"/>
        </w:rPr>
        <w:t xml:space="preserve">g and Mercer, 1998; Haig, 2006). In addition, </w:t>
      </w:r>
      <w:r w:rsidR="002A73B0">
        <w:rPr>
          <w:rFonts w:ascii="Times New Roman" w:hAnsi="Times New Roman" w:cs="Times New Roman"/>
          <w:sz w:val="24"/>
          <w:szCs w:val="24"/>
        </w:rPr>
        <w:t>immune-modulatory virulence factors have been identified to disturb host immunity (Haig, 2006).</w:t>
      </w:r>
      <w:r w:rsidR="00E34D65">
        <w:rPr>
          <w:rFonts w:ascii="Times New Roman" w:hAnsi="Times New Roman" w:cs="Times New Roman"/>
          <w:sz w:val="24"/>
          <w:szCs w:val="24"/>
        </w:rPr>
        <w:t xml:space="preserve"> </w:t>
      </w:r>
      <w:r w:rsidR="005A6E70">
        <w:rPr>
          <w:rFonts w:ascii="Times New Roman" w:hAnsi="Times New Roman" w:cs="Times New Roman"/>
          <w:sz w:val="24"/>
          <w:szCs w:val="24"/>
        </w:rPr>
        <w:t xml:space="preserve">Vaccination is available through attenuated live vaccines, but its efficacy is </w:t>
      </w:r>
      <w:r w:rsidR="007D3F51">
        <w:rPr>
          <w:rFonts w:ascii="Times New Roman" w:hAnsi="Times New Roman" w:cs="Times New Roman"/>
          <w:sz w:val="24"/>
          <w:szCs w:val="24"/>
        </w:rPr>
        <w:t>incomplete</w:t>
      </w:r>
      <w:r w:rsidR="005A6E70">
        <w:rPr>
          <w:rFonts w:ascii="Times New Roman" w:hAnsi="Times New Roman" w:cs="Times New Roman"/>
          <w:sz w:val="24"/>
          <w:szCs w:val="24"/>
        </w:rPr>
        <w:t xml:space="preserve"> (</w:t>
      </w:r>
      <w:proofErr w:type="spellStart"/>
      <w:r w:rsidR="005A6E70">
        <w:rPr>
          <w:rFonts w:ascii="Times New Roman" w:hAnsi="Times New Roman" w:cs="Times New Roman"/>
          <w:sz w:val="24"/>
          <w:szCs w:val="24"/>
        </w:rPr>
        <w:t>Babiuk</w:t>
      </w:r>
      <w:proofErr w:type="spellEnd"/>
      <w:r w:rsidR="005A6E70">
        <w:rPr>
          <w:rFonts w:ascii="Times New Roman" w:hAnsi="Times New Roman" w:cs="Times New Roman"/>
          <w:sz w:val="24"/>
          <w:szCs w:val="24"/>
        </w:rPr>
        <w:t xml:space="preserve"> et al., 2008; </w:t>
      </w:r>
      <w:proofErr w:type="spellStart"/>
      <w:r w:rsidR="005A6E70">
        <w:rPr>
          <w:rFonts w:ascii="Times New Roman" w:hAnsi="Times New Roman" w:cs="Times New Roman"/>
          <w:sz w:val="24"/>
          <w:szCs w:val="24"/>
        </w:rPr>
        <w:t>Yogisharadhya</w:t>
      </w:r>
      <w:proofErr w:type="spellEnd"/>
      <w:r w:rsidR="005A6E70">
        <w:rPr>
          <w:rFonts w:ascii="Times New Roman" w:hAnsi="Times New Roman" w:cs="Times New Roman"/>
          <w:sz w:val="24"/>
          <w:szCs w:val="24"/>
        </w:rPr>
        <w:t xml:space="preserve"> et al., 2011; Zhao, 2011) due to strain variation</w:t>
      </w:r>
      <w:r w:rsidR="00A2309D" w:rsidRPr="00E37EC6">
        <w:rPr>
          <w:rFonts w:ascii="Times New Roman" w:hAnsi="Times New Roman" w:cs="Times New Roman"/>
          <w:sz w:val="24"/>
          <w:szCs w:val="24"/>
        </w:rPr>
        <w:t>s</w:t>
      </w:r>
      <w:r w:rsidR="006C0AD0">
        <w:rPr>
          <w:rFonts w:ascii="Times New Roman" w:hAnsi="Times New Roman" w:cs="Times New Roman"/>
          <w:sz w:val="24"/>
          <w:szCs w:val="24"/>
        </w:rPr>
        <w:t>, short</w:t>
      </w:r>
      <w:r w:rsidR="005A6E70">
        <w:rPr>
          <w:rFonts w:ascii="Times New Roman" w:hAnsi="Times New Roman" w:cs="Times New Roman"/>
          <w:sz w:val="24"/>
          <w:szCs w:val="24"/>
        </w:rPr>
        <w:t xml:space="preserve"> duration of the protection period and </w:t>
      </w:r>
      <w:r w:rsidR="00BD55A4">
        <w:rPr>
          <w:rFonts w:ascii="Times New Roman" w:hAnsi="Times New Roman" w:cs="Times New Roman"/>
          <w:sz w:val="24"/>
          <w:szCs w:val="24"/>
        </w:rPr>
        <w:t xml:space="preserve">a </w:t>
      </w:r>
      <w:r w:rsidR="005A6E70">
        <w:rPr>
          <w:rFonts w:ascii="Times New Roman" w:hAnsi="Times New Roman" w:cs="Times New Roman"/>
          <w:sz w:val="24"/>
          <w:szCs w:val="24"/>
        </w:rPr>
        <w:t xml:space="preserve">low level of antibody induction.  </w:t>
      </w:r>
      <w:r w:rsidR="0031778B">
        <w:rPr>
          <w:rFonts w:ascii="Times New Roman" w:hAnsi="Times New Roman"/>
          <w:sz w:val="24"/>
          <w:szCs w:val="24"/>
        </w:rPr>
        <w:t xml:space="preserve">The virus </w:t>
      </w:r>
      <w:r w:rsidR="00124F37">
        <w:rPr>
          <w:rFonts w:ascii="Times New Roman" w:hAnsi="Times New Roman"/>
          <w:sz w:val="24"/>
          <w:szCs w:val="24"/>
        </w:rPr>
        <w:t xml:space="preserve">has been known to </w:t>
      </w:r>
      <w:r w:rsidR="00E37EC6">
        <w:rPr>
          <w:rFonts w:ascii="Times New Roman" w:hAnsi="Times New Roman"/>
          <w:sz w:val="24"/>
          <w:szCs w:val="24"/>
        </w:rPr>
        <w:t>develop</w:t>
      </w:r>
      <w:r w:rsidR="0031778B">
        <w:rPr>
          <w:rFonts w:ascii="Times New Roman" w:hAnsi="Times New Roman"/>
          <w:sz w:val="24"/>
          <w:szCs w:val="24"/>
        </w:rPr>
        <w:t xml:space="preserve"> evasive strategies against</w:t>
      </w:r>
      <w:r w:rsidR="00E0318A">
        <w:rPr>
          <w:rFonts w:ascii="Times New Roman" w:hAnsi="Times New Roman"/>
          <w:sz w:val="24"/>
          <w:szCs w:val="24"/>
        </w:rPr>
        <w:t xml:space="preserve"> the</w:t>
      </w:r>
      <w:r w:rsidR="0031778B">
        <w:rPr>
          <w:rFonts w:ascii="Times New Roman" w:hAnsi="Times New Roman"/>
          <w:sz w:val="24"/>
          <w:szCs w:val="24"/>
        </w:rPr>
        <w:t xml:space="preserve"> immune response of the host </w:t>
      </w:r>
      <w:r w:rsidR="0031778B">
        <w:rPr>
          <w:rFonts w:ascii="Times New Roman" w:hAnsi="Times New Roman"/>
          <w:sz w:val="24"/>
          <w:szCs w:val="24"/>
        </w:rPr>
        <w:lastRenderedPageBreak/>
        <w:t xml:space="preserve">and therefore can repeatedly </w:t>
      </w:r>
      <w:r w:rsidR="00124F37">
        <w:rPr>
          <w:rFonts w:ascii="Times New Roman" w:hAnsi="Times New Roman"/>
          <w:sz w:val="24"/>
          <w:szCs w:val="24"/>
        </w:rPr>
        <w:t xml:space="preserve">cause </w:t>
      </w:r>
      <w:r w:rsidR="00E644AE">
        <w:rPr>
          <w:rFonts w:ascii="Times New Roman" w:hAnsi="Times New Roman"/>
          <w:sz w:val="24"/>
          <w:szCs w:val="24"/>
        </w:rPr>
        <w:t>reinfection,</w:t>
      </w:r>
      <w:r w:rsidR="00E34D65">
        <w:rPr>
          <w:rFonts w:ascii="Times New Roman" w:hAnsi="Times New Roman"/>
          <w:sz w:val="24"/>
          <w:szCs w:val="24"/>
        </w:rPr>
        <w:t xml:space="preserve"> de</w:t>
      </w:r>
      <w:r w:rsidR="0031778B">
        <w:rPr>
          <w:rFonts w:ascii="Times New Roman" w:hAnsi="Times New Roman"/>
          <w:sz w:val="24"/>
          <w:szCs w:val="24"/>
        </w:rPr>
        <w:t xml:space="preserve">spite immune response build-up, with milder, shorter </w:t>
      </w:r>
      <w:r w:rsidR="00E34D65">
        <w:rPr>
          <w:rFonts w:ascii="Times New Roman" w:hAnsi="Times New Roman"/>
          <w:sz w:val="24"/>
          <w:szCs w:val="24"/>
        </w:rPr>
        <w:t xml:space="preserve">subsequent </w:t>
      </w:r>
      <w:r w:rsidR="0031778B">
        <w:rPr>
          <w:rFonts w:ascii="Times New Roman" w:hAnsi="Times New Roman"/>
          <w:sz w:val="24"/>
          <w:szCs w:val="24"/>
        </w:rPr>
        <w:t>infections (Haig et al., 1997). D</w:t>
      </w:r>
      <w:r w:rsidR="005A6E70">
        <w:rPr>
          <w:rFonts w:ascii="Times New Roman" w:hAnsi="Times New Roman" w:cs="Times New Roman"/>
          <w:sz w:val="24"/>
          <w:szCs w:val="24"/>
        </w:rPr>
        <w:t>NA vaccines have recently been</w:t>
      </w:r>
      <w:r w:rsidR="00600D63">
        <w:rPr>
          <w:rFonts w:ascii="Times New Roman" w:hAnsi="Times New Roman" w:cs="Times New Roman"/>
          <w:sz w:val="24"/>
          <w:szCs w:val="24"/>
        </w:rPr>
        <w:t xml:space="preserve"> tested </w:t>
      </w:r>
      <w:r w:rsidR="002D11DE">
        <w:rPr>
          <w:rFonts w:ascii="Times New Roman" w:hAnsi="Times New Roman" w:cs="Times New Roman"/>
          <w:sz w:val="24"/>
          <w:szCs w:val="24"/>
        </w:rPr>
        <w:t xml:space="preserve">in mice </w:t>
      </w:r>
      <w:r w:rsidR="00600D63">
        <w:rPr>
          <w:rFonts w:ascii="Times New Roman" w:hAnsi="Times New Roman" w:cs="Times New Roman"/>
          <w:sz w:val="24"/>
          <w:szCs w:val="24"/>
        </w:rPr>
        <w:t>with promising results</w:t>
      </w:r>
      <w:r w:rsidR="00E34D65">
        <w:rPr>
          <w:rFonts w:ascii="Times New Roman" w:hAnsi="Times New Roman" w:cs="Times New Roman"/>
          <w:sz w:val="24"/>
          <w:szCs w:val="24"/>
        </w:rPr>
        <w:t xml:space="preserve"> but these are not yet available at market</w:t>
      </w:r>
      <w:r w:rsidR="00600D63">
        <w:rPr>
          <w:rFonts w:ascii="Times New Roman" w:hAnsi="Times New Roman" w:cs="Times New Roman"/>
          <w:sz w:val="24"/>
          <w:szCs w:val="24"/>
        </w:rPr>
        <w:t xml:space="preserve"> (Zhao, 2011).</w:t>
      </w:r>
      <w:r w:rsidR="00CB6CE6">
        <w:rPr>
          <w:rFonts w:ascii="Times New Roman" w:hAnsi="Times New Roman" w:cs="Times New Roman"/>
          <w:sz w:val="24"/>
          <w:szCs w:val="24"/>
        </w:rPr>
        <w:t xml:space="preserve"> Treatment should concentrate </w:t>
      </w:r>
      <w:r w:rsidR="00BD55A4">
        <w:rPr>
          <w:rFonts w:ascii="Times New Roman" w:hAnsi="Times New Roman" w:cs="Times New Roman"/>
          <w:sz w:val="24"/>
          <w:szCs w:val="24"/>
        </w:rPr>
        <w:t>o</w:t>
      </w:r>
      <w:r w:rsidR="00F44614">
        <w:rPr>
          <w:rFonts w:ascii="Times New Roman" w:hAnsi="Times New Roman" w:cs="Times New Roman"/>
          <w:sz w:val="24"/>
          <w:szCs w:val="24"/>
        </w:rPr>
        <w:t>n controlling</w:t>
      </w:r>
      <w:r w:rsidR="001066E0">
        <w:rPr>
          <w:rFonts w:ascii="Times New Roman" w:hAnsi="Times New Roman" w:cs="Times New Roman"/>
          <w:sz w:val="24"/>
          <w:szCs w:val="24"/>
        </w:rPr>
        <w:t xml:space="preserve"> bacterial infection</w:t>
      </w:r>
      <w:r w:rsidR="00F44614">
        <w:rPr>
          <w:rFonts w:ascii="Times New Roman" w:hAnsi="Times New Roman" w:cs="Times New Roman"/>
          <w:sz w:val="24"/>
          <w:szCs w:val="24"/>
        </w:rPr>
        <w:t xml:space="preserve"> (Lewis, </w:t>
      </w:r>
      <w:r w:rsidR="005463EA">
        <w:rPr>
          <w:rFonts w:ascii="Times New Roman" w:hAnsi="Times New Roman" w:cs="Times New Roman"/>
          <w:sz w:val="24"/>
          <w:szCs w:val="24"/>
        </w:rPr>
        <w:t>1996</w:t>
      </w:r>
      <w:r w:rsidR="00F44614">
        <w:rPr>
          <w:rFonts w:ascii="Times New Roman" w:hAnsi="Times New Roman" w:cs="Times New Roman"/>
          <w:sz w:val="24"/>
          <w:szCs w:val="24"/>
        </w:rPr>
        <w:t>)</w:t>
      </w:r>
      <w:r w:rsidR="00A2309D">
        <w:rPr>
          <w:rFonts w:ascii="Times New Roman" w:hAnsi="Times New Roman" w:cs="Times New Roman"/>
          <w:sz w:val="24"/>
          <w:szCs w:val="24"/>
        </w:rPr>
        <w:t xml:space="preserve"> </w:t>
      </w:r>
      <w:r w:rsidR="00124F37" w:rsidRPr="005D1C48">
        <w:rPr>
          <w:rFonts w:ascii="Times New Roman" w:hAnsi="Times New Roman" w:cs="Times New Roman"/>
          <w:sz w:val="24"/>
          <w:szCs w:val="24"/>
        </w:rPr>
        <w:t>wi</w:t>
      </w:r>
      <w:r w:rsidR="00124F37">
        <w:rPr>
          <w:rFonts w:ascii="Times New Roman" w:hAnsi="Times New Roman" w:cs="Times New Roman"/>
          <w:sz w:val="24"/>
          <w:szCs w:val="24"/>
        </w:rPr>
        <w:t>th</w:t>
      </w:r>
      <w:r w:rsidR="00C94423">
        <w:rPr>
          <w:rFonts w:ascii="Times New Roman" w:hAnsi="Times New Roman" w:cs="Times New Roman"/>
          <w:sz w:val="24"/>
          <w:szCs w:val="24"/>
        </w:rPr>
        <w:t xml:space="preserve"> topical </w:t>
      </w:r>
      <w:r w:rsidR="00CB6CE6">
        <w:rPr>
          <w:rFonts w:ascii="Times New Roman" w:hAnsi="Times New Roman" w:cs="Times New Roman"/>
          <w:sz w:val="24"/>
          <w:szCs w:val="24"/>
        </w:rPr>
        <w:t>formulation</w:t>
      </w:r>
      <w:r w:rsidR="00124F37">
        <w:rPr>
          <w:rFonts w:ascii="Times New Roman" w:hAnsi="Times New Roman" w:cs="Times New Roman"/>
          <w:sz w:val="24"/>
          <w:szCs w:val="24"/>
        </w:rPr>
        <w:t>s</w:t>
      </w:r>
      <w:r w:rsidR="00CB6CE6">
        <w:rPr>
          <w:rFonts w:ascii="Times New Roman" w:hAnsi="Times New Roman" w:cs="Times New Roman"/>
          <w:sz w:val="24"/>
          <w:szCs w:val="24"/>
        </w:rPr>
        <w:t xml:space="preserve"> containing </w:t>
      </w:r>
      <w:proofErr w:type="spellStart"/>
      <w:r w:rsidR="00CB6CE6">
        <w:rPr>
          <w:rFonts w:ascii="Times New Roman" w:hAnsi="Times New Roman" w:cs="Times New Roman"/>
          <w:sz w:val="24"/>
          <w:szCs w:val="24"/>
        </w:rPr>
        <w:t>cidofovir</w:t>
      </w:r>
      <w:proofErr w:type="spellEnd"/>
      <w:r w:rsidR="00CB6CE6">
        <w:rPr>
          <w:rFonts w:ascii="Times New Roman" w:hAnsi="Times New Roman" w:cs="Times New Roman"/>
          <w:sz w:val="24"/>
          <w:szCs w:val="24"/>
        </w:rPr>
        <w:t xml:space="preserve"> and phosphate (</w:t>
      </w:r>
      <w:proofErr w:type="spellStart"/>
      <w:r w:rsidR="00CB6CE6">
        <w:rPr>
          <w:rFonts w:ascii="Times New Roman" w:hAnsi="Times New Roman" w:cs="Times New Roman"/>
          <w:sz w:val="24"/>
          <w:szCs w:val="24"/>
        </w:rPr>
        <w:t>Sonvico</w:t>
      </w:r>
      <w:proofErr w:type="spellEnd"/>
      <w:r w:rsidR="00CB6CE6">
        <w:rPr>
          <w:rFonts w:ascii="Times New Roman" w:hAnsi="Times New Roman" w:cs="Times New Roman"/>
          <w:sz w:val="24"/>
          <w:szCs w:val="24"/>
        </w:rPr>
        <w:t xml:space="preserve"> et al., 2009).</w:t>
      </w:r>
    </w:p>
    <w:p w:rsidR="001A699B" w:rsidRPr="00410EB8" w:rsidRDefault="00065BA8" w:rsidP="00A41B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Studies have</w:t>
      </w:r>
      <w:r w:rsidR="003B1707">
        <w:rPr>
          <w:rFonts w:ascii="Times New Roman" w:hAnsi="Times New Roman" w:cs="Times New Roman"/>
          <w:sz w:val="24"/>
          <w:szCs w:val="24"/>
        </w:rPr>
        <w:t xml:space="preserve"> so far</w:t>
      </w:r>
      <w:r>
        <w:rPr>
          <w:rFonts w:ascii="Times New Roman" w:hAnsi="Times New Roman" w:cs="Times New Roman"/>
          <w:sz w:val="24"/>
          <w:szCs w:val="24"/>
        </w:rPr>
        <w:t xml:space="preserve"> focused on</w:t>
      </w:r>
      <w:r w:rsidR="00124F37">
        <w:rPr>
          <w:rFonts w:ascii="Times New Roman" w:hAnsi="Times New Roman" w:cs="Times New Roman"/>
          <w:sz w:val="24"/>
          <w:szCs w:val="24"/>
        </w:rPr>
        <w:t xml:space="preserve"> the nature of </w:t>
      </w:r>
      <w:r w:rsidR="008E6379">
        <w:rPr>
          <w:rFonts w:ascii="Times New Roman" w:hAnsi="Times New Roman" w:cs="Times New Roman"/>
          <w:sz w:val="24"/>
          <w:szCs w:val="24"/>
        </w:rPr>
        <w:t xml:space="preserve">the </w:t>
      </w:r>
      <w:r>
        <w:rPr>
          <w:rFonts w:ascii="Times New Roman" w:hAnsi="Times New Roman" w:cs="Times New Roman"/>
          <w:sz w:val="24"/>
          <w:szCs w:val="24"/>
        </w:rPr>
        <w:t xml:space="preserve">orf virus with very limited research on the effect of vaccination </w:t>
      </w:r>
      <w:r w:rsidR="00124F37">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124F37">
        <w:rPr>
          <w:rFonts w:ascii="Times New Roman" w:hAnsi="Times New Roman" w:cs="Times New Roman"/>
          <w:sz w:val="24"/>
          <w:szCs w:val="24"/>
        </w:rPr>
        <w:t xml:space="preserve">possible potential risk factors associated with orf in England. </w:t>
      </w:r>
      <w:r w:rsidR="00070146">
        <w:rPr>
          <w:rFonts w:ascii="Times New Roman" w:hAnsi="Times New Roman" w:cs="Times New Roman"/>
          <w:sz w:val="24"/>
          <w:szCs w:val="24"/>
        </w:rPr>
        <w:t xml:space="preserve"> This study </w:t>
      </w:r>
      <w:r w:rsidR="00E644AE">
        <w:rPr>
          <w:rFonts w:ascii="Times New Roman" w:hAnsi="Times New Roman" w:cs="Times New Roman"/>
          <w:sz w:val="24"/>
          <w:szCs w:val="24"/>
        </w:rPr>
        <w:t>therefore aimed</w:t>
      </w:r>
      <w:r w:rsidR="00E644AE" w:rsidRPr="002E0044">
        <w:rPr>
          <w:rFonts w:ascii="Times New Roman" w:hAnsi="Times New Roman" w:cs="Times New Roman"/>
          <w:sz w:val="24"/>
          <w:szCs w:val="24"/>
        </w:rPr>
        <w:t xml:space="preserve"> </w:t>
      </w:r>
      <w:r w:rsidR="00E644AE">
        <w:rPr>
          <w:rFonts w:ascii="Times New Roman" w:hAnsi="Times New Roman" w:cs="Times New Roman"/>
          <w:sz w:val="24"/>
          <w:szCs w:val="24"/>
        </w:rPr>
        <w:t>to</w:t>
      </w:r>
      <w:r w:rsidR="002E0044">
        <w:rPr>
          <w:rFonts w:ascii="Times New Roman" w:hAnsi="Times New Roman" w:cs="Times New Roman"/>
          <w:sz w:val="24"/>
          <w:szCs w:val="24"/>
        </w:rPr>
        <w:t xml:space="preserve"> identify </w:t>
      </w:r>
      <w:r w:rsidR="00070146">
        <w:rPr>
          <w:rFonts w:ascii="Times New Roman" w:hAnsi="Times New Roman" w:cs="Times New Roman"/>
          <w:sz w:val="24"/>
          <w:szCs w:val="24"/>
        </w:rPr>
        <w:t>some of the potential risk</w:t>
      </w:r>
      <w:r>
        <w:rPr>
          <w:rFonts w:ascii="Times New Roman" w:hAnsi="Times New Roman" w:cs="Times New Roman"/>
          <w:sz w:val="24"/>
          <w:szCs w:val="24"/>
        </w:rPr>
        <w:t xml:space="preserve"> factors contributing to the </w:t>
      </w:r>
      <w:r w:rsidR="00070146">
        <w:rPr>
          <w:rFonts w:ascii="Times New Roman" w:hAnsi="Times New Roman" w:cs="Times New Roman"/>
          <w:sz w:val="24"/>
          <w:szCs w:val="24"/>
        </w:rPr>
        <w:t xml:space="preserve">prevalence </w:t>
      </w:r>
      <w:r w:rsidR="002E0044">
        <w:rPr>
          <w:rFonts w:ascii="Times New Roman" w:hAnsi="Times New Roman" w:cs="Times New Roman"/>
          <w:sz w:val="24"/>
          <w:szCs w:val="24"/>
        </w:rPr>
        <w:t xml:space="preserve">of </w:t>
      </w:r>
      <w:r w:rsidR="00070146">
        <w:rPr>
          <w:rFonts w:ascii="Times New Roman" w:hAnsi="Times New Roman" w:cs="Times New Roman"/>
          <w:sz w:val="24"/>
          <w:szCs w:val="24"/>
        </w:rPr>
        <w:t xml:space="preserve">orf </w:t>
      </w:r>
      <w:r w:rsidR="002E0044">
        <w:rPr>
          <w:rFonts w:ascii="Times New Roman" w:hAnsi="Times New Roman" w:cs="Times New Roman"/>
          <w:sz w:val="24"/>
          <w:szCs w:val="24"/>
        </w:rPr>
        <w:t xml:space="preserve">as well as the efficiency of the vaccination programmes in </w:t>
      </w:r>
      <w:r w:rsidR="006948F4">
        <w:rPr>
          <w:rFonts w:ascii="Times New Roman" w:hAnsi="Times New Roman" w:cs="Times New Roman"/>
          <w:sz w:val="24"/>
          <w:szCs w:val="24"/>
        </w:rPr>
        <w:t>Engl</w:t>
      </w:r>
      <w:r w:rsidR="00070146">
        <w:rPr>
          <w:rFonts w:ascii="Times New Roman" w:hAnsi="Times New Roman" w:cs="Times New Roman"/>
          <w:sz w:val="24"/>
          <w:szCs w:val="24"/>
        </w:rPr>
        <w:t>ish sheep farms</w:t>
      </w:r>
      <w:r w:rsidR="00675F9B">
        <w:rPr>
          <w:rFonts w:ascii="Times New Roman" w:hAnsi="Times New Roman" w:cs="Times New Roman"/>
          <w:sz w:val="24"/>
          <w:szCs w:val="24"/>
        </w:rPr>
        <w:t>.</w:t>
      </w:r>
    </w:p>
    <w:p w:rsidR="00410EB8" w:rsidRDefault="00410EB8" w:rsidP="00A41B32">
      <w:pPr>
        <w:spacing w:after="0" w:line="480" w:lineRule="auto"/>
        <w:jc w:val="both"/>
        <w:rPr>
          <w:rFonts w:ascii="Times New Roman" w:hAnsi="Times New Roman"/>
          <w:b/>
          <w:sz w:val="24"/>
          <w:szCs w:val="24"/>
        </w:rPr>
      </w:pPr>
    </w:p>
    <w:p w:rsidR="00164C04" w:rsidRPr="00847EDA" w:rsidRDefault="00164C04" w:rsidP="00A41B32">
      <w:pPr>
        <w:spacing w:after="0" w:line="480" w:lineRule="auto"/>
        <w:jc w:val="both"/>
        <w:rPr>
          <w:rFonts w:ascii="Times New Roman" w:hAnsi="Times New Roman"/>
          <w:b/>
          <w:sz w:val="24"/>
          <w:szCs w:val="24"/>
        </w:rPr>
      </w:pPr>
      <w:r>
        <w:rPr>
          <w:rFonts w:ascii="Times New Roman" w:hAnsi="Times New Roman"/>
          <w:b/>
          <w:sz w:val="24"/>
          <w:szCs w:val="24"/>
        </w:rPr>
        <w:t>Material and m</w:t>
      </w:r>
      <w:r w:rsidRPr="00847EDA">
        <w:rPr>
          <w:rFonts w:ascii="Times New Roman" w:hAnsi="Times New Roman"/>
          <w:b/>
          <w:sz w:val="24"/>
          <w:szCs w:val="24"/>
        </w:rPr>
        <w:t>ethods</w:t>
      </w:r>
    </w:p>
    <w:p w:rsidR="00164C04" w:rsidRPr="00F56A25" w:rsidRDefault="00164C04" w:rsidP="00A41B32">
      <w:pPr>
        <w:spacing w:after="0" w:line="480" w:lineRule="auto"/>
        <w:jc w:val="both"/>
        <w:rPr>
          <w:rFonts w:ascii="Times New Roman" w:hAnsi="Times New Roman"/>
          <w:b/>
          <w:i/>
          <w:sz w:val="24"/>
          <w:szCs w:val="24"/>
        </w:rPr>
      </w:pPr>
      <w:r w:rsidRPr="00F56A25">
        <w:rPr>
          <w:rFonts w:ascii="Times New Roman" w:hAnsi="Times New Roman"/>
          <w:b/>
          <w:i/>
          <w:sz w:val="24"/>
          <w:szCs w:val="24"/>
        </w:rPr>
        <w:t>Animals</w:t>
      </w:r>
      <w:r>
        <w:rPr>
          <w:rFonts w:ascii="Times New Roman" w:hAnsi="Times New Roman"/>
          <w:b/>
          <w:i/>
          <w:sz w:val="24"/>
          <w:szCs w:val="24"/>
        </w:rPr>
        <w:t xml:space="preserve">, </w:t>
      </w:r>
      <w:r w:rsidRPr="00F56A25">
        <w:rPr>
          <w:rFonts w:ascii="Times New Roman" w:hAnsi="Times New Roman"/>
          <w:b/>
          <w:i/>
          <w:sz w:val="24"/>
          <w:szCs w:val="24"/>
        </w:rPr>
        <w:t>sampling</w:t>
      </w:r>
      <w:r>
        <w:rPr>
          <w:rFonts w:ascii="Times New Roman" w:hAnsi="Times New Roman"/>
          <w:b/>
          <w:i/>
          <w:sz w:val="24"/>
          <w:szCs w:val="24"/>
        </w:rPr>
        <w:t xml:space="preserve"> and variables</w:t>
      </w:r>
    </w:p>
    <w:p w:rsidR="000453E5" w:rsidRDefault="000D7B6B" w:rsidP="00A41B3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146">
        <w:rPr>
          <w:rFonts w:ascii="Times New Roman" w:hAnsi="Times New Roman" w:cs="Times New Roman"/>
          <w:sz w:val="24"/>
          <w:szCs w:val="24"/>
        </w:rPr>
        <w:t xml:space="preserve">A total of </w:t>
      </w:r>
      <w:r>
        <w:rPr>
          <w:rFonts w:ascii="Times New Roman" w:hAnsi="Times New Roman" w:cs="Times New Roman"/>
          <w:sz w:val="24"/>
          <w:szCs w:val="24"/>
        </w:rPr>
        <w:t xml:space="preserve">3000 farms, </w:t>
      </w:r>
      <w:r w:rsidR="002D11DE" w:rsidRPr="002D11DE">
        <w:rPr>
          <w:rFonts w:ascii="Times New Roman" w:hAnsi="Times New Roman" w:cs="Times New Roman"/>
          <w:sz w:val="24"/>
          <w:szCs w:val="24"/>
        </w:rPr>
        <w:t xml:space="preserve">registered with the </w:t>
      </w:r>
      <w:r w:rsidR="002D11DE" w:rsidRPr="002D11DE">
        <w:rPr>
          <w:rStyle w:val="st1"/>
          <w:rFonts w:ascii="Times New Roman" w:hAnsi="Times New Roman" w:cs="Times New Roman"/>
          <w:sz w:val="24"/>
          <w:szCs w:val="24"/>
        </w:rPr>
        <w:t>English Beef and Lamb Executive (EBLEX)</w:t>
      </w:r>
      <w:r>
        <w:rPr>
          <w:rStyle w:val="st1"/>
          <w:rFonts w:ascii="Times New Roman" w:hAnsi="Times New Roman" w:cs="Times New Roman"/>
          <w:sz w:val="24"/>
          <w:szCs w:val="24"/>
        </w:rPr>
        <w:t xml:space="preserve"> </w:t>
      </w:r>
      <w:r>
        <w:rPr>
          <w:rFonts w:ascii="Times New Roman" w:hAnsi="Times New Roman" w:cs="Times New Roman"/>
          <w:sz w:val="24"/>
          <w:szCs w:val="24"/>
        </w:rPr>
        <w:t>were</w:t>
      </w:r>
      <w:r w:rsidRPr="002D11DE">
        <w:rPr>
          <w:rFonts w:ascii="Times New Roman" w:hAnsi="Times New Roman" w:cs="Times New Roman"/>
          <w:sz w:val="24"/>
          <w:szCs w:val="24"/>
        </w:rPr>
        <w:t xml:space="preserve"> </w:t>
      </w:r>
      <w:r>
        <w:rPr>
          <w:rFonts w:ascii="Times New Roman" w:hAnsi="Times New Roman" w:cs="Times New Roman"/>
          <w:sz w:val="24"/>
          <w:szCs w:val="24"/>
        </w:rPr>
        <w:t>target</w:t>
      </w:r>
      <w:r w:rsidR="00E37EC6">
        <w:rPr>
          <w:rFonts w:ascii="Times New Roman" w:hAnsi="Times New Roman" w:cs="Times New Roman"/>
          <w:sz w:val="24"/>
          <w:szCs w:val="24"/>
        </w:rPr>
        <w:t>ed</w:t>
      </w:r>
      <w:r>
        <w:rPr>
          <w:rFonts w:ascii="Times New Roman" w:hAnsi="Times New Roman" w:cs="Times New Roman"/>
          <w:sz w:val="24"/>
          <w:szCs w:val="24"/>
        </w:rPr>
        <w:t xml:space="preserve"> </w:t>
      </w:r>
      <w:r w:rsidR="009F6B3F">
        <w:rPr>
          <w:rFonts w:ascii="Times New Roman" w:hAnsi="Times New Roman" w:cs="Times New Roman"/>
          <w:sz w:val="24"/>
          <w:szCs w:val="24"/>
        </w:rPr>
        <w:t>for</w:t>
      </w:r>
      <w:r>
        <w:rPr>
          <w:rFonts w:ascii="Times New Roman" w:hAnsi="Times New Roman" w:cs="Times New Roman"/>
          <w:sz w:val="24"/>
          <w:szCs w:val="24"/>
        </w:rPr>
        <w:t xml:space="preserve"> collect</w:t>
      </w:r>
      <w:r w:rsidR="009F6B3F">
        <w:rPr>
          <w:rFonts w:ascii="Times New Roman" w:hAnsi="Times New Roman" w:cs="Times New Roman"/>
          <w:sz w:val="24"/>
          <w:szCs w:val="24"/>
        </w:rPr>
        <w:t>ion of</w:t>
      </w:r>
      <w:r>
        <w:rPr>
          <w:rFonts w:ascii="Times New Roman" w:hAnsi="Times New Roman" w:cs="Times New Roman"/>
          <w:sz w:val="24"/>
          <w:szCs w:val="24"/>
        </w:rPr>
        <w:t xml:space="preserve"> data</w:t>
      </w:r>
      <w:r w:rsidR="002D11DE" w:rsidRPr="002D11DE">
        <w:rPr>
          <w:rStyle w:val="st1"/>
          <w:rFonts w:ascii="Times New Roman" w:hAnsi="Times New Roman" w:cs="Times New Roman"/>
          <w:sz w:val="24"/>
          <w:szCs w:val="24"/>
        </w:rPr>
        <w:t xml:space="preserve">. </w:t>
      </w:r>
      <w:r w:rsidR="009F6B3F">
        <w:rPr>
          <w:rStyle w:val="st1"/>
          <w:rFonts w:ascii="Times New Roman" w:hAnsi="Times New Roman" w:cs="Times New Roman"/>
          <w:sz w:val="24"/>
          <w:szCs w:val="24"/>
        </w:rPr>
        <w:t>Q</w:t>
      </w:r>
      <w:r w:rsidRPr="002D11DE">
        <w:rPr>
          <w:rFonts w:ascii="Times New Roman" w:hAnsi="Times New Roman" w:cs="Times New Roman"/>
          <w:sz w:val="24"/>
          <w:szCs w:val="24"/>
        </w:rPr>
        <w:t>uestionnaires</w:t>
      </w:r>
      <w:r w:rsidR="009F6B3F">
        <w:rPr>
          <w:rFonts w:ascii="Times New Roman" w:hAnsi="Times New Roman" w:cs="Times New Roman"/>
          <w:sz w:val="24"/>
          <w:szCs w:val="24"/>
        </w:rPr>
        <w:t>,</w:t>
      </w:r>
      <w:r>
        <w:rPr>
          <w:rFonts w:ascii="Times New Roman" w:hAnsi="Times New Roman" w:cs="Times New Roman"/>
          <w:sz w:val="24"/>
          <w:szCs w:val="24"/>
        </w:rPr>
        <w:t xml:space="preserve"> together with a c</w:t>
      </w:r>
      <w:r w:rsidR="002D11DE" w:rsidRPr="002D11DE">
        <w:rPr>
          <w:rStyle w:val="st1"/>
          <w:rFonts w:ascii="Times New Roman" w:hAnsi="Times New Roman" w:cs="Times New Roman"/>
          <w:sz w:val="24"/>
          <w:szCs w:val="24"/>
        </w:rPr>
        <w:t xml:space="preserve">overing letter </w:t>
      </w:r>
      <w:r w:rsidR="002658D0">
        <w:rPr>
          <w:rStyle w:val="st1"/>
          <w:rFonts w:ascii="Times New Roman" w:hAnsi="Times New Roman" w:cs="Times New Roman"/>
          <w:sz w:val="24"/>
          <w:szCs w:val="24"/>
        </w:rPr>
        <w:t>explaining the</w:t>
      </w:r>
      <w:r w:rsidR="00F74033">
        <w:rPr>
          <w:rStyle w:val="st1"/>
          <w:rFonts w:ascii="Times New Roman" w:hAnsi="Times New Roman" w:cs="Times New Roman"/>
          <w:sz w:val="24"/>
          <w:szCs w:val="24"/>
        </w:rPr>
        <w:t>ir</w:t>
      </w:r>
      <w:r w:rsidR="002658D0">
        <w:rPr>
          <w:rStyle w:val="st1"/>
          <w:rFonts w:ascii="Times New Roman" w:hAnsi="Times New Roman" w:cs="Times New Roman"/>
          <w:sz w:val="24"/>
          <w:szCs w:val="24"/>
        </w:rPr>
        <w:t xml:space="preserve"> purpose, </w:t>
      </w:r>
      <w:r w:rsidR="002D11DE" w:rsidRPr="002D11DE">
        <w:rPr>
          <w:rFonts w:ascii="Times New Roman" w:hAnsi="Times New Roman" w:cs="Times New Roman"/>
          <w:sz w:val="24"/>
          <w:szCs w:val="24"/>
        </w:rPr>
        <w:t xml:space="preserve">and a stamped addressed envelope </w:t>
      </w:r>
      <w:r w:rsidR="00095B6F">
        <w:rPr>
          <w:rFonts w:ascii="Times New Roman" w:hAnsi="Times New Roman" w:cs="Times New Roman"/>
          <w:sz w:val="24"/>
          <w:szCs w:val="24"/>
        </w:rPr>
        <w:t>were posted</w:t>
      </w:r>
      <w:r w:rsidR="002D11DE" w:rsidRPr="002D11DE">
        <w:rPr>
          <w:rFonts w:ascii="Times New Roman" w:hAnsi="Times New Roman" w:cs="Times New Roman"/>
          <w:sz w:val="24"/>
          <w:szCs w:val="24"/>
        </w:rPr>
        <w:t xml:space="preserve"> out</w:t>
      </w:r>
      <w:r>
        <w:rPr>
          <w:rFonts w:ascii="Times New Roman" w:hAnsi="Times New Roman" w:cs="Times New Roman"/>
          <w:sz w:val="24"/>
          <w:szCs w:val="24"/>
        </w:rPr>
        <w:t xml:space="preserve"> in </w:t>
      </w:r>
      <w:r w:rsidR="002D11DE" w:rsidRPr="002D11DE">
        <w:rPr>
          <w:rFonts w:ascii="Times New Roman" w:hAnsi="Times New Roman" w:cs="Times New Roman"/>
          <w:sz w:val="24"/>
          <w:szCs w:val="24"/>
        </w:rPr>
        <w:t>September 2012.</w:t>
      </w:r>
      <w:r w:rsidR="00095B6F">
        <w:rPr>
          <w:rFonts w:ascii="Times New Roman" w:hAnsi="Times New Roman" w:cs="Times New Roman"/>
          <w:sz w:val="24"/>
          <w:szCs w:val="24"/>
        </w:rPr>
        <w:t xml:space="preserve"> N</w:t>
      </w:r>
      <w:r w:rsidR="00070146">
        <w:rPr>
          <w:rFonts w:ascii="Times New Roman" w:hAnsi="Times New Roman" w:cs="Times New Roman"/>
          <w:sz w:val="24"/>
          <w:szCs w:val="24"/>
        </w:rPr>
        <w:t xml:space="preserve">o reminders </w:t>
      </w:r>
      <w:r w:rsidR="008E6379">
        <w:rPr>
          <w:rFonts w:ascii="Times New Roman" w:hAnsi="Times New Roman" w:cs="Times New Roman"/>
          <w:sz w:val="24"/>
          <w:szCs w:val="24"/>
        </w:rPr>
        <w:t xml:space="preserve">were </w:t>
      </w:r>
      <w:r w:rsidR="00070146">
        <w:rPr>
          <w:rFonts w:ascii="Times New Roman" w:hAnsi="Times New Roman" w:cs="Times New Roman"/>
          <w:sz w:val="24"/>
          <w:szCs w:val="24"/>
        </w:rPr>
        <w:t xml:space="preserve">sent out </w:t>
      </w:r>
      <w:r w:rsidR="00597C49">
        <w:rPr>
          <w:rFonts w:ascii="Times New Roman" w:hAnsi="Times New Roman" w:cs="Times New Roman"/>
          <w:sz w:val="24"/>
          <w:szCs w:val="24"/>
        </w:rPr>
        <w:t xml:space="preserve">and a total of 1000 farmers responded by February 2013. </w:t>
      </w:r>
      <w:r w:rsidR="003376FC">
        <w:rPr>
          <w:rFonts w:ascii="Times New Roman" w:hAnsi="Times New Roman" w:cs="Times New Roman"/>
          <w:sz w:val="24"/>
          <w:szCs w:val="24"/>
        </w:rPr>
        <w:t xml:space="preserve">Out of </w:t>
      </w:r>
      <w:r w:rsidR="00B82103">
        <w:rPr>
          <w:rFonts w:ascii="Times New Roman" w:hAnsi="Times New Roman" w:cs="Times New Roman"/>
          <w:sz w:val="24"/>
          <w:szCs w:val="24"/>
        </w:rPr>
        <w:t>1000 response</w:t>
      </w:r>
      <w:r w:rsidR="008E6379">
        <w:rPr>
          <w:rFonts w:ascii="Times New Roman" w:hAnsi="Times New Roman" w:cs="Times New Roman"/>
          <w:sz w:val="24"/>
          <w:szCs w:val="24"/>
        </w:rPr>
        <w:t>s</w:t>
      </w:r>
      <w:r w:rsidR="00597C49">
        <w:rPr>
          <w:rFonts w:ascii="Times New Roman" w:hAnsi="Times New Roman" w:cs="Times New Roman"/>
          <w:sz w:val="24"/>
          <w:szCs w:val="24"/>
        </w:rPr>
        <w:t xml:space="preserve"> 762 </w:t>
      </w:r>
      <w:r w:rsidR="008E6379">
        <w:rPr>
          <w:rFonts w:ascii="Times New Roman" w:hAnsi="Times New Roman" w:cs="Times New Roman"/>
          <w:sz w:val="24"/>
          <w:szCs w:val="24"/>
        </w:rPr>
        <w:t xml:space="preserve">complete </w:t>
      </w:r>
      <w:r w:rsidR="00597C49">
        <w:rPr>
          <w:rFonts w:ascii="Times New Roman" w:hAnsi="Times New Roman" w:cs="Times New Roman"/>
          <w:sz w:val="24"/>
          <w:szCs w:val="24"/>
        </w:rPr>
        <w:t xml:space="preserve">questionnaires </w:t>
      </w:r>
      <w:r w:rsidR="00C0510F">
        <w:rPr>
          <w:rFonts w:ascii="Times New Roman" w:hAnsi="Times New Roman" w:cs="Times New Roman"/>
          <w:sz w:val="24"/>
          <w:szCs w:val="24"/>
        </w:rPr>
        <w:t>were included</w:t>
      </w:r>
      <w:r w:rsidR="007E4D7C">
        <w:rPr>
          <w:rFonts w:ascii="Times New Roman" w:hAnsi="Times New Roman" w:cs="Times New Roman"/>
          <w:sz w:val="24"/>
          <w:szCs w:val="24"/>
        </w:rPr>
        <w:t xml:space="preserve"> in data </w:t>
      </w:r>
      <w:r w:rsidR="003376FC">
        <w:rPr>
          <w:rFonts w:ascii="Times New Roman" w:hAnsi="Times New Roman" w:cs="Times New Roman"/>
          <w:sz w:val="24"/>
          <w:szCs w:val="24"/>
        </w:rPr>
        <w:t>analysis</w:t>
      </w:r>
      <w:r w:rsidR="00512A41">
        <w:rPr>
          <w:rFonts w:ascii="Times New Roman" w:hAnsi="Times New Roman" w:cs="Times New Roman"/>
          <w:sz w:val="24"/>
          <w:szCs w:val="24"/>
        </w:rPr>
        <w:t>, the rest discounted as incomplete</w:t>
      </w:r>
      <w:r w:rsidR="003376FC">
        <w:rPr>
          <w:rFonts w:ascii="Times New Roman" w:hAnsi="Times New Roman" w:cs="Times New Roman"/>
          <w:sz w:val="24"/>
          <w:szCs w:val="24"/>
        </w:rPr>
        <w:t>.</w:t>
      </w:r>
    </w:p>
    <w:p w:rsidR="008E63A5" w:rsidRDefault="000453E5"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7B6B">
        <w:rPr>
          <w:rFonts w:ascii="Times New Roman" w:hAnsi="Times New Roman" w:cs="Times New Roman"/>
          <w:sz w:val="24"/>
          <w:szCs w:val="24"/>
        </w:rPr>
        <w:t>data</w:t>
      </w:r>
      <w:r>
        <w:rPr>
          <w:rFonts w:ascii="Times New Roman" w:hAnsi="Times New Roman" w:cs="Times New Roman"/>
          <w:sz w:val="24"/>
          <w:szCs w:val="24"/>
        </w:rPr>
        <w:t xml:space="preserve"> collected</w:t>
      </w:r>
      <w:r w:rsidR="00DF71FA">
        <w:rPr>
          <w:rFonts w:ascii="Times New Roman" w:hAnsi="Times New Roman" w:cs="Times New Roman"/>
          <w:sz w:val="24"/>
          <w:szCs w:val="24"/>
        </w:rPr>
        <w:t xml:space="preserve"> from th</w:t>
      </w:r>
      <w:r w:rsidR="00B819D9">
        <w:rPr>
          <w:rFonts w:ascii="Times New Roman" w:hAnsi="Times New Roman" w:cs="Times New Roman"/>
          <w:sz w:val="24"/>
          <w:szCs w:val="24"/>
        </w:rPr>
        <w:t>e farms contained</w:t>
      </w:r>
      <w:r w:rsidR="006901BD">
        <w:rPr>
          <w:rFonts w:ascii="Times New Roman" w:hAnsi="Times New Roman" w:cs="Times New Roman"/>
          <w:sz w:val="24"/>
          <w:szCs w:val="24"/>
        </w:rPr>
        <w:t xml:space="preserve"> several variables considered to be</w:t>
      </w:r>
      <w:r w:rsidR="00D40522">
        <w:rPr>
          <w:rFonts w:ascii="Times New Roman" w:hAnsi="Times New Roman" w:cs="Times New Roman"/>
          <w:sz w:val="24"/>
          <w:szCs w:val="24"/>
        </w:rPr>
        <w:t xml:space="preserve"> relevant to</w:t>
      </w:r>
      <w:r w:rsidR="006901BD">
        <w:rPr>
          <w:rFonts w:ascii="Times New Roman" w:hAnsi="Times New Roman" w:cs="Times New Roman"/>
          <w:sz w:val="24"/>
          <w:szCs w:val="24"/>
        </w:rPr>
        <w:t xml:space="preserve"> the study of orf epidemiology as previously describe by </w:t>
      </w:r>
      <w:r w:rsidR="00FF519A">
        <w:rPr>
          <w:rFonts w:ascii="Times New Roman" w:hAnsi="Times New Roman" w:cs="Times New Roman"/>
          <w:sz w:val="24"/>
          <w:szCs w:val="24"/>
        </w:rPr>
        <w:t>other researchers</w:t>
      </w:r>
      <w:r w:rsidR="006901BD">
        <w:rPr>
          <w:rFonts w:ascii="Times New Roman" w:hAnsi="Times New Roman" w:cs="Times New Roman"/>
          <w:sz w:val="24"/>
          <w:szCs w:val="24"/>
        </w:rPr>
        <w:t xml:space="preserve"> (</w:t>
      </w:r>
      <w:r w:rsidR="00FF519A">
        <w:rPr>
          <w:rFonts w:ascii="Times New Roman" w:hAnsi="Times New Roman" w:cs="Times New Roman"/>
          <w:sz w:val="24"/>
          <w:szCs w:val="24"/>
        </w:rPr>
        <w:t xml:space="preserve">Lewis, 1996, </w:t>
      </w:r>
      <w:proofErr w:type="spellStart"/>
      <w:r w:rsidR="006901BD">
        <w:rPr>
          <w:rFonts w:ascii="Times New Roman" w:hAnsi="Times New Roman" w:cs="Times New Roman"/>
          <w:sz w:val="24"/>
          <w:szCs w:val="24"/>
        </w:rPr>
        <w:t>Scalgliarini</w:t>
      </w:r>
      <w:proofErr w:type="spellEnd"/>
      <w:r w:rsidR="006901BD">
        <w:rPr>
          <w:rFonts w:ascii="Times New Roman" w:hAnsi="Times New Roman" w:cs="Times New Roman"/>
          <w:sz w:val="24"/>
          <w:szCs w:val="24"/>
        </w:rPr>
        <w:t xml:space="preserve"> et al., 2012). The data contained</w:t>
      </w:r>
      <w:r w:rsidR="00B819D9">
        <w:rPr>
          <w:rFonts w:ascii="Times New Roman" w:hAnsi="Times New Roman" w:cs="Times New Roman"/>
          <w:sz w:val="24"/>
          <w:szCs w:val="24"/>
        </w:rPr>
        <w:t xml:space="preserve"> a replication</w:t>
      </w:r>
      <w:r w:rsidR="000D7B6B">
        <w:rPr>
          <w:rFonts w:ascii="Times New Roman" w:hAnsi="Times New Roman" w:cs="Times New Roman"/>
          <w:sz w:val="24"/>
          <w:szCs w:val="24"/>
        </w:rPr>
        <w:t xml:space="preserve"> </w:t>
      </w:r>
      <w:r w:rsidR="00B819D9">
        <w:rPr>
          <w:rFonts w:ascii="Times New Roman" w:hAnsi="Times New Roman" w:cs="Times New Roman"/>
          <w:sz w:val="24"/>
          <w:szCs w:val="24"/>
        </w:rPr>
        <w:t>(</w:t>
      </w:r>
      <w:r w:rsidR="000D7B6B">
        <w:rPr>
          <w:rFonts w:ascii="Times New Roman" w:hAnsi="Times New Roman" w:cs="Times New Roman"/>
          <w:sz w:val="24"/>
          <w:szCs w:val="24"/>
        </w:rPr>
        <w:t>referr</w:t>
      </w:r>
      <w:r w:rsidR="00DF71FA">
        <w:rPr>
          <w:rFonts w:ascii="Times New Roman" w:hAnsi="Times New Roman" w:cs="Times New Roman"/>
          <w:sz w:val="24"/>
          <w:szCs w:val="24"/>
        </w:rPr>
        <w:t>ing</w:t>
      </w:r>
      <w:r w:rsidR="000D7B6B">
        <w:rPr>
          <w:rFonts w:ascii="Times New Roman" w:hAnsi="Times New Roman" w:cs="Times New Roman"/>
          <w:sz w:val="24"/>
          <w:szCs w:val="24"/>
        </w:rPr>
        <w:t xml:space="preserve"> to the years 2011 and 2012</w:t>
      </w:r>
      <w:r w:rsidR="00B819D9">
        <w:rPr>
          <w:rFonts w:ascii="Times New Roman" w:hAnsi="Times New Roman" w:cs="Times New Roman"/>
          <w:sz w:val="24"/>
          <w:szCs w:val="24"/>
        </w:rPr>
        <w:t>)</w:t>
      </w:r>
      <w:r w:rsidR="000D7B6B">
        <w:rPr>
          <w:rFonts w:ascii="Times New Roman" w:hAnsi="Times New Roman" w:cs="Times New Roman"/>
          <w:sz w:val="24"/>
          <w:szCs w:val="24"/>
        </w:rPr>
        <w:t xml:space="preserve"> and include</w:t>
      </w:r>
      <w:r w:rsidR="00E37EC6">
        <w:rPr>
          <w:rFonts w:ascii="Times New Roman" w:hAnsi="Times New Roman" w:cs="Times New Roman"/>
          <w:sz w:val="24"/>
          <w:szCs w:val="24"/>
        </w:rPr>
        <w:t>d</w:t>
      </w:r>
      <w:r w:rsidR="000D7B6B">
        <w:rPr>
          <w:rFonts w:ascii="Times New Roman" w:hAnsi="Times New Roman" w:cs="Times New Roman"/>
          <w:sz w:val="24"/>
          <w:szCs w:val="24"/>
        </w:rPr>
        <w:t xml:space="preserve"> the following variables</w:t>
      </w:r>
      <w:r>
        <w:rPr>
          <w:rFonts w:ascii="Times New Roman" w:hAnsi="Times New Roman" w:cs="Times New Roman"/>
          <w:sz w:val="24"/>
          <w:szCs w:val="24"/>
        </w:rPr>
        <w:t>: location of the farm, main activity, area of pasture</w:t>
      </w:r>
      <w:r w:rsidR="009110E3">
        <w:rPr>
          <w:rFonts w:ascii="Times New Roman" w:hAnsi="Times New Roman" w:cs="Times New Roman"/>
          <w:sz w:val="24"/>
          <w:szCs w:val="24"/>
        </w:rPr>
        <w:t>,</w:t>
      </w:r>
      <w:r>
        <w:rPr>
          <w:rFonts w:ascii="Times New Roman" w:hAnsi="Times New Roman" w:cs="Times New Roman"/>
          <w:sz w:val="24"/>
          <w:szCs w:val="24"/>
        </w:rPr>
        <w:t xml:space="preserve"> and number of ewes and lambs; biosecurity measures; infestation with weeds (thistle, nettle, dock and ragwort)</w:t>
      </w:r>
      <w:r w:rsidR="00B50A01">
        <w:rPr>
          <w:rFonts w:ascii="Times New Roman" w:hAnsi="Times New Roman" w:cs="Times New Roman"/>
          <w:sz w:val="24"/>
          <w:szCs w:val="24"/>
        </w:rPr>
        <w:t xml:space="preserve">; sheep breeds; lambing </w:t>
      </w:r>
      <w:r w:rsidR="008E63A5">
        <w:rPr>
          <w:rFonts w:ascii="Times New Roman" w:hAnsi="Times New Roman" w:cs="Times New Roman"/>
          <w:sz w:val="24"/>
          <w:szCs w:val="24"/>
        </w:rPr>
        <w:t>start and end month</w:t>
      </w:r>
      <w:r w:rsidR="00B50A01">
        <w:rPr>
          <w:rFonts w:ascii="Times New Roman" w:hAnsi="Times New Roman" w:cs="Times New Roman"/>
          <w:sz w:val="24"/>
          <w:szCs w:val="24"/>
        </w:rPr>
        <w:t xml:space="preserve">; lambing management </w:t>
      </w:r>
      <w:r w:rsidR="00B50A01">
        <w:rPr>
          <w:rFonts w:ascii="Times New Roman" w:hAnsi="Times New Roman" w:cs="Times New Roman"/>
          <w:sz w:val="24"/>
          <w:szCs w:val="24"/>
        </w:rPr>
        <w:lastRenderedPageBreak/>
        <w:t xml:space="preserve">(indoors, outdoors); presence of orphan lambs and </w:t>
      </w:r>
      <w:r w:rsidR="00D75687">
        <w:rPr>
          <w:rFonts w:ascii="Times New Roman" w:hAnsi="Times New Roman" w:cs="Times New Roman"/>
          <w:sz w:val="24"/>
          <w:szCs w:val="24"/>
        </w:rPr>
        <w:t xml:space="preserve">orf prevalence </w:t>
      </w:r>
      <w:r w:rsidR="008E63A5">
        <w:rPr>
          <w:rFonts w:ascii="Times New Roman" w:hAnsi="Times New Roman" w:cs="Times New Roman"/>
          <w:sz w:val="24"/>
          <w:szCs w:val="24"/>
        </w:rPr>
        <w:t>(%)</w:t>
      </w:r>
      <w:r w:rsidR="00B50A01">
        <w:rPr>
          <w:rFonts w:ascii="Times New Roman" w:hAnsi="Times New Roman" w:cs="Times New Roman"/>
          <w:sz w:val="24"/>
          <w:szCs w:val="24"/>
        </w:rPr>
        <w:t xml:space="preserve">; vaccination of ewes and / or lambs against orf, </w:t>
      </w:r>
      <w:r w:rsidR="009110E3">
        <w:rPr>
          <w:rFonts w:ascii="Times New Roman" w:hAnsi="Times New Roman" w:cs="Times New Roman"/>
          <w:sz w:val="24"/>
          <w:szCs w:val="24"/>
        </w:rPr>
        <w:t>month of vaccination, vaccine ID</w:t>
      </w:r>
      <w:r w:rsidR="00B50A01">
        <w:rPr>
          <w:rFonts w:ascii="Times New Roman" w:hAnsi="Times New Roman" w:cs="Times New Roman"/>
          <w:sz w:val="24"/>
          <w:szCs w:val="24"/>
        </w:rPr>
        <w:t>, and perso</w:t>
      </w:r>
      <w:r w:rsidR="00E37EC6">
        <w:rPr>
          <w:rFonts w:ascii="Times New Roman" w:hAnsi="Times New Roman" w:cs="Times New Roman"/>
          <w:sz w:val="24"/>
          <w:szCs w:val="24"/>
        </w:rPr>
        <w:t>nne</w:t>
      </w:r>
      <w:r w:rsidR="00B50A01">
        <w:rPr>
          <w:rFonts w:ascii="Times New Roman" w:hAnsi="Times New Roman" w:cs="Times New Roman"/>
          <w:sz w:val="24"/>
          <w:szCs w:val="24"/>
        </w:rPr>
        <w:t xml:space="preserve">l who </w:t>
      </w:r>
      <w:r w:rsidR="009110E3">
        <w:rPr>
          <w:rFonts w:ascii="Times New Roman" w:hAnsi="Times New Roman" w:cs="Times New Roman"/>
          <w:sz w:val="24"/>
          <w:szCs w:val="24"/>
        </w:rPr>
        <w:t>administered</w:t>
      </w:r>
      <w:r w:rsidR="00B50A01">
        <w:rPr>
          <w:rFonts w:ascii="Times New Roman" w:hAnsi="Times New Roman" w:cs="Times New Roman"/>
          <w:sz w:val="24"/>
          <w:szCs w:val="24"/>
        </w:rPr>
        <w:t xml:space="preserve"> it (farmer, vet, shepherd); percentage of lambs and ewes in the flock affected with orf; numbers </w:t>
      </w:r>
      <w:r w:rsidR="008E63A5">
        <w:rPr>
          <w:rFonts w:ascii="Times New Roman" w:hAnsi="Times New Roman" w:cs="Times New Roman"/>
          <w:sz w:val="24"/>
          <w:szCs w:val="24"/>
        </w:rPr>
        <w:t>of new stock</w:t>
      </w:r>
      <w:r w:rsidR="00DF71FA">
        <w:rPr>
          <w:rFonts w:ascii="Times New Roman" w:hAnsi="Times New Roman" w:cs="Times New Roman"/>
          <w:sz w:val="24"/>
          <w:szCs w:val="24"/>
        </w:rPr>
        <w:t xml:space="preserve">; and </w:t>
      </w:r>
      <w:r w:rsidR="00390F2F">
        <w:rPr>
          <w:rFonts w:ascii="Times New Roman" w:hAnsi="Times New Roman" w:cs="Times New Roman"/>
          <w:sz w:val="24"/>
          <w:szCs w:val="24"/>
        </w:rPr>
        <w:t>type</w:t>
      </w:r>
      <w:r w:rsidR="007E4D7C">
        <w:rPr>
          <w:rFonts w:ascii="Times New Roman" w:hAnsi="Times New Roman" w:cs="Times New Roman"/>
          <w:sz w:val="24"/>
          <w:szCs w:val="24"/>
        </w:rPr>
        <w:t xml:space="preserve"> of farming (sheep only or mixed)</w:t>
      </w:r>
      <w:r w:rsidR="00D40522">
        <w:rPr>
          <w:rFonts w:ascii="Times New Roman" w:hAnsi="Times New Roman" w:cs="Times New Roman"/>
          <w:sz w:val="24"/>
          <w:szCs w:val="24"/>
        </w:rPr>
        <w:t>.</w:t>
      </w:r>
      <w:r w:rsidR="00DF71FA">
        <w:rPr>
          <w:rFonts w:ascii="Times New Roman" w:hAnsi="Times New Roman" w:cs="Times New Roman"/>
          <w:sz w:val="24"/>
          <w:szCs w:val="24"/>
        </w:rPr>
        <w:t xml:space="preserve"> </w:t>
      </w:r>
      <w:r w:rsidR="008029D8">
        <w:rPr>
          <w:rFonts w:ascii="Times New Roman" w:hAnsi="Times New Roman" w:cs="Times New Roman"/>
          <w:sz w:val="24"/>
          <w:szCs w:val="24"/>
        </w:rPr>
        <w:t>A</w:t>
      </w:r>
      <w:r w:rsidR="00ED5BB2">
        <w:rPr>
          <w:rFonts w:ascii="Times New Roman" w:hAnsi="Times New Roman" w:cs="Times New Roman"/>
          <w:sz w:val="24"/>
          <w:szCs w:val="24"/>
        </w:rPr>
        <w:t>rea</w:t>
      </w:r>
      <w:r w:rsidR="008E63A5">
        <w:rPr>
          <w:rFonts w:ascii="Times New Roman" w:hAnsi="Times New Roman" w:cs="Times New Roman"/>
          <w:sz w:val="24"/>
          <w:szCs w:val="24"/>
        </w:rPr>
        <w:t xml:space="preserve"> and number of animals were used to calculate stocking rates</w:t>
      </w:r>
      <w:r w:rsidR="009110E3">
        <w:rPr>
          <w:rFonts w:ascii="Times New Roman" w:hAnsi="Times New Roman" w:cs="Times New Roman"/>
          <w:sz w:val="24"/>
          <w:szCs w:val="24"/>
        </w:rPr>
        <w:t>.</w:t>
      </w:r>
      <w:r w:rsidR="008E63A5">
        <w:rPr>
          <w:rFonts w:ascii="Times New Roman" w:hAnsi="Times New Roman" w:cs="Times New Roman"/>
          <w:sz w:val="24"/>
          <w:szCs w:val="24"/>
        </w:rPr>
        <w:t xml:space="preserve"> </w:t>
      </w:r>
      <w:r w:rsidR="009110E3">
        <w:rPr>
          <w:rFonts w:ascii="Times New Roman" w:hAnsi="Times New Roman" w:cs="Times New Roman"/>
          <w:sz w:val="24"/>
          <w:szCs w:val="24"/>
        </w:rPr>
        <w:t>T</w:t>
      </w:r>
      <w:r w:rsidR="008E63A5">
        <w:rPr>
          <w:rFonts w:ascii="Times New Roman" w:hAnsi="Times New Roman" w:cs="Times New Roman"/>
          <w:sz w:val="24"/>
          <w:szCs w:val="24"/>
        </w:rPr>
        <w:t>he</w:t>
      </w:r>
      <w:r>
        <w:rPr>
          <w:rFonts w:ascii="Times New Roman" w:hAnsi="Times New Roman" w:cs="Times New Roman"/>
          <w:sz w:val="24"/>
          <w:szCs w:val="24"/>
        </w:rPr>
        <w:t xml:space="preserve"> degree of weed infestation </w:t>
      </w:r>
      <w:r w:rsidR="001D625C">
        <w:rPr>
          <w:rFonts w:ascii="Times New Roman" w:hAnsi="Times New Roman" w:cs="Times New Roman"/>
          <w:sz w:val="24"/>
          <w:szCs w:val="24"/>
        </w:rPr>
        <w:t>o</w:t>
      </w:r>
      <w:r>
        <w:rPr>
          <w:rFonts w:ascii="Times New Roman" w:hAnsi="Times New Roman" w:cs="Times New Roman"/>
          <w:sz w:val="24"/>
          <w:szCs w:val="24"/>
        </w:rPr>
        <w:t xml:space="preserve">n the farm </w:t>
      </w:r>
      <w:r w:rsidR="009110E3">
        <w:rPr>
          <w:rFonts w:ascii="Times New Roman" w:hAnsi="Times New Roman" w:cs="Times New Roman"/>
          <w:sz w:val="24"/>
          <w:szCs w:val="24"/>
        </w:rPr>
        <w:t>was scored as</w:t>
      </w:r>
      <w:r>
        <w:rPr>
          <w:rFonts w:ascii="Times New Roman" w:hAnsi="Times New Roman" w:cs="Times New Roman"/>
          <w:sz w:val="24"/>
          <w:szCs w:val="24"/>
        </w:rPr>
        <w:t xml:space="preserve"> 0 to 5</w:t>
      </w:r>
      <w:r w:rsidR="008029D8">
        <w:rPr>
          <w:rFonts w:ascii="Times New Roman" w:hAnsi="Times New Roman" w:cs="Times New Roman"/>
          <w:sz w:val="24"/>
          <w:szCs w:val="24"/>
        </w:rPr>
        <w:t xml:space="preserve"> </w:t>
      </w:r>
      <w:r w:rsidR="009110E3">
        <w:rPr>
          <w:rFonts w:ascii="Times New Roman" w:hAnsi="Times New Roman" w:cs="Times New Roman"/>
          <w:sz w:val="24"/>
          <w:szCs w:val="24"/>
        </w:rPr>
        <w:t>each</w:t>
      </w:r>
      <w:r w:rsidR="001D625C">
        <w:rPr>
          <w:rFonts w:ascii="Times New Roman" w:hAnsi="Times New Roman" w:cs="Times New Roman"/>
          <w:sz w:val="24"/>
          <w:szCs w:val="24"/>
        </w:rPr>
        <w:t xml:space="preserve"> </w:t>
      </w:r>
      <w:r w:rsidR="009110E3">
        <w:rPr>
          <w:rFonts w:ascii="Times New Roman" w:hAnsi="Times New Roman" w:cs="Times New Roman"/>
          <w:sz w:val="24"/>
          <w:szCs w:val="24"/>
        </w:rPr>
        <w:t>for nettle</w:t>
      </w:r>
      <w:r>
        <w:rPr>
          <w:rFonts w:ascii="Times New Roman" w:hAnsi="Times New Roman" w:cs="Times New Roman"/>
          <w:sz w:val="24"/>
          <w:szCs w:val="24"/>
        </w:rPr>
        <w:t>, thistle</w:t>
      </w:r>
      <w:r w:rsidR="008E63A5">
        <w:rPr>
          <w:rFonts w:ascii="Times New Roman" w:hAnsi="Times New Roman" w:cs="Times New Roman"/>
          <w:sz w:val="24"/>
          <w:szCs w:val="24"/>
        </w:rPr>
        <w:t xml:space="preserve">, </w:t>
      </w:r>
      <w:r>
        <w:rPr>
          <w:rFonts w:ascii="Times New Roman" w:hAnsi="Times New Roman" w:cs="Times New Roman"/>
          <w:sz w:val="24"/>
          <w:szCs w:val="24"/>
        </w:rPr>
        <w:t>dock</w:t>
      </w:r>
      <w:r w:rsidR="008E63A5">
        <w:rPr>
          <w:rFonts w:ascii="Times New Roman" w:hAnsi="Times New Roman" w:cs="Times New Roman"/>
          <w:sz w:val="24"/>
          <w:szCs w:val="24"/>
        </w:rPr>
        <w:t xml:space="preserve"> and ragwort</w:t>
      </w:r>
      <w:r w:rsidR="009110E3">
        <w:rPr>
          <w:rFonts w:ascii="Times New Roman" w:hAnsi="Times New Roman" w:cs="Times New Roman"/>
          <w:sz w:val="24"/>
          <w:szCs w:val="24"/>
        </w:rPr>
        <w:t>, and these scores</w:t>
      </w:r>
      <w:r w:rsidR="001D625C">
        <w:rPr>
          <w:rFonts w:ascii="Times New Roman" w:hAnsi="Times New Roman" w:cs="Times New Roman"/>
          <w:sz w:val="24"/>
          <w:szCs w:val="24"/>
        </w:rPr>
        <w:t xml:space="preserve"> used</w:t>
      </w:r>
      <w:r w:rsidR="00882B24">
        <w:rPr>
          <w:rFonts w:ascii="Times New Roman" w:hAnsi="Times New Roman" w:cs="Times New Roman"/>
          <w:sz w:val="24"/>
          <w:szCs w:val="24"/>
        </w:rPr>
        <w:t xml:space="preserve"> to derive </w:t>
      </w:r>
      <w:r>
        <w:rPr>
          <w:rFonts w:ascii="Times New Roman" w:hAnsi="Times New Roman" w:cs="Times New Roman"/>
          <w:sz w:val="24"/>
          <w:szCs w:val="24"/>
        </w:rPr>
        <w:t xml:space="preserve">an overall </w:t>
      </w:r>
      <w:r w:rsidR="009110E3">
        <w:rPr>
          <w:rFonts w:ascii="Times New Roman" w:hAnsi="Times New Roman" w:cs="Times New Roman"/>
          <w:sz w:val="24"/>
          <w:szCs w:val="24"/>
        </w:rPr>
        <w:t>score</w:t>
      </w:r>
      <w:r>
        <w:rPr>
          <w:rFonts w:ascii="Times New Roman" w:hAnsi="Times New Roman" w:cs="Times New Roman"/>
          <w:sz w:val="24"/>
          <w:szCs w:val="24"/>
        </w:rPr>
        <w:t xml:space="preserve"> for weeds (0 to 15)</w:t>
      </w:r>
      <w:r w:rsidR="00882B24">
        <w:rPr>
          <w:rFonts w:ascii="Times New Roman" w:hAnsi="Times New Roman" w:cs="Times New Roman"/>
          <w:sz w:val="24"/>
          <w:szCs w:val="24"/>
        </w:rPr>
        <w:t>,</w:t>
      </w:r>
      <w:r>
        <w:rPr>
          <w:rFonts w:ascii="Times New Roman" w:hAnsi="Times New Roman" w:cs="Times New Roman"/>
          <w:sz w:val="24"/>
          <w:szCs w:val="24"/>
        </w:rPr>
        <w:t xml:space="preserve"> </w:t>
      </w:r>
      <w:r w:rsidR="001D625C">
        <w:rPr>
          <w:rFonts w:ascii="Times New Roman" w:hAnsi="Times New Roman" w:cs="Times New Roman"/>
          <w:sz w:val="24"/>
          <w:szCs w:val="24"/>
        </w:rPr>
        <w:t>with</w:t>
      </w:r>
      <w:r w:rsidR="008E63A5">
        <w:rPr>
          <w:rFonts w:ascii="Times New Roman" w:hAnsi="Times New Roman" w:cs="Times New Roman"/>
          <w:sz w:val="24"/>
          <w:szCs w:val="24"/>
        </w:rPr>
        <w:t xml:space="preserve"> ragwort </w:t>
      </w:r>
      <w:r w:rsidR="001D625C">
        <w:rPr>
          <w:rFonts w:ascii="Times New Roman" w:hAnsi="Times New Roman" w:cs="Times New Roman"/>
          <w:sz w:val="24"/>
          <w:szCs w:val="24"/>
        </w:rPr>
        <w:t xml:space="preserve">being </w:t>
      </w:r>
      <w:r w:rsidR="008E63A5">
        <w:rPr>
          <w:rFonts w:ascii="Times New Roman" w:hAnsi="Times New Roman" w:cs="Times New Roman"/>
          <w:sz w:val="24"/>
          <w:szCs w:val="24"/>
        </w:rPr>
        <w:t xml:space="preserve">discarded </w:t>
      </w:r>
      <w:r w:rsidR="001D625C">
        <w:rPr>
          <w:rFonts w:ascii="Times New Roman" w:hAnsi="Times New Roman" w:cs="Times New Roman"/>
          <w:sz w:val="24"/>
          <w:szCs w:val="24"/>
        </w:rPr>
        <w:t xml:space="preserve">as </w:t>
      </w:r>
      <w:r w:rsidR="008E63A5">
        <w:rPr>
          <w:rFonts w:ascii="Times New Roman" w:hAnsi="Times New Roman" w:cs="Times New Roman"/>
          <w:sz w:val="24"/>
          <w:szCs w:val="24"/>
        </w:rPr>
        <w:t xml:space="preserve">preliminary </w:t>
      </w:r>
      <w:r w:rsidR="00882B24">
        <w:rPr>
          <w:rFonts w:ascii="Times New Roman" w:hAnsi="Times New Roman" w:cs="Times New Roman"/>
          <w:sz w:val="24"/>
          <w:szCs w:val="24"/>
        </w:rPr>
        <w:t>analysis</w:t>
      </w:r>
      <w:r w:rsidR="001D625C">
        <w:rPr>
          <w:rFonts w:ascii="Times New Roman" w:hAnsi="Times New Roman" w:cs="Times New Roman"/>
          <w:sz w:val="24"/>
          <w:szCs w:val="24"/>
        </w:rPr>
        <w:t xml:space="preserve"> </w:t>
      </w:r>
      <w:r w:rsidR="008029D8">
        <w:rPr>
          <w:rFonts w:ascii="Times New Roman" w:hAnsi="Times New Roman" w:cs="Times New Roman"/>
          <w:sz w:val="24"/>
          <w:szCs w:val="24"/>
        </w:rPr>
        <w:t xml:space="preserve">found it </w:t>
      </w:r>
      <w:r w:rsidR="009110E3">
        <w:rPr>
          <w:rFonts w:ascii="Times New Roman" w:hAnsi="Times New Roman" w:cs="Times New Roman"/>
          <w:sz w:val="24"/>
          <w:szCs w:val="24"/>
        </w:rPr>
        <w:t>had</w:t>
      </w:r>
      <w:r w:rsidR="001D625C">
        <w:rPr>
          <w:rFonts w:ascii="Times New Roman" w:hAnsi="Times New Roman" w:cs="Times New Roman"/>
          <w:sz w:val="24"/>
          <w:szCs w:val="24"/>
        </w:rPr>
        <w:t xml:space="preserve"> no significant</w:t>
      </w:r>
      <w:r w:rsidR="009110E3">
        <w:rPr>
          <w:rFonts w:ascii="Times New Roman" w:hAnsi="Times New Roman" w:cs="Times New Roman"/>
          <w:sz w:val="24"/>
          <w:szCs w:val="24"/>
        </w:rPr>
        <w:t xml:space="preserve"> impact.</w:t>
      </w:r>
      <w:r w:rsidR="00882B24">
        <w:rPr>
          <w:rFonts w:ascii="Times New Roman" w:hAnsi="Times New Roman" w:cs="Times New Roman"/>
          <w:sz w:val="24"/>
          <w:szCs w:val="24"/>
        </w:rPr>
        <w:t xml:space="preserve"> </w:t>
      </w:r>
      <w:r w:rsidR="009110E3">
        <w:rPr>
          <w:rFonts w:ascii="Times New Roman" w:hAnsi="Times New Roman" w:cs="Times New Roman"/>
          <w:sz w:val="24"/>
          <w:szCs w:val="24"/>
        </w:rPr>
        <w:t>L</w:t>
      </w:r>
      <w:r w:rsidR="0069571B">
        <w:rPr>
          <w:rFonts w:ascii="Times New Roman" w:hAnsi="Times New Roman" w:cs="Times New Roman"/>
          <w:sz w:val="24"/>
          <w:szCs w:val="24"/>
        </w:rPr>
        <w:t>ambing start and end month w</w:t>
      </w:r>
      <w:r w:rsidR="001D625C">
        <w:rPr>
          <w:rFonts w:ascii="Times New Roman" w:hAnsi="Times New Roman" w:cs="Times New Roman"/>
          <w:sz w:val="24"/>
          <w:szCs w:val="24"/>
        </w:rPr>
        <w:t>as</w:t>
      </w:r>
      <w:r w:rsidR="0069571B">
        <w:rPr>
          <w:rFonts w:ascii="Times New Roman" w:hAnsi="Times New Roman" w:cs="Times New Roman"/>
          <w:sz w:val="24"/>
          <w:szCs w:val="24"/>
        </w:rPr>
        <w:t xml:space="preserve"> used to create the variable </w:t>
      </w:r>
      <w:r w:rsidR="00EA5046">
        <w:rPr>
          <w:rFonts w:ascii="Times New Roman" w:hAnsi="Times New Roman" w:cs="Times New Roman"/>
          <w:sz w:val="24"/>
          <w:szCs w:val="24"/>
        </w:rPr>
        <w:t>‘</w:t>
      </w:r>
      <w:r w:rsidR="0069571B">
        <w:rPr>
          <w:rFonts w:ascii="Times New Roman" w:hAnsi="Times New Roman" w:cs="Times New Roman"/>
          <w:sz w:val="24"/>
          <w:szCs w:val="24"/>
        </w:rPr>
        <w:t>lambing season</w:t>
      </w:r>
      <w:r w:rsidR="00EA5046">
        <w:rPr>
          <w:rFonts w:ascii="Times New Roman" w:hAnsi="Times New Roman" w:cs="Times New Roman"/>
          <w:sz w:val="24"/>
          <w:szCs w:val="24"/>
        </w:rPr>
        <w:t>’</w:t>
      </w:r>
      <w:r w:rsidR="0069571B">
        <w:rPr>
          <w:rFonts w:ascii="Times New Roman" w:hAnsi="Times New Roman" w:cs="Times New Roman"/>
          <w:sz w:val="24"/>
          <w:szCs w:val="24"/>
        </w:rPr>
        <w:t xml:space="preserve"> (warm for month 6 to 9 and cool for the other</w:t>
      </w:r>
      <w:r w:rsidR="00892B2D">
        <w:rPr>
          <w:rFonts w:ascii="Times New Roman" w:hAnsi="Times New Roman" w:cs="Times New Roman"/>
          <w:sz w:val="24"/>
          <w:szCs w:val="24"/>
        </w:rPr>
        <w:t>s</w:t>
      </w:r>
      <w:r w:rsidR="00EA5046">
        <w:rPr>
          <w:rFonts w:ascii="Times New Roman" w:hAnsi="Times New Roman" w:cs="Times New Roman"/>
          <w:sz w:val="24"/>
          <w:szCs w:val="24"/>
        </w:rPr>
        <w:t>), and lambing season duration.</w:t>
      </w:r>
      <w:r w:rsidR="0069571B">
        <w:rPr>
          <w:rFonts w:ascii="Times New Roman" w:hAnsi="Times New Roman" w:cs="Times New Roman"/>
          <w:sz w:val="24"/>
          <w:szCs w:val="24"/>
        </w:rPr>
        <w:t xml:space="preserve"> </w:t>
      </w:r>
      <w:r w:rsidR="00EA5046">
        <w:rPr>
          <w:rFonts w:ascii="Times New Roman" w:hAnsi="Times New Roman" w:cs="Times New Roman"/>
          <w:sz w:val="24"/>
          <w:szCs w:val="24"/>
        </w:rPr>
        <w:t>T</w:t>
      </w:r>
      <w:r w:rsidR="0069571B">
        <w:rPr>
          <w:rFonts w:ascii="Times New Roman" w:hAnsi="Times New Roman" w:cs="Times New Roman"/>
          <w:sz w:val="24"/>
          <w:szCs w:val="24"/>
        </w:rPr>
        <w:t>he other variables were left as originally collected.</w:t>
      </w:r>
    </w:p>
    <w:p w:rsidR="00164C04" w:rsidRPr="00921A45" w:rsidRDefault="00164C04" w:rsidP="00A41B32">
      <w:pPr>
        <w:spacing w:after="0" w:line="480" w:lineRule="auto"/>
        <w:jc w:val="both"/>
        <w:rPr>
          <w:rFonts w:ascii="Times New Roman" w:eastAsia="Times New Roman" w:hAnsi="Times New Roman"/>
          <w:b/>
          <w:i/>
          <w:color w:val="000000"/>
          <w:sz w:val="24"/>
          <w:szCs w:val="24"/>
          <w:lang w:eastAsia="en-GB"/>
        </w:rPr>
      </w:pPr>
      <w:r w:rsidRPr="00921A45">
        <w:rPr>
          <w:rFonts w:ascii="Times New Roman" w:eastAsia="Times New Roman" w:hAnsi="Times New Roman"/>
          <w:b/>
          <w:i/>
          <w:color w:val="000000"/>
          <w:sz w:val="24"/>
          <w:szCs w:val="24"/>
          <w:lang w:eastAsia="en-GB"/>
        </w:rPr>
        <w:t>Statistical a</w:t>
      </w:r>
      <w:r w:rsidR="008029D8">
        <w:rPr>
          <w:rFonts w:ascii="Times New Roman" w:eastAsia="Times New Roman" w:hAnsi="Times New Roman"/>
          <w:b/>
          <w:i/>
          <w:color w:val="000000"/>
          <w:sz w:val="24"/>
          <w:szCs w:val="24"/>
          <w:lang w:eastAsia="en-GB"/>
        </w:rPr>
        <w:t xml:space="preserve">nalysis </w:t>
      </w:r>
    </w:p>
    <w:p w:rsidR="00FC4C47" w:rsidRDefault="00EA5046"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disease risk ratio</w:t>
      </w:r>
      <w:r w:rsidR="001F443C">
        <w:rPr>
          <w:rFonts w:ascii="Times New Roman" w:hAnsi="Times New Roman" w:cs="Times New Roman"/>
          <w:sz w:val="24"/>
          <w:szCs w:val="24"/>
        </w:rPr>
        <w:t xml:space="preserve"> (RR)</w:t>
      </w:r>
      <w:r>
        <w:rPr>
          <w:rFonts w:ascii="Times New Roman" w:hAnsi="Times New Roman" w:cs="Times New Roman"/>
          <w:sz w:val="24"/>
          <w:szCs w:val="24"/>
        </w:rPr>
        <w:t>,</w:t>
      </w:r>
      <w:r w:rsidR="001F443C">
        <w:rPr>
          <w:rFonts w:ascii="Times New Roman" w:hAnsi="Times New Roman" w:cs="Times New Roman"/>
          <w:sz w:val="24"/>
          <w:szCs w:val="24"/>
        </w:rPr>
        <w:t xml:space="preserve"> </w:t>
      </w:r>
      <w:r w:rsidR="001F4A26">
        <w:rPr>
          <w:rFonts w:ascii="Times New Roman" w:hAnsi="Times New Roman" w:cs="Times New Roman"/>
          <w:sz w:val="24"/>
          <w:szCs w:val="24"/>
        </w:rPr>
        <w:t>defined as the ratio of the risk of disease for animals with the risk factor (without vaccine or exposed) to the risk of disease for those without the risk factor (vaccinate</w:t>
      </w:r>
      <w:r>
        <w:rPr>
          <w:rFonts w:ascii="Times New Roman" w:hAnsi="Times New Roman" w:cs="Times New Roman"/>
          <w:sz w:val="24"/>
          <w:szCs w:val="24"/>
        </w:rPr>
        <w:t>d</w:t>
      </w:r>
      <w:r w:rsidR="001F4A26">
        <w:rPr>
          <w:rFonts w:ascii="Times New Roman" w:hAnsi="Times New Roman" w:cs="Times New Roman"/>
          <w:sz w:val="24"/>
          <w:szCs w:val="24"/>
        </w:rPr>
        <w:t xml:space="preserve"> or not exposed), was calculated</w:t>
      </w:r>
      <w:r w:rsidR="008F4FF5">
        <w:rPr>
          <w:rFonts w:ascii="Times New Roman" w:hAnsi="Times New Roman" w:cs="Times New Roman"/>
          <w:sz w:val="24"/>
          <w:szCs w:val="24"/>
        </w:rPr>
        <w:t xml:space="preserve"> </w:t>
      </w:r>
      <w:r w:rsidR="001F443C">
        <w:rPr>
          <w:rFonts w:ascii="Times New Roman" w:hAnsi="Times New Roman" w:cs="Times New Roman"/>
          <w:sz w:val="24"/>
          <w:szCs w:val="24"/>
        </w:rPr>
        <w:t>for both ewes and lambs</w:t>
      </w:r>
      <w:r w:rsidR="008F4FF5">
        <w:rPr>
          <w:rFonts w:ascii="Times New Roman" w:hAnsi="Times New Roman" w:cs="Times New Roman"/>
          <w:sz w:val="24"/>
          <w:szCs w:val="24"/>
        </w:rPr>
        <w:t>, using (1)</w:t>
      </w:r>
      <w:r w:rsidR="00FC4C47">
        <w:rPr>
          <w:rFonts w:ascii="Times New Roman" w:hAnsi="Times New Roman" w:cs="Times New Roman"/>
          <w:sz w:val="24"/>
          <w:szCs w:val="24"/>
        </w:rPr>
        <w:t xml:space="preserve"> (Woodward, 2005)</w:t>
      </w:r>
      <w:r w:rsidR="001F443C">
        <w:rPr>
          <w:rFonts w:ascii="Times New Roman" w:hAnsi="Times New Roman" w:cs="Times New Roman"/>
          <w:sz w:val="24"/>
          <w:szCs w:val="24"/>
        </w:rPr>
        <w:t xml:space="preserve">: </w:t>
      </w:r>
    </w:p>
    <w:p w:rsidR="00FC4C47" w:rsidRDefault="00FC4C47" w:rsidP="00A41B32">
      <w:pPr>
        <w:spacing w:after="0" w:line="480" w:lineRule="auto"/>
        <w:jc w:val="both"/>
        <w:rPr>
          <w:rFonts w:ascii="Times New Roman" w:hAnsi="Times New Roman" w:cs="Times New Roman"/>
          <w:sz w:val="24"/>
          <w:szCs w:val="24"/>
        </w:rPr>
      </w:pPr>
      <m:oMath>
        <m:r>
          <w:rPr>
            <w:rFonts w:ascii="Cambria Math" w:hAnsi="Cambria Math" w:cs="Times New Roman"/>
            <w:sz w:val="24"/>
            <w:szCs w:val="24"/>
          </w:rPr>
          <m:t>RR=</m:t>
        </m:r>
        <m:f>
          <m:fPr>
            <m:ctrlPr>
              <w:rPr>
                <w:rFonts w:ascii="Cambria Math" w:hAnsi="Cambria Math" w:cs="Times New Roman"/>
                <w:i/>
                <w:sz w:val="24"/>
                <w:szCs w:val="24"/>
              </w:rPr>
            </m:ctrlPr>
          </m:fPr>
          <m:num>
            <m:f>
              <m:fPr>
                <m:type m:val="lin"/>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(a+b)</m:t>
                </m:r>
              </m:den>
            </m:f>
          </m:num>
          <m:den>
            <m:f>
              <m:fPr>
                <m:type m:val="lin"/>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(c+d)</m:t>
                </m:r>
              </m:den>
            </m:f>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a(c+d)</m:t>
            </m:r>
          </m:num>
          <m:den>
            <m:r>
              <w:rPr>
                <w:rFonts w:ascii="Cambria Math" w:hAnsi="Cambria Math" w:cs="Times New Roman"/>
                <w:sz w:val="24"/>
                <w:szCs w:val="24"/>
              </w:rPr>
              <m:t>c(a+b)</m:t>
            </m:r>
          </m:den>
        </m:f>
      </m:oMath>
      <w:r>
        <w:rPr>
          <w:rFonts w:ascii="Times New Roman" w:eastAsiaTheme="minorEastAsia" w:hAnsi="Times New Roman" w:cs="Times New Roman"/>
          <w:sz w:val="24"/>
          <w:szCs w:val="24"/>
        </w:rPr>
        <w:t xml:space="preserve"> </w:t>
      </w:r>
      <w:r w:rsidR="008F4FF5">
        <w:rPr>
          <w:rFonts w:ascii="Times New Roman" w:eastAsiaTheme="minorEastAsia" w:hAnsi="Times New Roman" w:cs="Times New Roman"/>
          <w:sz w:val="24"/>
          <w:szCs w:val="24"/>
        </w:rPr>
        <w:t xml:space="preserve">                                                 </w:t>
      </w:r>
      <w:r w:rsidR="00BC4F0C">
        <w:rPr>
          <w:rFonts w:ascii="Times New Roman" w:eastAsiaTheme="minorEastAsia" w:hAnsi="Times New Roman" w:cs="Times New Roman"/>
          <w:sz w:val="24"/>
          <w:szCs w:val="24"/>
        </w:rPr>
        <w:t xml:space="preserve">                                                          </w:t>
      </w:r>
      <w:r w:rsidR="008F4FF5">
        <w:rPr>
          <w:rFonts w:ascii="Times New Roman" w:eastAsiaTheme="minorEastAsia" w:hAnsi="Times New Roman" w:cs="Times New Roman"/>
          <w:sz w:val="24"/>
          <w:szCs w:val="24"/>
        </w:rPr>
        <w:t>(1)</w:t>
      </w:r>
    </w:p>
    <w:p w:rsidR="001F443C" w:rsidRDefault="008F4FF5" w:rsidP="00A41B32">
      <w:pPr>
        <w:spacing w:after="0" w:line="480" w:lineRule="auto"/>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w:r w:rsidR="001F443C" w:rsidRPr="00316B4F">
        <w:rPr>
          <w:rFonts w:ascii="Times New Roman" w:hAnsi="Times New Roman" w:cs="Times New Roman"/>
          <w:i/>
          <w:sz w:val="24"/>
          <w:szCs w:val="24"/>
        </w:rPr>
        <w:t>a</w:t>
      </w:r>
      <w:r w:rsidR="001F443C">
        <w:rPr>
          <w:rFonts w:ascii="Times New Roman" w:hAnsi="Times New Roman" w:cs="Times New Roman"/>
          <w:sz w:val="24"/>
          <w:szCs w:val="24"/>
        </w:rPr>
        <w:t xml:space="preserve"> </w:t>
      </w:r>
      <w:r w:rsidR="00FC4C47">
        <w:rPr>
          <w:rFonts w:ascii="Times New Roman" w:hAnsi="Times New Roman" w:cs="Times New Roman"/>
          <w:sz w:val="24"/>
          <w:szCs w:val="24"/>
        </w:rPr>
        <w:t>are</w:t>
      </w:r>
      <w:r w:rsidR="001F443C">
        <w:rPr>
          <w:rFonts w:ascii="Times New Roman" w:hAnsi="Times New Roman" w:cs="Times New Roman"/>
          <w:sz w:val="24"/>
          <w:szCs w:val="24"/>
        </w:rPr>
        <w:t xml:space="preserve"> the non-vaccinated animals developing the disease, </w:t>
      </w:r>
      <w:r w:rsidR="001F443C" w:rsidRPr="00316B4F">
        <w:rPr>
          <w:rFonts w:ascii="Times New Roman" w:hAnsi="Times New Roman" w:cs="Times New Roman"/>
          <w:i/>
          <w:sz w:val="24"/>
          <w:szCs w:val="24"/>
        </w:rPr>
        <w:t>b</w:t>
      </w:r>
      <w:r w:rsidR="001F443C">
        <w:rPr>
          <w:rFonts w:ascii="Times New Roman" w:hAnsi="Times New Roman" w:cs="Times New Roman"/>
          <w:sz w:val="24"/>
          <w:szCs w:val="24"/>
        </w:rPr>
        <w:t xml:space="preserve"> the non-vaccinated animals not developing the disease, </w:t>
      </w:r>
      <w:r w:rsidR="001F443C" w:rsidRPr="00316B4F">
        <w:rPr>
          <w:rFonts w:ascii="Times New Roman" w:hAnsi="Times New Roman" w:cs="Times New Roman"/>
          <w:i/>
          <w:sz w:val="24"/>
          <w:szCs w:val="24"/>
        </w:rPr>
        <w:t>c</w:t>
      </w:r>
      <w:r w:rsidR="001F443C">
        <w:rPr>
          <w:rFonts w:ascii="Times New Roman" w:hAnsi="Times New Roman" w:cs="Times New Roman"/>
          <w:sz w:val="24"/>
          <w:szCs w:val="24"/>
        </w:rPr>
        <w:t xml:space="preserve"> the vaccinated animals developing the disease and </w:t>
      </w:r>
      <w:r w:rsidR="001F443C" w:rsidRPr="00316B4F">
        <w:rPr>
          <w:rFonts w:ascii="Times New Roman" w:hAnsi="Times New Roman" w:cs="Times New Roman"/>
          <w:i/>
          <w:sz w:val="24"/>
          <w:szCs w:val="24"/>
        </w:rPr>
        <w:t>d</w:t>
      </w:r>
      <w:r w:rsidR="001F443C">
        <w:rPr>
          <w:rFonts w:ascii="Times New Roman" w:hAnsi="Times New Roman" w:cs="Times New Roman"/>
          <w:sz w:val="24"/>
          <w:szCs w:val="24"/>
        </w:rPr>
        <w:t xml:space="preserve"> the vaccinated animals not developing the disease.</w:t>
      </w:r>
    </w:p>
    <w:p w:rsidR="001F443C" w:rsidRDefault="00030D18" w:rsidP="00A41B32">
      <w:pPr>
        <w:spacing w:after="0" w:line="480" w:lineRule="auto"/>
        <w:jc w:val="both"/>
        <w:rPr>
          <w:rFonts w:ascii="Times New Roman" w:hAnsi="Times New Roman"/>
          <w:color w:val="131313"/>
          <w:sz w:val="24"/>
          <w:szCs w:val="24"/>
        </w:rPr>
      </w:pPr>
      <w:r>
        <w:rPr>
          <w:rFonts w:ascii="Times New Roman" w:hAnsi="Times New Roman" w:cs="Times New Roman"/>
          <w:sz w:val="24"/>
          <w:szCs w:val="24"/>
        </w:rPr>
        <w:t>Using the animal</w:t>
      </w:r>
      <w:r w:rsidR="00D90DFD">
        <w:rPr>
          <w:rFonts w:ascii="Times New Roman" w:hAnsi="Times New Roman" w:cs="Times New Roman"/>
          <w:sz w:val="24"/>
          <w:szCs w:val="24"/>
        </w:rPr>
        <w:t xml:space="preserve"> (ewes and lambs)</w:t>
      </w:r>
      <w:r>
        <w:rPr>
          <w:rFonts w:ascii="Times New Roman" w:hAnsi="Times New Roman" w:cs="Times New Roman"/>
          <w:sz w:val="24"/>
          <w:szCs w:val="24"/>
        </w:rPr>
        <w:t xml:space="preserve"> </w:t>
      </w:r>
      <w:r w:rsidR="00560D0C" w:rsidRPr="005D1C48">
        <w:rPr>
          <w:rFonts w:ascii="Times New Roman" w:hAnsi="Times New Roman" w:cs="Times New Roman"/>
          <w:sz w:val="24"/>
          <w:szCs w:val="24"/>
        </w:rPr>
        <w:t>as</w:t>
      </w:r>
      <w:r w:rsidR="00560D0C">
        <w:rPr>
          <w:rFonts w:ascii="Times New Roman" w:hAnsi="Times New Roman" w:cs="Times New Roman"/>
          <w:sz w:val="24"/>
          <w:szCs w:val="24"/>
        </w:rPr>
        <w:t xml:space="preserve"> </w:t>
      </w:r>
      <w:r w:rsidR="00052096">
        <w:rPr>
          <w:rFonts w:ascii="Times New Roman" w:hAnsi="Times New Roman" w:cs="Times New Roman"/>
          <w:sz w:val="24"/>
          <w:szCs w:val="24"/>
        </w:rPr>
        <w:t xml:space="preserve">the </w:t>
      </w:r>
      <w:r w:rsidR="00560D0C">
        <w:rPr>
          <w:rFonts w:ascii="Times New Roman" w:hAnsi="Times New Roman" w:cs="Times New Roman"/>
          <w:sz w:val="24"/>
          <w:szCs w:val="24"/>
        </w:rPr>
        <w:t>subject of analysis, two multivariable regression models were created</w:t>
      </w:r>
      <w:r w:rsidR="00EA5046">
        <w:rPr>
          <w:rFonts w:ascii="Times New Roman" w:hAnsi="Times New Roman" w:cs="Times New Roman"/>
          <w:sz w:val="24"/>
          <w:szCs w:val="24"/>
        </w:rPr>
        <w:t xml:space="preserve"> exploring disease prevalence (DP, percentage of animals affected)</w:t>
      </w:r>
      <w:r w:rsidR="00560D0C">
        <w:rPr>
          <w:rFonts w:ascii="Times New Roman" w:hAnsi="Times New Roman" w:cs="Times New Roman"/>
          <w:sz w:val="24"/>
          <w:szCs w:val="24"/>
        </w:rPr>
        <w:t xml:space="preserve">. The dependent variables were ‘percentage of ewes with disease in the flock’ and ‘percentage of lambs with the disease in the flock’. </w:t>
      </w:r>
      <w:r w:rsidR="001730A8">
        <w:rPr>
          <w:rFonts w:ascii="Times New Roman" w:hAnsi="Times New Roman" w:cs="Times New Roman"/>
          <w:sz w:val="24"/>
          <w:szCs w:val="24"/>
        </w:rPr>
        <w:t xml:space="preserve">A backwards stepwise procedure for selection </w:t>
      </w:r>
      <w:r w:rsidR="00E8533A">
        <w:rPr>
          <w:rFonts w:ascii="Times New Roman" w:hAnsi="Times New Roman" w:cs="Times New Roman"/>
          <w:sz w:val="24"/>
          <w:szCs w:val="24"/>
        </w:rPr>
        <w:t xml:space="preserve">of </w:t>
      </w:r>
      <w:r w:rsidR="001730A8">
        <w:rPr>
          <w:rFonts w:ascii="Times New Roman" w:hAnsi="Times New Roman" w:cs="Times New Roman"/>
          <w:sz w:val="24"/>
          <w:szCs w:val="24"/>
        </w:rPr>
        <w:t xml:space="preserve">variables was implemented, </w:t>
      </w:r>
      <w:r w:rsidR="00052096">
        <w:rPr>
          <w:rFonts w:ascii="Times New Roman" w:hAnsi="Times New Roman" w:cs="Times New Roman"/>
          <w:sz w:val="24"/>
          <w:szCs w:val="24"/>
        </w:rPr>
        <w:t>with</w:t>
      </w:r>
      <w:r w:rsidR="001730A8">
        <w:rPr>
          <w:rFonts w:ascii="Times New Roman" w:hAnsi="Times New Roman" w:cs="Times New Roman"/>
          <w:sz w:val="24"/>
          <w:szCs w:val="24"/>
        </w:rPr>
        <w:t xml:space="preserve"> the significance level set to </w:t>
      </w:r>
      <w:r w:rsidR="001730A8" w:rsidRPr="00327D2F">
        <w:rPr>
          <w:rFonts w:ascii="Times New Roman" w:hAnsi="Times New Roman" w:cs="Times New Roman"/>
          <w:i/>
          <w:sz w:val="24"/>
          <w:szCs w:val="24"/>
        </w:rPr>
        <w:t>P</w:t>
      </w:r>
      <w:r w:rsidR="001730A8">
        <w:rPr>
          <w:rFonts w:ascii="Times New Roman" w:hAnsi="Times New Roman" w:cs="Times New Roman"/>
          <w:sz w:val="24"/>
          <w:szCs w:val="24"/>
        </w:rPr>
        <w:t xml:space="preserve"> &lt; 0.05.</w:t>
      </w:r>
    </w:p>
    <w:p w:rsidR="001F443C" w:rsidRDefault="001730A8" w:rsidP="00A41B32">
      <w:pPr>
        <w:spacing w:after="0" w:line="480" w:lineRule="auto"/>
        <w:jc w:val="both"/>
        <w:rPr>
          <w:rFonts w:ascii="Times New Roman" w:hAnsi="Times New Roman"/>
          <w:color w:val="131313"/>
          <w:sz w:val="24"/>
          <w:szCs w:val="24"/>
        </w:rPr>
      </w:pPr>
      <w:r>
        <w:rPr>
          <w:rFonts w:ascii="Times New Roman" w:hAnsi="Times New Roman"/>
          <w:color w:val="131313"/>
          <w:sz w:val="24"/>
          <w:szCs w:val="24"/>
        </w:rPr>
        <w:lastRenderedPageBreak/>
        <w:t xml:space="preserve">Using </w:t>
      </w:r>
      <w:r w:rsidR="00052096">
        <w:rPr>
          <w:rFonts w:ascii="Times New Roman" w:hAnsi="Times New Roman"/>
          <w:color w:val="131313"/>
          <w:sz w:val="24"/>
          <w:szCs w:val="24"/>
        </w:rPr>
        <w:t xml:space="preserve">the </w:t>
      </w:r>
      <w:r>
        <w:rPr>
          <w:rFonts w:ascii="Times New Roman" w:hAnsi="Times New Roman"/>
          <w:color w:val="131313"/>
          <w:sz w:val="24"/>
          <w:szCs w:val="24"/>
        </w:rPr>
        <w:t>farm as the subject of analysis, g</w:t>
      </w:r>
      <w:r w:rsidR="0069571B">
        <w:rPr>
          <w:rFonts w:ascii="Times New Roman" w:hAnsi="Times New Roman"/>
          <w:color w:val="131313"/>
          <w:sz w:val="24"/>
          <w:szCs w:val="24"/>
        </w:rPr>
        <w:t xml:space="preserve">eneralised linear models from the binomial family were tested to model the </w:t>
      </w:r>
      <w:proofErr w:type="spellStart"/>
      <w:r w:rsidR="00B22118">
        <w:rPr>
          <w:rFonts w:ascii="Times New Roman" w:hAnsi="Times New Roman"/>
          <w:color w:val="131313"/>
          <w:sz w:val="24"/>
          <w:szCs w:val="24"/>
        </w:rPr>
        <w:t>dichotomic</w:t>
      </w:r>
      <w:proofErr w:type="spellEnd"/>
      <w:r w:rsidR="00B22118">
        <w:rPr>
          <w:rFonts w:ascii="Times New Roman" w:hAnsi="Times New Roman"/>
          <w:color w:val="131313"/>
          <w:sz w:val="24"/>
          <w:szCs w:val="24"/>
        </w:rPr>
        <w:t xml:space="preserve"> </w:t>
      </w:r>
      <w:r w:rsidR="0069571B">
        <w:rPr>
          <w:rFonts w:ascii="Times New Roman" w:hAnsi="Times New Roman"/>
          <w:color w:val="131313"/>
          <w:sz w:val="24"/>
          <w:szCs w:val="24"/>
        </w:rPr>
        <w:t xml:space="preserve">dependent variable </w:t>
      </w:r>
      <w:r w:rsidR="00B22118">
        <w:rPr>
          <w:rFonts w:ascii="Times New Roman" w:hAnsi="Times New Roman"/>
          <w:color w:val="131313"/>
          <w:sz w:val="24"/>
          <w:szCs w:val="24"/>
        </w:rPr>
        <w:t>‘</w:t>
      </w:r>
      <w:r w:rsidR="0069571B">
        <w:rPr>
          <w:rFonts w:ascii="Times New Roman" w:hAnsi="Times New Roman"/>
          <w:color w:val="131313"/>
          <w:sz w:val="24"/>
          <w:szCs w:val="24"/>
        </w:rPr>
        <w:t>presen</w:t>
      </w:r>
      <w:r w:rsidR="00EA5046">
        <w:rPr>
          <w:rFonts w:ascii="Times New Roman" w:hAnsi="Times New Roman"/>
          <w:color w:val="131313"/>
          <w:sz w:val="24"/>
          <w:szCs w:val="24"/>
        </w:rPr>
        <w:t>ce</w:t>
      </w:r>
      <w:r w:rsidR="0069571B">
        <w:rPr>
          <w:rFonts w:ascii="Times New Roman" w:hAnsi="Times New Roman"/>
          <w:color w:val="131313"/>
          <w:sz w:val="24"/>
          <w:szCs w:val="24"/>
        </w:rPr>
        <w:t xml:space="preserve"> or not of orf disease </w:t>
      </w:r>
      <w:r w:rsidR="00EA5046">
        <w:rPr>
          <w:rFonts w:ascii="Times New Roman" w:hAnsi="Times New Roman"/>
          <w:color w:val="131313"/>
          <w:sz w:val="24"/>
          <w:szCs w:val="24"/>
        </w:rPr>
        <w:t>o</w:t>
      </w:r>
      <w:r w:rsidR="0069571B">
        <w:rPr>
          <w:rFonts w:ascii="Times New Roman" w:hAnsi="Times New Roman"/>
          <w:color w:val="131313"/>
          <w:sz w:val="24"/>
          <w:szCs w:val="24"/>
        </w:rPr>
        <w:t>n the farm</w:t>
      </w:r>
      <w:r w:rsidR="00B22118">
        <w:rPr>
          <w:rFonts w:ascii="Times New Roman" w:hAnsi="Times New Roman"/>
          <w:color w:val="131313"/>
          <w:sz w:val="24"/>
          <w:szCs w:val="24"/>
        </w:rPr>
        <w:t>’</w:t>
      </w:r>
      <w:r w:rsidR="00D90DFD">
        <w:rPr>
          <w:rFonts w:ascii="Times New Roman" w:hAnsi="Times New Roman"/>
          <w:color w:val="131313"/>
          <w:sz w:val="24"/>
          <w:szCs w:val="24"/>
        </w:rPr>
        <w:t>. Two different models (</w:t>
      </w:r>
      <w:r w:rsidR="0069571B">
        <w:rPr>
          <w:rFonts w:ascii="Times New Roman" w:hAnsi="Times New Roman"/>
          <w:color w:val="131313"/>
          <w:sz w:val="24"/>
          <w:szCs w:val="24"/>
        </w:rPr>
        <w:t xml:space="preserve">one for ewes and </w:t>
      </w:r>
      <w:r w:rsidR="00E8533A">
        <w:rPr>
          <w:rFonts w:ascii="Times New Roman" w:hAnsi="Times New Roman"/>
          <w:color w:val="131313"/>
          <w:sz w:val="24"/>
          <w:szCs w:val="24"/>
        </w:rPr>
        <w:t>an</w:t>
      </w:r>
      <w:r w:rsidR="0069571B">
        <w:rPr>
          <w:rFonts w:ascii="Times New Roman" w:hAnsi="Times New Roman"/>
          <w:color w:val="131313"/>
          <w:sz w:val="24"/>
          <w:szCs w:val="24"/>
        </w:rPr>
        <w:t>other for lambs</w:t>
      </w:r>
      <w:r w:rsidR="00D90DFD">
        <w:rPr>
          <w:rFonts w:ascii="Times New Roman" w:hAnsi="Times New Roman"/>
          <w:color w:val="131313"/>
          <w:sz w:val="24"/>
          <w:szCs w:val="24"/>
        </w:rPr>
        <w:t>)</w:t>
      </w:r>
      <w:r w:rsidR="0069571B">
        <w:rPr>
          <w:rFonts w:ascii="Times New Roman" w:hAnsi="Times New Roman"/>
          <w:color w:val="131313"/>
          <w:sz w:val="24"/>
          <w:szCs w:val="24"/>
        </w:rPr>
        <w:t xml:space="preserve"> were tested </w:t>
      </w:r>
      <w:r w:rsidR="00D90DFD">
        <w:rPr>
          <w:rFonts w:ascii="Times New Roman" w:hAnsi="Times New Roman"/>
          <w:color w:val="131313"/>
          <w:sz w:val="24"/>
          <w:szCs w:val="24"/>
        </w:rPr>
        <w:t xml:space="preserve">for goodness of fit using </w:t>
      </w:r>
      <w:r w:rsidR="00B22118">
        <w:rPr>
          <w:rFonts w:ascii="Times New Roman" w:hAnsi="Times New Roman"/>
          <w:color w:val="131313"/>
          <w:sz w:val="24"/>
          <w:szCs w:val="24"/>
        </w:rPr>
        <w:t>the likelihood ratio chi-square test</w:t>
      </w:r>
      <w:r w:rsidR="00D90DFD">
        <w:rPr>
          <w:rFonts w:ascii="Times New Roman" w:hAnsi="Times New Roman"/>
          <w:color w:val="131313"/>
          <w:sz w:val="24"/>
          <w:szCs w:val="24"/>
        </w:rPr>
        <w:t>,</w:t>
      </w:r>
      <w:r w:rsidR="00B22118">
        <w:rPr>
          <w:rFonts w:ascii="Times New Roman" w:hAnsi="Times New Roman"/>
          <w:color w:val="131313"/>
          <w:sz w:val="24"/>
          <w:szCs w:val="24"/>
        </w:rPr>
        <w:t xml:space="preserve"> </w:t>
      </w:r>
      <w:r w:rsidR="0069571B">
        <w:rPr>
          <w:rFonts w:ascii="Times New Roman" w:hAnsi="Times New Roman"/>
          <w:color w:val="131313"/>
          <w:sz w:val="24"/>
          <w:szCs w:val="24"/>
        </w:rPr>
        <w:t>and evaluated through the Akaike’s information criterion</w:t>
      </w:r>
      <w:r w:rsidR="00B22118">
        <w:rPr>
          <w:rFonts w:ascii="Times New Roman" w:hAnsi="Times New Roman"/>
          <w:color w:val="131313"/>
          <w:sz w:val="24"/>
          <w:szCs w:val="24"/>
        </w:rPr>
        <w:t xml:space="preserve">. </w:t>
      </w:r>
      <w:r w:rsidR="000213C0">
        <w:rPr>
          <w:rFonts w:ascii="Times New Roman" w:hAnsi="Times New Roman"/>
          <w:color w:val="131313"/>
          <w:sz w:val="24"/>
          <w:szCs w:val="24"/>
        </w:rPr>
        <w:t>Two way i</w:t>
      </w:r>
      <w:r w:rsidR="00164C04">
        <w:rPr>
          <w:rFonts w:ascii="Times New Roman" w:hAnsi="Times New Roman"/>
          <w:color w:val="131313"/>
          <w:sz w:val="24"/>
          <w:szCs w:val="24"/>
        </w:rPr>
        <w:t>nteractions between factors were also entered</w:t>
      </w:r>
      <w:r w:rsidR="00B22118">
        <w:rPr>
          <w:rFonts w:ascii="Times New Roman" w:hAnsi="Times New Roman"/>
          <w:color w:val="131313"/>
          <w:sz w:val="24"/>
          <w:szCs w:val="24"/>
        </w:rPr>
        <w:t xml:space="preserve"> in</w:t>
      </w:r>
      <w:r w:rsidR="00D90DFD">
        <w:rPr>
          <w:rFonts w:ascii="Times New Roman" w:hAnsi="Times New Roman"/>
          <w:color w:val="131313"/>
          <w:sz w:val="24"/>
          <w:szCs w:val="24"/>
        </w:rPr>
        <w:t>to</w:t>
      </w:r>
      <w:r w:rsidR="00B22118">
        <w:rPr>
          <w:rFonts w:ascii="Times New Roman" w:hAnsi="Times New Roman"/>
          <w:color w:val="131313"/>
          <w:sz w:val="24"/>
          <w:szCs w:val="24"/>
        </w:rPr>
        <w:t xml:space="preserve"> the models</w:t>
      </w:r>
      <w:r w:rsidR="00164C04">
        <w:rPr>
          <w:rFonts w:ascii="Times New Roman" w:hAnsi="Times New Roman"/>
          <w:color w:val="131313"/>
          <w:sz w:val="24"/>
          <w:szCs w:val="24"/>
        </w:rPr>
        <w:t xml:space="preserve">. A type III sum of squares was chosen, </w:t>
      </w:r>
      <w:r w:rsidR="00052096">
        <w:rPr>
          <w:rFonts w:ascii="Times New Roman" w:hAnsi="Times New Roman"/>
          <w:color w:val="131313"/>
          <w:sz w:val="24"/>
          <w:szCs w:val="24"/>
        </w:rPr>
        <w:t>as</w:t>
      </w:r>
      <w:r w:rsidR="00164C04">
        <w:rPr>
          <w:rFonts w:ascii="Times New Roman" w:hAnsi="Times New Roman"/>
          <w:color w:val="131313"/>
          <w:sz w:val="24"/>
          <w:szCs w:val="24"/>
        </w:rPr>
        <w:t xml:space="preserve"> the analysis had an unbalanced design. The variables were entered in</w:t>
      </w:r>
      <w:r w:rsidR="00D90DFD">
        <w:rPr>
          <w:rFonts w:ascii="Times New Roman" w:hAnsi="Times New Roman"/>
          <w:color w:val="131313"/>
          <w:sz w:val="24"/>
          <w:szCs w:val="24"/>
        </w:rPr>
        <w:t>to</w:t>
      </w:r>
      <w:r w:rsidR="00164C04">
        <w:rPr>
          <w:rFonts w:ascii="Times New Roman" w:hAnsi="Times New Roman"/>
          <w:color w:val="131313"/>
          <w:sz w:val="24"/>
          <w:szCs w:val="24"/>
        </w:rPr>
        <w:t xml:space="preserve"> the model with a forward stepwise procedure and were tested using the Wald </w:t>
      </w:r>
      <w:r w:rsidR="000213C0">
        <w:rPr>
          <w:rFonts w:ascii="Times New Roman" w:hAnsi="Times New Roman"/>
          <w:color w:val="131313"/>
          <w:sz w:val="24"/>
          <w:szCs w:val="24"/>
        </w:rPr>
        <w:t>C</w:t>
      </w:r>
      <w:r w:rsidR="00164C04">
        <w:rPr>
          <w:rFonts w:ascii="Times New Roman" w:hAnsi="Times New Roman"/>
          <w:color w:val="131313"/>
          <w:sz w:val="24"/>
          <w:szCs w:val="24"/>
        </w:rPr>
        <w:t xml:space="preserve">hi-square statistic, </w:t>
      </w:r>
      <w:r w:rsidR="00052096">
        <w:rPr>
          <w:rFonts w:ascii="Times New Roman" w:hAnsi="Times New Roman"/>
          <w:color w:val="131313"/>
          <w:sz w:val="24"/>
          <w:szCs w:val="24"/>
        </w:rPr>
        <w:t>with</w:t>
      </w:r>
      <w:r w:rsidR="00164C04">
        <w:rPr>
          <w:rFonts w:ascii="Times New Roman" w:hAnsi="Times New Roman"/>
          <w:color w:val="131313"/>
          <w:sz w:val="24"/>
          <w:szCs w:val="24"/>
        </w:rPr>
        <w:t xml:space="preserve"> the significance level set to </w:t>
      </w:r>
      <w:r w:rsidR="00164C04" w:rsidRPr="00327D2F">
        <w:rPr>
          <w:rFonts w:ascii="Times New Roman" w:hAnsi="Times New Roman"/>
          <w:i/>
          <w:color w:val="131313"/>
          <w:sz w:val="24"/>
          <w:szCs w:val="24"/>
        </w:rPr>
        <w:t>P</w:t>
      </w:r>
      <w:r w:rsidR="00164C04">
        <w:rPr>
          <w:rFonts w:ascii="Times New Roman" w:hAnsi="Times New Roman"/>
          <w:color w:val="131313"/>
          <w:sz w:val="24"/>
          <w:szCs w:val="24"/>
        </w:rPr>
        <w:t xml:space="preserve"> &lt; 0.05. </w:t>
      </w:r>
    </w:p>
    <w:p w:rsidR="00164C04" w:rsidRPr="00B22118" w:rsidRDefault="00164C04" w:rsidP="00A41B32">
      <w:pPr>
        <w:spacing w:after="0" w:line="480" w:lineRule="auto"/>
        <w:jc w:val="both"/>
        <w:rPr>
          <w:rFonts w:ascii="Times New Roman" w:hAnsi="Times New Roman"/>
          <w:color w:val="131313"/>
          <w:sz w:val="24"/>
          <w:szCs w:val="24"/>
        </w:rPr>
      </w:pPr>
      <w:r w:rsidRPr="00C44D86">
        <w:rPr>
          <w:rFonts w:ascii="Times New Roman" w:hAnsi="Times New Roman"/>
          <w:sz w:val="24"/>
          <w:szCs w:val="24"/>
        </w:rPr>
        <w:t xml:space="preserve">The analysis was done </w:t>
      </w:r>
      <w:r w:rsidR="001F443C">
        <w:rPr>
          <w:rFonts w:ascii="Times New Roman" w:hAnsi="Times New Roman"/>
          <w:sz w:val="24"/>
          <w:szCs w:val="24"/>
        </w:rPr>
        <w:t xml:space="preserve">respectively </w:t>
      </w:r>
      <w:r>
        <w:rPr>
          <w:rFonts w:ascii="Times New Roman" w:hAnsi="Times New Roman"/>
          <w:sz w:val="24"/>
          <w:szCs w:val="24"/>
        </w:rPr>
        <w:t xml:space="preserve">via </w:t>
      </w:r>
      <w:r w:rsidR="001F443C">
        <w:rPr>
          <w:rFonts w:ascii="Times New Roman" w:hAnsi="Times New Roman"/>
          <w:sz w:val="24"/>
          <w:szCs w:val="24"/>
        </w:rPr>
        <w:t>the regression and</w:t>
      </w:r>
      <w:r>
        <w:rPr>
          <w:rFonts w:ascii="Times New Roman" w:hAnsi="Times New Roman"/>
          <w:sz w:val="24"/>
          <w:szCs w:val="24"/>
        </w:rPr>
        <w:t xml:space="preserve"> </w:t>
      </w:r>
      <w:r w:rsidR="001F443C">
        <w:rPr>
          <w:rFonts w:ascii="Times New Roman" w:hAnsi="Times New Roman"/>
          <w:sz w:val="24"/>
          <w:szCs w:val="24"/>
        </w:rPr>
        <w:t xml:space="preserve">the </w:t>
      </w:r>
      <w:r>
        <w:rPr>
          <w:rFonts w:ascii="Times New Roman" w:hAnsi="Times New Roman"/>
          <w:sz w:val="24"/>
          <w:szCs w:val="24"/>
        </w:rPr>
        <w:t xml:space="preserve">generalised linear models </w:t>
      </w:r>
      <w:r w:rsidR="00F74033">
        <w:rPr>
          <w:rFonts w:ascii="Times New Roman" w:hAnsi="Times New Roman"/>
          <w:sz w:val="24"/>
          <w:szCs w:val="24"/>
        </w:rPr>
        <w:t>routine,</w:t>
      </w:r>
      <w:r>
        <w:rPr>
          <w:rFonts w:ascii="Times New Roman" w:hAnsi="Times New Roman"/>
          <w:sz w:val="24"/>
          <w:szCs w:val="24"/>
        </w:rPr>
        <w:t xml:space="preserve"> </w:t>
      </w:r>
      <w:r w:rsidR="00052096">
        <w:rPr>
          <w:rFonts w:ascii="Times New Roman" w:hAnsi="Times New Roman"/>
          <w:sz w:val="24"/>
          <w:szCs w:val="24"/>
        </w:rPr>
        <w:t>using</w:t>
      </w:r>
      <w:r>
        <w:rPr>
          <w:rFonts w:ascii="Times New Roman" w:hAnsi="Times New Roman"/>
          <w:sz w:val="24"/>
          <w:szCs w:val="24"/>
        </w:rPr>
        <w:t xml:space="preserve"> the</w:t>
      </w:r>
      <w:r w:rsidRPr="00C44D86">
        <w:rPr>
          <w:rFonts w:ascii="Times New Roman" w:hAnsi="Times New Roman"/>
          <w:sz w:val="24"/>
          <w:szCs w:val="24"/>
        </w:rPr>
        <w:t xml:space="preserve"> software IBM</w:t>
      </w:r>
      <w:r w:rsidRPr="00653257">
        <w:rPr>
          <w:rFonts w:ascii="Times New Roman" w:hAnsi="Times New Roman"/>
          <w:sz w:val="24"/>
          <w:szCs w:val="24"/>
          <w:vertAlign w:val="superscript"/>
        </w:rPr>
        <w:t>®</w:t>
      </w:r>
      <w:r w:rsidRPr="00C44D86">
        <w:rPr>
          <w:rFonts w:ascii="Times New Roman" w:hAnsi="Times New Roman"/>
          <w:sz w:val="24"/>
          <w:szCs w:val="24"/>
        </w:rPr>
        <w:t xml:space="preserve"> SPSS</w:t>
      </w:r>
      <w:r w:rsidRPr="00653257">
        <w:rPr>
          <w:rFonts w:ascii="Times New Roman" w:hAnsi="Times New Roman"/>
          <w:sz w:val="24"/>
          <w:szCs w:val="24"/>
          <w:vertAlign w:val="superscript"/>
        </w:rPr>
        <w:t>®</w:t>
      </w:r>
      <w:r w:rsidRPr="00C44D86">
        <w:rPr>
          <w:rFonts w:ascii="Times New Roman" w:hAnsi="Times New Roman"/>
          <w:sz w:val="24"/>
          <w:szCs w:val="24"/>
        </w:rPr>
        <w:t xml:space="preserve"> Statistics 21.</w:t>
      </w:r>
    </w:p>
    <w:p w:rsidR="00164C04" w:rsidRDefault="005E5A4C" w:rsidP="00A41B32">
      <w:pPr>
        <w:spacing w:after="0" w:line="480" w:lineRule="auto"/>
        <w:jc w:val="both"/>
        <w:rPr>
          <w:rFonts w:ascii="Times New Roman" w:hAnsi="Times New Roman"/>
          <w:sz w:val="24"/>
          <w:szCs w:val="24"/>
        </w:rPr>
      </w:pPr>
      <w:r>
        <w:rPr>
          <w:rFonts w:ascii="Times New Roman" w:hAnsi="Times New Roman"/>
          <w:sz w:val="24"/>
          <w:szCs w:val="24"/>
        </w:rPr>
        <w:t xml:space="preserve"> </w:t>
      </w:r>
    </w:p>
    <w:p w:rsidR="00164C04" w:rsidRPr="00847EDA" w:rsidRDefault="00164C04" w:rsidP="00A41B32">
      <w:pPr>
        <w:spacing w:after="0" w:line="480" w:lineRule="auto"/>
        <w:jc w:val="both"/>
        <w:rPr>
          <w:rFonts w:ascii="Times New Roman" w:hAnsi="Times New Roman"/>
          <w:b/>
          <w:sz w:val="24"/>
          <w:szCs w:val="24"/>
        </w:rPr>
      </w:pPr>
      <w:r w:rsidRPr="00847EDA">
        <w:rPr>
          <w:rFonts w:ascii="Times New Roman" w:hAnsi="Times New Roman"/>
          <w:b/>
          <w:sz w:val="24"/>
          <w:szCs w:val="24"/>
        </w:rPr>
        <w:t>Results</w:t>
      </w:r>
    </w:p>
    <w:p w:rsidR="00A26542" w:rsidRPr="0028311F" w:rsidRDefault="00A26542" w:rsidP="00A41B32">
      <w:pPr>
        <w:pStyle w:val="Caption"/>
        <w:keepNext/>
        <w:spacing w:after="0" w:line="480" w:lineRule="auto"/>
        <w:jc w:val="both"/>
        <w:rPr>
          <w:rFonts w:ascii="Times New Roman" w:hAnsi="Times New Roman"/>
          <w:b w:val="0"/>
          <w:color w:val="auto"/>
          <w:sz w:val="24"/>
          <w:szCs w:val="24"/>
        </w:rPr>
      </w:pPr>
      <w:r w:rsidRPr="0028311F">
        <w:rPr>
          <w:rFonts w:ascii="Times New Roman" w:hAnsi="Times New Roman"/>
          <w:b w:val="0"/>
          <w:color w:val="auto"/>
          <w:sz w:val="24"/>
          <w:szCs w:val="24"/>
        </w:rPr>
        <w:t xml:space="preserve">Table </w:t>
      </w:r>
      <w:r w:rsidR="002340FB" w:rsidRPr="0028311F">
        <w:rPr>
          <w:rFonts w:ascii="Times New Roman" w:hAnsi="Times New Roman"/>
          <w:b w:val="0"/>
          <w:color w:val="auto"/>
          <w:sz w:val="24"/>
          <w:szCs w:val="24"/>
        </w:rPr>
        <w:fldChar w:fldCharType="begin"/>
      </w:r>
      <w:r w:rsidRPr="0028311F">
        <w:rPr>
          <w:rFonts w:ascii="Times New Roman" w:hAnsi="Times New Roman"/>
          <w:b w:val="0"/>
          <w:color w:val="auto"/>
          <w:sz w:val="24"/>
          <w:szCs w:val="24"/>
        </w:rPr>
        <w:instrText xml:space="preserve"> SEQ Table \* ARABIC </w:instrText>
      </w:r>
      <w:r w:rsidR="002340FB" w:rsidRPr="0028311F">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002340FB" w:rsidRPr="0028311F">
        <w:rPr>
          <w:rFonts w:ascii="Times New Roman" w:hAnsi="Times New Roman"/>
          <w:b w:val="0"/>
          <w:color w:val="auto"/>
          <w:sz w:val="24"/>
          <w:szCs w:val="24"/>
        </w:rPr>
        <w:fldChar w:fldCharType="end"/>
      </w:r>
      <w:r>
        <w:rPr>
          <w:rFonts w:ascii="Times New Roman" w:hAnsi="Times New Roman"/>
          <w:b w:val="0"/>
          <w:color w:val="auto"/>
          <w:sz w:val="24"/>
          <w:szCs w:val="24"/>
        </w:rPr>
        <w:t xml:space="preserve"> Descriptive data regarding the different disease prevalence outcomes function of the different vaccination protocols.</w:t>
      </w:r>
    </w:p>
    <w:tbl>
      <w:tblPr>
        <w:tblW w:w="4693" w:type="dxa"/>
        <w:tblInd w:w="93" w:type="dxa"/>
        <w:tblLayout w:type="fixed"/>
        <w:tblLook w:val="04A0" w:firstRow="1" w:lastRow="0" w:firstColumn="1" w:lastColumn="0" w:noHBand="0" w:noVBand="1"/>
      </w:tblPr>
      <w:tblGrid>
        <w:gridCol w:w="582"/>
        <w:gridCol w:w="709"/>
        <w:gridCol w:w="1134"/>
        <w:gridCol w:w="709"/>
        <w:gridCol w:w="709"/>
        <w:gridCol w:w="850"/>
      </w:tblGrid>
      <w:tr w:rsidR="00A26542" w:rsidRPr="008501F3" w:rsidTr="00BD2413">
        <w:trPr>
          <w:trHeight w:val="224"/>
        </w:trPr>
        <w:tc>
          <w:tcPr>
            <w:tcW w:w="1291" w:type="dxa"/>
            <w:gridSpan w:val="2"/>
            <w:tcBorders>
              <w:top w:val="single" w:sz="4" w:space="0" w:color="auto"/>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vaccin</w:t>
            </w:r>
            <w:r>
              <w:rPr>
                <w:rFonts w:ascii="Times New Roman" w:eastAsia="Times New Roman" w:hAnsi="Times New Roman" w:cs="Times New Roman"/>
                <w:color w:val="000000"/>
                <w:lang w:eastAsia="en-GB"/>
              </w:rPr>
              <w:t>e</w:t>
            </w:r>
            <w:r w:rsidRPr="008501F3">
              <w:rPr>
                <w:rFonts w:ascii="Times New Roman" w:eastAsia="Times New Roman" w:hAnsi="Times New Roman" w:cs="Times New Roman"/>
                <w:color w:val="000000"/>
                <w:lang w:eastAsia="en-GB"/>
              </w:rPr>
              <w:t xml:space="preserve"> protocol</w:t>
            </w:r>
          </w:p>
        </w:tc>
        <w:tc>
          <w:tcPr>
            <w:tcW w:w="1134" w:type="dxa"/>
            <w:vMerge w:val="restart"/>
            <w:tcBorders>
              <w:top w:val="single" w:sz="4" w:space="0" w:color="auto"/>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Pr="008501F3">
              <w:rPr>
                <w:rFonts w:ascii="Times New Roman" w:eastAsia="Times New Roman" w:hAnsi="Times New Roman" w:cs="Times New Roman"/>
                <w:color w:val="000000"/>
                <w:lang w:eastAsia="en-GB"/>
              </w:rPr>
              <w:t xml:space="preserve"> farms </w:t>
            </w:r>
            <w:r>
              <w:rPr>
                <w:rFonts w:ascii="Times New Roman" w:eastAsia="Times New Roman" w:hAnsi="Times New Roman" w:cs="Times New Roman"/>
                <w:color w:val="000000"/>
                <w:lang w:eastAsia="en-GB"/>
              </w:rPr>
              <w:t>/</w:t>
            </w:r>
            <w:r w:rsidRPr="008501F3">
              <w:rPr>
                <w:rFonts w:ascii="Times New Roman" w:eastAsia="Times New Roman" w:hAnsi="Times New Roman" w:cs="Times New Roman"/>
                <w:color w:val="000000"/>
                <w:lang w:eastAsia="en-GB"/>
              </w:rPr>
              <w:t xml:space="preserve"> protocol</w:t>
            </w:r>
          </w:p>
        </w:tc>
        <w:tc>
          <w:tcPr>
            <w:tcW w:w="1418" w:type="dxa"/>
            <w:gridSpan w:val="2"/>
            <w:tcBorders>
              <w:top w:val="single" w:sz="4" w:space="0" w:color="auto"/>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DP</w:t>
            </w:r>
          </w:p>
        </w:tc>
        <w:tc>
          <w:tcPr>
            <w:tcW w:w="850" w:type="dxa"/>
            <w:vMerge w:val="restart"/>
            <w:tcBorders>
              <w:top w:val="single" w:sz="4" w:space="0" w:color="auto"/>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DP</w:t>
            </w:r>
            <w:r w:rsidRPr="008501F3">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w:t>
            </w:r>
            <w:r w:rsidRPr="008501F3">
              <w:rPr>
                <w:rFonts w:ascii="Times New Roman" w:eastAsia="Times New Roman" w:hAnsi="Times New Roman" w:cs="Times New Roman"/>
                <w:color w:val="000000"/>
                <w:lang w:eastAsia="en-GB"/>
              </w:rPr>
              <w:t>)</w:t>
            </w:r>
          </w:p>
        </w:tc>
      </w:tr>
      <w:tr w:rsidR="00A26542" w:rsidRPr="008501F3" w:rsidTr="00BD2413">
        <w:trPr>
          <w:trHeight w:val="70"/>
        </w:trPr>
        <w:tc>
          <w:tcPr>
            <w:tcW w:w="582" w:type="dxa"/>
            <w:tcBorders>
              <w:top w:val="single" w:sz="4" w:space="0" w:color="auto"/>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ewe</w:t>
            </w:r>
          </w:p>
        </w:tc>
        <w:tc>
          <w:tcPr>
            <w:tcW w:w="709" w:type="dxa"/>
            <w:tcBorders>
              <w:top w:val="single" w:sz="4" w:space="0" w:color="auto"/>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lamb</w:t>
            </w:r>
          </w:p>
        </w:tc>
        <w:tc>
          <w:tcPr>
            <w:tcW w:w="1134" w:type="dxa"/>
            <w:vMerge/>
            <w:tcBorders>
              <w:top w:val="single" w:sz="4" w:space="0" w:color="auto"/>
              <w:bottom w:val="single" w:sz="4" w:space="0" w:color="auto"/>
            </w:tcBorders>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tcBorders>
              <w:top w:val="single" w:sz="4" w:space="0" w:color="auto"/>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ewe</w:t>
            </w:r>
          </w:p>
        </w:tc>
        <w:tc>
          <w:tcPr>
            <w:tcW w:w="709" w:type="dxa"/>
            <w:tcBorders>
              <w:top w:val="single" w:sz="4" w:space="0" w:color="auto"/>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lamb</w:t>
            </w:r>
          </w:p>
        </w:tc>
        <w:tc>
          <w:tcPr>
            <w:tcW w:w="850" w:type="dxa"/>
            <w:vMerge/>
            <w:tcBorders>
              <w:top w:val="single" w:sz="4" w:space="0" w:color="auto"/>
              <w:bottom w:val="single" w:sz="4" w:space="0" w:color="auto"/>
            </w:tcBorders>
            <w:vAlign w:val="bottom"/>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r>
      <w:tr w:rsidR="00A26542" w:rsidRPr="008501F3" w:rsidTr="00BD2413">
        <w:trPr>
          <w:trHeight w:val="70"/>
        </w:trPr>
        <w:tc>
          <w:tcPr>
            <w:tcW w:w="582"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1134"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8</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4</w:t>
            </w:r>
          </w:p>
        </w:tc>
      </w:tr>
      <w:tr w:rsidR="00A26542" w:rsidRPr="008501F3" w:rsidTr="00BD2413">
        <w:trPr>
          <w:trHeight w:val="70"/>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8</w:t>
            </w:r>
          </w:p>
        </w:tc>
      </w:tr>
      <w:tr w:rsidR="00A26542" w:rsidRPr="008501F3" w:rsidTr="00BD2413">
        <w:trPr>
          <w:trHeight w:val="70"/>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13</w:t>
            </w:r>
          </w:p>
        </w:tc>
      </w:tr>
      <w:tr w:rsidR="00A26542" w:rsidRPr="008501F3" w:rsidTr="00BD2413">
        <w:trPr>
          <w:trHeight w:val="70"/>
        </w:trPr>
        <w:tc>
          <w:tcPr>
            <w:tcW w:w="582"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75</w:t>
            </w:r>
          </w:p>
        </w:tc>
      </w:tr>
      <w:tr w:rsidR="00A26542" w:rsidRPr="008501F3" w:rsidTr="00BD2413">
        <w:trPr>
          <w:trHeight w:val="70"/>
        </w:trPr>
        <w:tc>
          <w:tcPr>
            <w:tcW w:w="582"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1134"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13</w:t>
            </w:r>
          </w:p>
        </w:tc>
      </w:tr>
      <w:tr w:rsidR="00A26542" w:rsidRPr="008501F3" w:rsidTr="00BD2413">
        <w:trPr>
          <w:trHeight w:val="70"/>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7</w:t>
            </w:r>
          </w:p>
        </w:tc>
      </w:tr>
      <w:tr w:rsidR="00A26542" w:rsidRPr="008501F3" w:rsidTr="00BD2413">
        <w:trPr>
          <w:trHeight w:val="70"/>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13</w:t>
            </w:r>
          </w:p>
        </w:tc>
      </w:tr>
      <w:tr w:rsidR="00A26542" w:rsidRPr="008501F3" w:rsidTr="00BD2413">
        <w:trPr>
          <w:trHeight w:val="70"/>
        </w:trPr>
        <w:tc>
          <w:tcPr>
            <w:tcW w:w="582"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67</w:t>
            </w:r>
          </w:p>
        </w:tc>
      </w:tr>
      <w:tr w:rsidR="00A26542" w:rsidRPr="008501F3" w:rsidTr="00BD2413">
        <w:trPr>
          <w:trHeight w:val="183"/>
        </w:trPr>
        <w:tc>
          <w:tcPr>
            <w:tcW w:w="582"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1134"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36</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w:t>
            </w:r>
          </w:p>
        </w:tc>
      </w:tr>
      <w:tr w:rsidR="00A26542" w:rsidRPr="008501F3" w:rsidTr="00BD2413">
        <w:trPr>
          <w:trHeight w:val="173"/>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4</w:t>
            </w:r>
          </w:p>
        </w:tc>
      </w:tr>
      <w:tr w:rsidR="00A26542" w:rsidRPr="008501F3" w:rsidTr="00BD2413">
        <w:trPr>
          <w:trHeight w:val="177"/>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12</w:t>
            </w:r>
          </w:p>
        </w:tc>
      </w:tr>
      <w:tr w:rsidR="00A26542" w:rsidRPr="008501F3" w:rsidTr="00BD2413">
        <w:trPr>
          <w:trHeight w:val="167"/>
        </w:trPr>
        <w:tc>
          <w:tcPr>
            <w:tcW w:w="582"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83</w:t>
            </w:r>
          </w:p>
        </w:tc>
      </w:tr>
      <w:tr w:rsidR="00A26542" w:rsidRPr="008501F3" w:rsidTr="00BD2413">
        <w:trPr>
          <w:trHeight w:val="171"/>
        </w:trPr>
        <w:tc>
          <w:tcPr>
            <w:tcW w:w="582"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1134" w:type="dxa"/>
            <w:vMerge w:val="restart"/>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55</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tcBorders>
              <w:top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tcBorders>
              <w:top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5</w:t>
            </w:r>
          </w:p>
        </w:tc>
      </w:tr>
      <w:tr w:rsidR="00A26542" w:rsidRPr="008501F3" w:rsidTr="00BD2413">
        <w:trPr>
          <w:trHeight w:val="175"/>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2</w:t>
            </w:r>
          </w:p>
        </w:tc>
      </w:tr>
      <w:tr w:rsidR="00A26542" w:rsidRPr="008501F3" w:rsidTr="00BD2413">
        <w:trPr>
          <w:trHeight w:val="165"/>
        </w:trPr>
        <w:tc>
          <w:tcPr>
            <w:tcW w:w="582"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Yes</w:t>
            </w:r>
          </w:p>
        </w:tc>
        <w:tc>
          <w:tcPr>
            <w:tcW w:w="850" w:type="dxa"/>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18</w:t>
            </w:r>
          </w:p>
        </w:tc>
      </w:tr>
      <w:tr w:rsidR="00A26542" w:rsidRPr="008501F3" w:rsidTr="00BD2413">
        <w:trPr>
          <w:trHeight w:val="169"/>
        </w:trPr>
        <w:tc>
          <w:tcPr>
            <w:tcW w:w="582"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1134" w:type="dxa"/>
            <w:vMerge/>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709" w:type="dxa"/>
            <w:tcBorders>
              <w:bottom w:val="single" w:sz="4" w:space="0" w:color="auto"/>
            </w:tcBorders>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No</w:t>
            </w:r>
          </w:p>
        </w:tc>
        <w:tc>
          <w:tcPr>
            <w:tcW w:w="850" w:type="dxa"/>
            <w:tcBorders>
              <w:bottom w:val="single" w:sz="4" w:space="0" w:color="auto"/>
            </w:tcBorders>
            <w:shd w:val="clear" w:color="auto" w:fill="auto"/>
            <w:noWrap/>
            <w:vAlign w:val="center"/>
            <w:hideMark/>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sidRPr="008501F3">
              <w:rPr>
                <w:rFonts w:ascii="Times New Roman" w:eastAsia="Times New Roman" w:hAnsi="Times New Roman" w:cs="Times New Roman"/>
                <w:color w:val="000000"/>
                <w:lang w:eastAsia="en-GB"/>
              </w:rPr>
              <w:t>75</w:t>
            </w:r>
          </w:p>
        </w:tc>
      </w:tr>
      <w:tr w:rsidR="00A26542" w:rsidRPr="008501F3" w:rsidTr="00BD2413">
        <w:trPr>
          <w:trHeight w:val="169"/>
        </w:trPr>
        <w:tc>
          <w:tcPr>
            <w:tcW w:w="4693" w:type="dxa"/>
            <w:gridSpan w:val="6"/>
            <w:tcBorders>
              <w:top w:val="single" w:sz="4" w:space="0" w:color="auto"/>
            </w:tcBorders>
            <w:shd w:val="clear" w:color="auto" w:fill="auto"/>
            <w:noWrap/>
            <w:vAlign w:val="center"/>
          </w:tcPr>
          <w:p w:rsidR="00A26542" w:rsidRPr="008501F3" w:rsidRDefault="00A26542" w:rsidP="00A41B32">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DP: disease prevalence</w:t>
            </w:r>
          </w:p>
        </w:tc>
      </w:tr>
    </w:tbl>
    <w:p w:rsidR="00A26542" w:rsidRDefault="00A26542" w:rsidP="00A41B32">
      <w:pPr>
        <w:spacing w:after="0" w:line="480" w:lineRule="auto"/>
        <w:jc w:val="both"/>
        <w:rPr>
          <w:rFonts w:ascii="Times New Roman" w:hAnsi="Times New Roman" w:cs="Times New Roman"/>
          <w:sz w:val="24"/>
          <w:szCs w:val="24"/>
        </w:rPr>
      </w:pPr>
    </w:p>
    <w:p w:rsidR="001F1E75" w:rsidRPr="00C71401" w:rsidRDefault="00FD773D" w:rsidP="00A41B32">
      <w:pPr>
        <w:spacing w:after="0" w:line="480" w:lineRule="auto"/>
        <w:jc w:val="both"/>
        <w:rPr>
          <w:rFonts w:ascii="Times New Roman" w:hAnsi="Times New Roman" w:cs="Times New Roman"/>
          <w:sz w:val="24"/>
          <w:szCs w:val="24"/>
        </w:rPr>
      </w:pPr>
      <w:r w:rsidRPr="00C71401">
        <w:rPr>
          <w:rFonts w:ascii="Times New Roman" w:hAnsi="Times New Roman" w:cs="Times New Roman"/>
          <w:sz w:val="24"/>
          <w:szCs w:val="24"/>
        </w:rPr>
        <w:lastRenderedPageBreak/>
        <w:t xml:space="preserve">The </w:t>
      </w:r>
      <w:r w:rsidR="00DD6F54">
        <w:rPr>
          <w:rFonts w:ascii="Times New Roman" w:hAnsi="Times New Roman" w:cs="Times New Roman"/>
          <w:sz w:val="24"/>
          <w:szCs w:val="24"/>
        </w:rPr>
        <w:t>preval</w:t>
      </w:r>
      <w:r w:rsidRPr="00C71401">
        <w:rPr>
          <w:rFonts w:ascii="Times New Roman" w:hAnsi="Times New Roman" w:cs="Times New Roman"/>
          <w:sz w:val="24"/>
          <w:szCs w:val="24"/>
        </w:rPr>
        <w:t xml:space="preserve">ence rate of the disease standardised for </w:t>
      </w:r>
      <w:r w:rsidR="00052096">
        <w:rPr>
          <w:rFonts w:ascii="Times New Roman" w:hAnsi="Times New Roman" w:cs="Times New Roman"/>
          <w:sz w:val="24"/>
          <w:szCs w:val="24"/>
        </w:rPr>
        <w:t xml:space="preserve">the </w:t>
      </w:r>
      <w:r w:rsidRPr="00C71401">
        <w:rPr>
          <w:rFonts w:ascii="Times New Roman" w:hAnsi="Times New Roman" w:cs="Times New Roman"/>
          <w:sz w:val="24"/>
          <w:szCs w:val="24"/>
        </w:rPr>
        <w:t xml:space="preserve">year </w:t>
      </w:r>
      <w:r w:rsidR="00052096">
        <w:rPr>
          <w:rFonts w:ascii="Times New Roman" w:hAnsi="Times New Roman" w:cs="Times New Roman"/>
          <w:sz w:val="24"/>
          <w:szCs w:val="24"/>
        </w:rPr>
        <w:t xml:space="preserve">and </w:t>
      </w:r>
      <w:r w:rsidRPr="00C71401">
        <w:rPr>
          <w:rFonts w:ascii="Times New Roman" w:hAnsi="Times New Roman" w:cs="Times New Roman"/>
          <w:sz w:val="24"/>
          <w:szCs w:val="24"/>
        </w:rPr>
        <w:t xml:space="preserve">defined as the number of cases per population number, was </w:t>
      </w:r>
      <w:r w:rsidR="00DD6F54">
        <w:rPr>
          <w:rFonts w:ascii="Times New Roman" w:hAnsi="Times New Roman" w:cs="Times New Roman"/>
          <w:sz w:val="24"/>
          <w:szCs w:val="24"/>
        </w:rPr>
        <w:t>calculated as</w:t>
      </w:r>
      <w:r w:rsidR="002B66D4">
        <w:rPr>
          <w:rFonts w:ascii="Times New Roman" w:hAnsi="Times New Roman" w:cs="Times New Roman"/>
          <w:sz w:val="24"/>
          <w:szCs w:val="24"/>
        </w:rPr>
        <w:t xml:space="preserve"> 1.9</w:t>
      </w:r>
      <w:r w:rsidR="00572F04">
        <w:rPr>
          <w:rFonts w:ascii="Calibri" w:hAnsi="Calibri" w:cs="Times New Roman"/>
          <w:sz w:val="24"/>
          <w:szCs w:val="24"/>
        </w:rPr>
        <w:t>%</w:t>
      </w:r>
      <w:r w:rsidRPr="00C71401">
        <w:rPr>
          <w:rFonts w:ascii="Times New Roman" w:hAnsi="Times New Roman" w:cs="Times New Roman"/>
          <w:sz w:val="24"/>
          <w:szCs w:val="24"/>
        </w:rPr>
        <w:t xml:space="preserve"> for ewes and 19.5</w:t>
      </w:r>
      <w:r w:rsidR="00572F04">
        <w:rPr>
          <w:rFonts w:ascii="Times New Roman" w:hAnsi="Times New Roman" w:cs="Times New Roman"/>
          <w:sz w:val="24"/>
          <w:szCs w:val="24"/>
        </w:rPr>
        <w:t xml:space="preserve">% </w:t>
      </w:r>
      <w:r w:rsidRPr="00C71401">
        <w:rPr>
          <w:rFonts w:ascii="Times New Roman" w:hAnsi="Times New Roman" w:cs="Times New Roman"/>
          <w:sz w:val="24"/>
          <w:szCs w:val="24"/>
        </w:rPr>
        <w:t xml:space="preserve">for lambs. </w:t>
      </w:r>
      <w:r w:rsidR="003E7DEA" w:rsidRPr="00C71401">
        <w:rPr>
          <w:rFonts w:ascii="Times New Roman" w:hAnsi="Times New Roman" w:cs="Times New Roman"/>
          <w:sz w:val="24"/>
          <w:szCs w:val="24"/>
        </w:rPr>
        <w:t xml:space="preserve">With regard to the different vaccination protocols, the majority of the farms </w:t>
      </w:r>
      <w:r w:rsidR="0028311F" w:rsidRPr="00C71401">
        <w:rPr>
          <w:rFonts w:ascii="Times New Roman" w:hAnsi="Times New Roman" w:cs="Times New Roman"/>
          <w:sz w:val="24"/>
          <w:szCs w:val="24"/>
        </w:rPr>
        <w:t xml:space="preserve">either </w:t>
      </w:r>
      <w:r w:rsidR="00052096">
        <w:rPr>
          <w:rFonts w:ascii="Times New Roman" w:hAnsi="Times New Roman" w:cs="Times New Roman"/>
          <w:sz w:val="24"/>
          <w:szCs w:val="24"/>
        </w:rPr>
        <w:t>d</w:t>
      </w:r>
      <w:r w:rsidR="00EA5046">
        <w:rPr>
          <w:rFonts w:ascii="Times New Roman" w:hAnsi="Times New Roman" w:cs="Times New Roman"/>
          <w:sz w:val="24"/>
          <w:szCs w:val="24"/>
        </w:rPr>
        <w:t>id</w:t>
      </w:r>
      <w:r w:rsidR="00052096">
        <w:rPr>
          <w:rFonts w:ascii="Times New Roman" w:hAnsi="Times New Roman" w:cs="Times New Roman"/>
          <w:sz w:val="24"/>
          <w:szCs w:val="24"/>
        </w:rPr>
        <w:t xml:space="preserve"> not vaccinate </w:t>
      </w:r>
      <w:r w:rsidR="0028311F" w:rsidRPr="00C71401">
        <w:rPr>
          <w:rFonts w:ascii="Times New Roman" w:hAnsi="Times New Roman" w:cs="Times New Roman"/>
          <w:sz w:val="24"/>
          <w:szCs w:val="24"/>
        </w:rPr>
        <w:t>ewes or</w:t>
      </w:r>
      <w:r w:rsidR="003E7DEA" w:rsidRPr="00C71401">
        <w:rPr>
          <w:rFonts w:ascii="Times New Roman" w:hAnsi="Times New Roman" w:cs="Times New Roman"/>
          <w:sz w:val="24"/>
          <w:szCs w:val="24"/>
        </w:rPr>
        <w:t xml:space="preserve"> lambs (55%)</w:t>
      </w:r>
      <w:r w:rsidR="00052096">
        <w:rPr>
          <w:rFonts w:ascii="Times New Roman" w:hAnsi="Times New Roman" w:cs="Times New Roman"/>
          <w:sz w:val="24"/>
          <w:szCs w:val="24"/>
        </w:rPr>
        <w:t>,</w:t>
      </w:r>
      <w:r w:rsidR="003E7DEA" w:rsidRPr="00C71401">
        <w:rPr>
          <w:rFonts w:ascii="Times New Roman" w:hAnsi="Times New Roman" w:cs="Times New Roman"/>
          <w:sz w:val="24"/>
          <w:szCs w:val="24"/>
        </w:rPr>
        <w:t xml:space="preserve"> or </w:t>
      </w:r>
      <w:r w:rsidR="00052096">
        <w:rPr>
          <w:rFonts w:ascii="Times New Roman" w:hAnsi="Times New Roman" w:cs="Times New Roman"/>
          <w:sz w:val="24"/>
          <w:szCs w:val="24"/>
        </w:rPr>
        <w:t xml:space="preserve">only </w:t>
      </w:r>
      <w:r w:rsidR="003E7DEA" w:rsidRPr="00C71401">
        <w:rPr>
          <w:rFonts w:ascii="Times New Roman" w:hAnsi="Times New Roman" w:cs="Times New Roman"/>
          <w:sz w:val="24"/>
          <w:szCs w:val="24"/>
        </w:rPr>
        <w:t>vaccinate</w:t>
      </w:r>
      <w:r w:rsidR="00EA5046">
        <w:rPr>
          <w:rFonts w:ascii="Times New Roman" w:hAnsi="Times New Roman" w:cs="Times New Roman"/>
          <w:sz w:val="24"/>
          <w:szCs w:val="24"/>
        </w:rPr>
        <w:t>d</w:t>
      </w:r>
      <w:r w:rsidR="003E7DEA" w:rsidRPr="00C71401">
        <w:rPr>
          <w:rFonts w:ascii="Times New Roman" w:hAnsi="Times New Roman" w:cs="Times New Roman"/>
          <w:sz w:val="24"/>
          <w:szCs w:val="24"/>
        </w:rPr>
        <w:t xml:space="preserve"> lambs</w:t>
      </w:r>
      <w:r w:rsidR="0028311F" w:rsidRPr="00C71401">
        <w:rPr>
          <w:rFonts w:ascii="Times New Roman" w:hAnsi="Times New Roman" w:cs="Times New Roman"/>
          <w:sz w:val="24"/>
          <w:szCs w:val="24"/>
        </w:rPr>
        <w:t xml:space="preserve"> (36%). The </w:t>
      </w:r>
      <w:r w:rsidR="00EA5046">
        <w:rPr>
          <w:rFonts w:ascii="Times New Roman" w:hAnsi="Times New Roman" w:cs="Times New Roman"/>
          <w:sz w:val="24"/>
          <w:szCs w:val="24"/>
        </w:rPr>
        <w:t>majority of responding farms did not experience</w:t>
      </w:r>
      <w:r w:rsidR="0028311F" w:rsidRPr="00C71401">
        <w:rPr>
          <w:rFonts w:ascii="Times New Roman" w:hAnsi="Times New Roman" w:cs="Times New Roman"/>
          <w:sz w:val="24"/>
          <w:szCs w:val="24"/>
        </w:rPr>
        <w:t xml:space="preserve"> cases of </w:t>
      </w:r>
      <w:r w:rsidR="001339F2">
        <w:rPr>
          <w:rFonts w:ascii="Times New Roman" w:hAnsi="Times New Roman" w:cs="Times New Roman"/>
          <w:sz w:val="24"/>
          <w:szCs w:val="24"/>
        </w:rPr>
        <w:t xml:space="preserve">orf, </w:t>
      </w:r>
      <w:r w:rsidR="00EA5046">
        <w:rPr>
          <w:rFonts w:ascii="Times New Roman" w:hAnsi="Times New Roman" w:cs="Times New Roman"/>
          <w:sz w:val="24"/>
          <w:szCs w:val="24"/>
        </w:rPr>
        <w:t>regardless</w:t>
      </w:r>
      <w:r w:rsidR="0028311F" w:rsidRPr="00C71401">
        <w:rPr>
          <w:rFonts w:ascii="Times New Roman" w:hAnsi="Times New Roman" w:cs="Times New Roman"/>
          <w:sz w:val="24"/>
          <w:szCs w:val="24"/>
        </w:rPr>
        <w:t xml:space="preserve"> of vaccination protocol. Full descriptive figures can be seen </w:t>
      </w:r>
      <w:r w:rsidR="00052096">
        <w:rPr>
          <w:rFonts w:ascii="Times New Roman" w:hAnsi="Times New Roman" w:cs="Times New Roman"/>
          <w:sz w:val="24"/>
          <w:szCs w:val="24"/>
        </w:rPr>
        <w:t>i</w:t>
      </w:r>
      <w:r w:rsidR="0028311F" w:rsidRPr="00C71401">
        <w:rPr>
          <w:rFonts w:ascii="Times New Roman" w:hAnsi="Times New Roman" w:cs="Times New Roman"/>
          <w:sz w:val="24"/>
          <w:szCs w:val="24"/>
        </w:rPr>
        <w:t>n Table 1.</w:t>
      </w:r>
      <w:r w:rsidR="00141AB5" w:rsidRPr="00C71401">
        <w:rPr>
          <w:rFonts w:ascii="Times New Roman" w:hAnsi="Times New Roman" w:cs="Times New Roman"/>
          <w:sz w:val="24"/>
          <w:szCs w:val="24"/>
        </w:rPr>
        <w:t xml:space="preserve"> </w:t>
      </w:r>
    </w:p>
    <w:p w:rsidR="00DD6F54" w:rsidRDefault="00DD6F54" w:rsidP="00A41B32">
      <w:pPr>
        <w:spacing w:after="0" w:line="480" w:lineRule="auto"/>
        <w:jc w:val="both"/>
        <w:rPr>
          <w:rFonts w:ascii="Times New Roman" w:hAnsi="Times New Roman" w:cs="Times New Roman"/>
          <w:sz w:val="24"/>
          <w:szCs w:val="24"/>
        </w:rPr>
      </w:pPr>
      <w:r w:rsidRPr="00450826">
        <w:rPr>
          <w:rFonts w:ascii="Times New Roman" w:hAnsi="Times New Roman" w:cs="Times New Roman"/>
          <w:sz w:val="24"/>
          <w:szCs w:val="24"/>
        </w:rPr>
        <w:t xml:space="preserve">The </w:t>
      </w:r>
      <w:r>
        <w:rPr>
          <w:rFonts w:ascii="Times New Roman" w:hAnsi="Times New Roman" w:cs="Times New Roman"/>
          <w:sz w:val="24"/>
          <w:szCs w:val="24"/>
        </w:rPr>
        <w:t>RR was</w:t>
      </w:r>
      <w:r w:rsidR="00A26542">
        <w:rPr>
          <w:rFonts w:ascii="Times New Roman" w:hAnsi="Times New Roman" w:cs="Times New Roman"/>
          <w:sz w:val="24"/>
          <w:szCs w:val="24"/>
        </w:rPr>
        <w:t xml:space="preserve"> calculated as</w:t>
      </w:r>
      <w:r>
        <w:rPr>
          <w:rFonts w:ascii="Times New Roman" w:hAnsi="Times New Roman" w:cs="Times New Roman"/>
          <w:sz w:val="24"/>
          <w:szCs w:val="24"/>
        </w:rPr>
        <w:t xml:space="preserve"> 2.04 </w:t>
      </w:r>
      <w:r w:rsidR="00A26542">
        <w:rPr>
          <w:rFonts w:ascii="Times New Roman" w:hAnsi="Times New Roman" w:cs="Times New Roman"/>
          <w:sz w:val="24"/>
          <w:szCs w:val="24"/>
        </w:rPr>
        <w:t xml:space="preserve">for ewes </w:t>
      </w:r>
      <w:r>
        <w:rPr>
          <w:rFonts w:ascii="Times New Roman" w:hAnsi="Times New Roman" w:cs="Times New Roman"/>
          <w:sz w:val="24"/>
          <w:szCs w:val="24"/>
        </w:rPr>
        <w:t>and 0.75</w:t>
      </w:r>
      <w:r w:rsidR="00A26542">
        <w:rPr>
          <w:rFonts w:ascii="Times New Roman" w:hAnsi="Times New Roman" w:cs="Times New Roman"/>
          <w:sz w:val="24"/>
          <w:szCs w:val="24"/>
        </w:rPr>
        <w:t xml:space="preserve"> for lambs</w:t>
      </w:r>
      <w:r w:rsidR="00EA5046">
        <w:rPr>
          <w:rFonts w:ascii="Times New Roman" w:hAnsi="Times New Roman" w:cs="Times New Roman"/>
          <w:sz w:val="24"/>
          <w:szCs w:val="24"/>
        </w:rPr>
        <w:t>, and therefore the vaccine wa</w:t>
      </w:r>
      <w:r>
        <w:rPr>
          <w:rFonts w:ascii="Times New Roman" w:hAnsi="Times New Roman" w:cs="Times New Roman"/>
          <w:sz w:val="24"/>
          <w:szCs w:val="24"/>
        </w:rPr>
        <w:t>s effective in the control of the disease when given to lambs (RR &lt; 1) but not when given to ewes (RR &gt; 1).</w:t>
      </w:r>
    </w:p>
    <w:p w:rsidR="005E5A4C" w:rsidRDefault="005E5A4C"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Two multivariate regressions were found </w:t>
      </w:r>
      <w:r w:rsidR="00EA5046">
        <w:rPr>
          <w:rFonts w:ascii="Times New Roman" w:hAnsi="Times New Roman" w:cs="Times New Roman"/>
          <w:sz w:val="24"/>
          <w:szCs w:val="24"/>
        </w:rPr>
        <w:t xml:space="preserve">to be </w:t>
      </w:r>
      <w:r>
        <w:rPr>
          <w:rFonts w:ascii="Times New Roman" w:hAnsi="Times New Roman" w:cs="Times New Roman"/>
          <w:sz w:val="24"/>
          <w:szCs w:val="24"/>
        </w:rPr>
        <w:t xml:space="preserve">significant </w:t>
      </w:r>
      <w:r w:rsidR="00AB427F">
        <w:rPr>
          <w:rFonts w:ascii="Times New Roman" w:hAnsi="Times New Roman" w:cs="Times New Roman"/>
          <w:sz w:val="24"/>
          <w:szCs w:val="24"/>
        </w:rPr>
        <w:t>(</w:t>
      </w:r>
      <w:r>
        <w:rPr>
          <w:rFonts w:ascii="Times New Roman" w:hAnsi="Times New Roman" w:cs="Times New Roman"/>
          <w:sz w:val="24"/>
          <w:szCs w:val="24"/>
        </w:rPr>
        <w:t xml:space="preserve">F </w:t>
      </w:r>
      <w:r w:rsidR="00AB427F">
        <w:rPr>
          <w:rFonts w:ascii="Times New Roman" w:hAnsi="Times New Roman" w:cs="Times New Roman"/>
          <w:sz w:val="24"/>
          <w:szCs w:val="24"/>
        </w:rPr>
        <w:t xml:space="preserve">= 20.59, 2, </w:t>
      </w:r>
      <w:r w:rsidRPr="00327D2F">
        <w:rPr>
          <w:rFonts w:ascii="Times New Roman" w:hAnsi="Times New Roman" w:cs="Times New Roman"/>
          <w:i/>
          <w:sz w:val="24"/>
          <w:szCs w:val="24"/>
        </w:rPr>
        <w:t>P</w:t>
      </w:r>
      <w:r w:rsidR="00516AE2">
        <w:rPr>
          <w:rFonts w:ascii="Times New Roman" w:hAnsi="Times New Roman" w:cs="Times New Roman"/>
          <w:sz w:val="24"/>
          <w:szCs w:val="24"/>
        </w:rPr>
        <w:t xml:space="preserve"> </w:t>
      </w:r>
      <w:r>
        <w:rPr>
          <w:rFonts w:ascii="Times New Roman" w:hAnsi="Times New Roman" w:cs="Times New Roman"/>
          <w:sz w:val="24"/>
          <w:szCs w:val="24"/>
        </w:rPr>
        <w:t>&lt;</w:t>
      </w:r>
      <w:r w:rsidR="00516AE2">
        <w:rPr>
          <w:rFonts w:ascii="Times New Roman" w:hAnsi="Times New Roman" w:cs="Times New Roman"/>
          <w:sz w:val="24"/>
          <w:szCs w:val="24"/>
        </w:rPr>
        <w:t xml:space="preserve"> </w:t>
      </w:r>
      <w:r>
        <w:rPr>
          <w:rFonts w:ascii="Times New Roman" w:hAnsi="Times New Roman" w:cs="Times New Roman"/>
          <w:sz w:val="24"/>
          <w:szCs w:val="24"/>
        </w:rPr>
        <w:t>0.001</w:t>
      </w:r>
      <w:r w:rsidR="00AB427F">
        <w:rPr>
          <w:rFonts w:ascii="Times New Roman" w:hAnsi="Times New Roman" w:cs="Times New Roman"/>
          <w:sz w:val="24"/>
          <w:szCs w:val="24"/>
        </w:rPr>
        <w:t xml:space="preserve">; </w:t>
      </w:r>
      <w:r w:rsidR="00516AE2">
        <w:rPr>
          <w:rFonts w:ascii="Times New Roman" w:hAnsi="Times New Roman" w:cs="Times New Roman"/>
          <w:sz w:val="24"/>
          <w:szCs w:val="24"/>
        </w:rPr>
        <w:t xml:space="preserve">F = 29.15, 2, </w:t>
      </w:r>
      <w:r w:rsidR="00516AE2" w:rsidRPr="00327D2F">
        <w:rPr>
          <w:rFonts w:ascii="Times New Roman" w:hAnsi="Times New Roman" w:cs="Times New Roman"/>
          <w:i/>
          <w:sz w:val="24"/>
          <w:szCs w:val="24"/>
        </w:rPr>
        <w:t>P</w:t>
      </w:r>
      <w:r w:rsidR="00516AE2">
        <w:rPr>
          <w:rFonts w:ascii="Times New Roman" w:hAnsi="Times New Roman" w:cs="Times New Roman"/>
          <w:sz w:val="24"/>
          <w:szCs w:val="24"/>
        </w:rPr>
        <w:t xml:space="preserve"> &lt; 0.001) </w:t>
      </w:r>
      <w:r w:rsidR="00EA5046">
        <w:rPr>
          <w:rFonts w:ascii="Times New Roman" w:hAnsi="Times New Roman" w:cs="Times New Roman"/>
          <w:sz w:val="24"/>
          <w:szCs w:val="24"/>
        </w:rPr>
        <w:t>for</w:t>
      </w:r>
      <w:r>
        <w:rPr>
          <w:rFonts w:ascii="Times New Roman" w:hAnsi="Times New Roman" w:cs="Times New Roman"/>
          <w:sz w:val="24"/>
          <w:szCs w:val="24"/>
        </w:rPr>
        <w:t xml:space="preserve"> </w:t>
      </w:r>
      <w:r w:rsidR="00EA5046">
        <w:rPr>
          <w:rFonts w:ascii="Times New Roman" w:hAnsi="Times New Roman" w:cs="Times New Roman"/>
          <w:sz w:val="24"/>
          <w:szCs w:val="24"/>
        </w:rPr>
        <w:t>DP</w:t>
      </w:r>
      <w:r>
        <w:rPr>
          <w:rFonts w:ascii="Times New Roman" w:hAnsi="Times New Roman" w:cs="Times New Roman"/>
          <w:sz w:val="24"/>
          <w:szCs w:val="24"/>
        </w:rPr>
        <w:t xml:space="preserve"> in lambs and ewes</w:t>
      </w:r>
      <w:r w:rsidR="00EA5046">
        <w:rPr>
          <w:rFonts w:ascii="Times New Roman" w:hAnsi="Times New Roman" w:cs="Times New Roman"/>
          <w:sz w:val="24"/>
          <w:szCs w:val="24"/>
        </w:rPr>
        <w:t xml:space="preserve"> respectively</w:t>
      </w:r>
      <w:r w:rsidR="00516AE2">
        <w:rPr>
          <w:rFonts w:ascii="Times New Roman" w:hAnsi="Times New Roman" w:cs="Times New Roman"/>
          <w:sz w:val="24"/>
          <w:szCs w:val="24"/>
        </w:rPr>
        <w:t>. These have the following</w:t>
      </w:r>
      <w:r>
        <w:rPr>
          <w:rFonts w:ascii="Times New Roman" w:hAnsi="Times New Roman" w:cs="Times New Roman"/>
          <w:sz w:val="24"/>
          <w:szCs w:val="24"/>
        </w:rPr>
        <w:t xml:space="preserve"> equations</w:t>
      </w:r>
      <w:r w:rsidR="00516AE2">
        <w:rPr>
          <w:rFonts w:ascii="Times New Roman" w:hAnsi="Times New Roman" w:cs="Times New Roman"/>
          <w:sz w:val="24"/>
          <w:szCs w:val="24"/>
        </w:rPr>
        <w:t>:</w:t>
      </w:r>
    </w:p>
    <w:p w:rsidR="005E5A4C" w:rsidRDefault="00134748" w:rsidP="00A41B32">
      <w:pPr>
        <w:spacing w:after="0" w:line="480" w:lineRule="auto"/>
        <w:ind w:firstLine="1134"/>
        <w:jc w:val="both"/>
        <w:rPr>
          <w:rFonts w:ascii="Times New Roman" w:hAnsi="Times New Roman" w:cs="Times New Roman"/>
          <w:sz w:val="24"/>
          <w:szCs w:val="24"/>
        </w:rPr>
      </w:pPr>
      <w:proofErr w:type="spellStart"/>
      <w:proofErr w:type="gramStart"/>
      <w:r w:rsidRPr="0027762F">
        <w:rPr>
          <w:rFonts w:ascii="Times New Roman" w:hAnsi="Times New Roman" w:cs="Times New Roman"/>
          <w:i/>
          <w:sz w:val="24"/>
          <w:szCs w:val="24"/>
        </w:rPr>
        <w:t>l%</w:t>
      </w:r>
      <w:proofErr w:type="gramEnd"/>
      <w:r w:rsidRPr="0027762F">
        <w:rPr>
          <w:rFonts w:ascii="Times New Roman" w:hAnsi="Times New Roman" w:cs="Times New Roman"/>
          <w:i/>
          <w:sz w:val="24"/>
          <w:szCs w:val="24"/>
        </w:rPr>
        <w:t>D</w:t>
      </w:r>
      <w:r w:rsidR="00DD6F54">
        <w:rPr>
          <w:rFonts w:ascii="Times New Roman" w:hAnsi="Times New Roman" w:cs="Times New Roman"/>
          <w:i/>
          <w:sz w:val="24"/>
          <w:szCs w:val="24"/>
        </w:rPr>
        <w:t>P</w:t>
      </w:r>
      <w:proofErr w:type="spellEnd"/>
      <w:r w:rsidR="005E5A4C" w:rsidRPr="005E5A4C">
        <w:rPr>
          <w:rFonts w:ascii="Times New Roman" w:hAnsi="Times New Roman" w:cs="Times New Roman"/>
          <w:sz w:val="24"/>
          <w:szCs w:val="24"/>
        </w:rPr>
        <w:t xml:space="preserve"> = 1.180 + 0.634</w:t>
      </w:r>
      <w:r w:rsidRPr="0027762F">
        <w:rPr>
          <w:rFonts w:ascii="Times New Roman" w:hAnsi="Times New Roman" w:cs="Times New Roman"/>
          <w:i/>
          <w:sz w:val="24"/>
          <w:szCs w:val="24"/>
        </w:rPr>
        <w:t>D</w:t>
      </w:r>
      <w:r w:rsidR="005E5A4C" w:rsidRPr="0027762F">
        <w:rPr>
          <w:rFonts w:ascii="Times New Roman" w:hAnsi="Times New Roman" w:cs="Times New Roman"/>
          <w:i/>
          <w:sz w:val="24"/>
          <w:szCs w:val="24"/>
        </w:rPr>
        <w:t>W</w:t>
      </w:r>
      <w:r w:rsidRPr="0027762F">
        <w:rPr>
          <w:rFonts w:ascii="Times New Roman" w:hAnsi="Times New Roman" w:cs="Times New Roman"/>
          <w:i/>
          <w:sz w:val="24"/>
          <w:szCs w:val="24"/>
        </w:rPr>
        <w:t>I</w:t>
      </w:r>
      <w:r w:rsidR="005E5A4C" w:rsidRPr="005E5A4C">
        <w:rPr>
          <w:rFonts w:ascii="Times New Roman" w:hAnsi="Times New Roman" w:cs="Times New Roman"/>
          <w:sz w:val="24"/>
          <w:szCs w:val="24"/>
        </w:rPr>
        <w:t xml:space="preserve"> + 0.497</w:t>
      </w:r>
      <w:r w:rsidRPr="00134748">
        <w:rPr>
          <w:rFonts w:ascii="Times New Roman" w:hAnsi="Times New Roman" w:cs="Times New Roman"/>
          <w:sz w:val="24"/>
          <w:szCs w:val="24"/>
        </w:rPr>
        <w:t xml:space="preserve"> </w:t>
      </w:r>
      <w:proofErr w:type="spellStart"/>
      <w:r w:rsidRPr="0027762F">
        <w:rPr>
          <w:rFonts w:ascii="Times New Roman" w:hAnsi="Times New Roman" w:cs="Times New Roman"/>
          <w:i/>
          <w:sz w:val="24"/>
          <w:szCs w:val="24"/>
        </w:rPr>
        <w:t>e%D</w:t>
      </w:r>
      <w:r w:rsidR="00DD6F54">
        <w:rPr>
          <w:rFonts w:ascii="Times New Roman" w:hAnsi="Times New Roman" w:cs="Times New Roman"/>
          <w:i/>
          <w:sz w:val="24"/>
          <w:szCs w:val="24"/>
        </w:rPr>
        <w:t>P</w:t>
      </w:r>
      <w:proofErr w:type="spellEnd"/>
      <w:r w:rsidR="005E5A4C" w:rsidRPr="0027762F">
        <w:rPr>
          <w:rFonts w:ascii="Times New Roman" w:hAnsi="Times New Roman" w:cs="Times New Roman"/>
          <w:i/>
          <w:sz w:val="24"/>
          <w:szCs w:val="24"/>
        </w:rPr>
        <w:t xml:space="preserve">                                               </w:t>
      </w:r>
      <w:r w:rsidR="00F74033" w:rsidRPr="0027762F">
        <w:rPr>
          <w:rFonts w:ascii="Times New Roman" w:hAnsi="Times New Roman" w:cs="Times New Roman"/>
          <w:i/>
          <w:sz w:val="24"/>
          <w:szCs w:val="24"/>
        </w:rPr>
        <w:t xml:space="preserve">  </w:t>
      </w:r>
      <w:r w:rsidR="005E5A4C" w:rsidRPr="0027762F">
        <w:rPr>
          <w:rFonts w:ascii="Times New Roman" w:hAnsi="Times New Roman" w:cs="Times New Roman"/>
          <w:i/>
          <w:sz w:val="24"/>
          <w:szCs w:val="24"/>
        </w:rPr>
        <w:t xml:space="preserve">         </w:t>
      </w:r>
      <w:r w:rsidR="005E5A4C">
        <w:rPr>
          <w:rFonts w:ascii="Times New Roman" w:hAnsi="Times New Roman" w:cs="Times New Roman"/>
          <w:sz w:val="24"/>
          <w:szCs w:val="24"/>
        </w:rPr>
        <w:t>(</w:t>
      </w:r>
      <w:r w:rsidR="00F470BD">
        <w:rPr>
          <w:rFonts w:ascii="Times New Roman" w:hAnsi="Times New Roman" w:cs="Times New Roman"/>
          <w:sz w:val="24"/>
          <w:szCs w:val="24"/>
        </w:rPr>
        <w:t>2</w:t>
      </w:r>
      <w:r w:rsidR="005E5A4C">
        <w:rPr>
          <w:rFonts w:ascii="Times New Roman" w:hAnsi="Times New Roman" w:cs="Times New Roman"/>
          <w:sz w:val="24"/>
          <w:szCs w:val="24"/>
        </w:rPr>
        <w:t>)</w:t>
      </w:r>
    </w:p>
    <w:p w:rsidR="00BB7913" w:rsidRDefault="00134748" w:rsidP="00A41B32">
      <w:pPr>
        <w:spacing w:after="0" w:line="480" w:lineRule="auto"/>
        <w:ind w:firstLine="1134"/>
        <w:jc w:val="both"/>
        <w:rPr>
          <w:rFonts w:ascii="Times New Roman" w:hAnsi="Times New Roman" w:cs="Times New Roman"/>
          <w:sz w:val="24"/>
          <w:szCs w:val="24"/>
        </w:rPr>
      </w:pPr>
      <w:proofErr w:type="spellStart"/>
      <w:proofErr w:type="gramStart"/>
      <w:r w:rsidRPr="0027762F">
        <w:rPr>
          <w:rFonts w:ascii="Times New Roman" w:hAnsi="Times New Roman" w:cs="Times New Roman"/>
          <w:i/>
          <w:sz w:val="24"/>
          <w:szCs w:val="24"/>
        </w:rPr>
        <w:t>e%</w:t>
      </w:r>
      <w:proofErr w:type="gramEnd"/>
      <w:r w:rsidRPr="0027762F">
        <w:rPr>
          <w:rFonts w:ascii="Times New Roman" w:hAnsi="Times New Roman" w:cs="Times New Roman"/>
          <w:i/>
          <w:sz w:val="24"/>
          <w:szCs w:val="24"/>
        </w:rPr>
        <w:t>D</w:t>
      </w:r>
      <w:r w:rsidR="00DD6F54">
        <w:rPr>
          <w:rFonts w:ascii="Times New Roman" w:hAnsi="Times New Roman" w:cs="Times New Roman"/>
          <w:i/>
          <w:sz w:val="24"/>
          <w:szCs w:val="24"/>
        </w:rPr>
        <w:t>P</w:t>
      </w:r>
      <w:proofErr w:type="spellEnd"/>
      <w:r w:rsidR="005E5A4C">
        <w:rPr>
          <w:rFonts w:ascii="Times New Roman" w:hAnsi="Times New Roman" w:cs="Times New Roman"/>
          <w:sz w:val="24"/>
          <w:szCs w:val="24"/>
        </w:rPr>
        <w:t xml:space="preserve"> = 0.099</w:t>
      </w:r>
      <w:r w:rsidRPr="0027762F">
        <w:rPr>
          <w:rFonts w:ascii="Times New Roman" w:hAnsi="Times New Roman" w:cs="Times New Roman"/>
          <w:i/>
          <w:sz w:val="24"/>
          <w:szCs w:val="24"/>
        </w:rPr>
        <w:t>D</w:t>
      </w:r>
      <w:r w:rsidR="005E5A4C" w:rsidRPr="0027762F">
        <w:rPr>
          <w:rFonts w:ascii="Times New Roman" w:hAnsi="Times New Roman" w:cs="Times New Roman"/>
          <w:i/>
          <w:sz w:val="24"/>
          <w:szCs w:val="24"/>
        </w:rPr>
        <w:t>W</w:t>
      </w:r>
      <w:r w:rsidRPr="0027762F">
        <w:rPr>
          <w:rFonts w:ascii="Times New Roman" w:hAnsi="Times New Roman" w:cs="Times New Roman"/>
          <w:i/>
          <w:sz w:val="24"/>
          <w:szCs w:val="24"/>
        </w:rPr>
        <w:t>I</w:t>
      </w:r>
      <w:r w:rsidR="005E5A4C">
        <w:rPr>
          <w:rFonts w:ascii="Times New Roman" w:hAnsi="Times New Roman" w:cs="Times New Roman"/>
          <w:sz w:val="24"/>
          <w:szCs w:val="24"/>
        </w:rPr>
        <w:t xml:space="preserve"> + 0.037</w:t>
      </w:r>
      <w:r w:rsidRPr="00134748">
        <w:rPr>
          <w:rFonts w:ascii="Times New Roman" w:hAnsi="Times New Roman" w:cs="Times New Roman"/>
          <w:sz w:val="24"/>
          <w:szCs w:val="24"/>
        </w:rPr>
        <w:t xml:space="preserve"> </w:t>
      </w:r>
      <w:proofErr w:type="spellStart"/>
      <w:r w:rsidRPr="0027762F">
        <w:rPr>
          <w:rFonts w:ascii="Times New Roman" w:hAnsi="Times New Roman" w:cs="Times New Roman"/>
          <w:i/>
          <w:sz w:val="24"/>
          <w:szCs w:val="24"/>
        </w:rPr>
        <w:t>l%D</w:t>
      </w:r>
      <w:r w:rsidR="00DD6F54">
        <w:rPr>
          <w:rFonts w:ascii="Times New Roman" w:hAnsi="Times New Roman" w:cs="Times New Roman"/>
          <w:i/>
          <w:sz w:val="24"/>
          <w:szCs w:val="24"/>
        </w:rPr>
        <w:t>P</w:t>
      </w:r>
      <w:proofErr w:type="spellEnd"/>
      <w:r w:rsidR="005E5A4C" w:rsidRPr="0027762F">
        <w:rPr>
          <w:rFonts w:ascii="Times New Roman" w:hAnsi="Times New Roman" w:cs="Times New Roman"/>
          <w:i/>
          <w:sz w:val="24"/>
          <w:szCs w:val="24"/>
        </w:rPr>
        <w:t xml:space="preserve">                                              </w:t>
      </w:r>
      <w:r w:rsidR="00F74033" w:rsidRPr="0027762F">
        <w:rPr>
          <w:rFonts w:ascii="Times New Roman" w:hAnsi="Times New Roman" w:cs="Times New Roman"/>
          <w:i/>
          <w:sz w:val="24"/>
          <w:szCs w:val="24"/>
        </w:rPr>
        <w:t xml:space="preserve">  </w:t>
      </w:r>
      <w:r w:rsidR="005E5A4C" w:rsidRPr="0027762F">
        <w:rPr>
          <w:rFonts w:ascii="Times New Roman" w:hAnsi="Times New Roman" w:cs="Times New Roman"/>
          <w:i/>
          <w:sz w:val="24"/>
          <w:szCs w:val="24"/>
        </w:rPr>
        <w:t xml:space="preserve">                       </w:t>
      </w:r>
      <w:r w:rsidR="005E5A4C">
        <w:rPr>
          <w:rFonts w:ascii="Times New Roman" w:hAnsi="Times New Roman" w:cs="Times New Roman"/>
          <w:sz w:val="24"/>
          <w:szCs w:val="24"/>
        </w:rPr>
        <w:t>(</w:t>
      </w:r>
      <w:r w:rsidR="00F470BD">
        <w:rPr>
          <w:rFonts w:ascii="Times New Roman" w:hAnsi="Times New Roman" w:cs="Times New Roman"/>
          <w:sz w:val="24"/>
          <w:szCs w:val="24"/>
        </w:rPr>
        <w:t>3</w:t>
      </w:r>
      <w:r w:rsidR="005E5A4C">
        <w:rPr>
          <w:rFonts w:ascii="Times New Roman" w:hAnsi="Times New Roman" w:cs="Times New Roman"/>
          <w:sz w:val="24"/>
          <w:szCs w:val="24"/>
        </w:rPr>
        <w:t xml:space="preserve">) </w:t>
      </w:r>
      <w:r w:rsidR="005E5A4C" w:rsidRPr="005E5A4C">
        <w:rPr>
          <w:rFonts w:ascii="Times New Roman" w:hAnsi="Times New Roman" w:cs="Times New Roman"/>
          <w:sz w:val="24"/>
          <w:szCs w:val="24"/>
        </w:rPr>
        <w:t>where</w:t>
      </w:r>
      <w:r w:rsidR="005E5A4C" w:rsidRPr="0027762F">
        <w:rPr>
          <w:rFonts w:ascii="Times New Roman" w:hAnsi="Times New Roman" w:cs="Times New Roman"/>
          <w:i/>
          <w:sz w:val="24"/>
          <w:szCs w:val="24"/>
        </w:rPr>
        <w:t xml:space="preserve"> </w:t>
      </w:r>
      <w:proofErr w:type="spellStart"/>
      <w:r w:rsidRPr="0027762F">
        <w:rPr>
          <w:rFonts w:ascii="Times New Roman" w:hAnsi="Times New Roman" w:cs="Times New Roman"/>
          <w:i/>
          <w:sz w:val="24"/>
          <w:szCs w:val="24"/>
        </w:rPr>
        <w:t>l%D</w:t>
      </w:r>
      <w:r w:rsidR="00DD6F54">
        <w:rPr>
          <w:rFonts w:ascii="Times New Roman" w:hAnsi="Times New Roman" w:cs="Times New Roman"/>
          <w:i/>
          <w:sz w:val="24"/>
          <w:szCs w:val="24"/>
        </w:rPr>
        <w:t>P</w:t>
      </w:r>
      <w:proofErr w:type="spellEnd"/>
      <w:r w:rsidR="005E5A4C" w:rsidRPr="005E5A4C">
        <w:rPr>
          <w:rFonts w:ascii="Times New Roman" w:hAnsi="Times New Roman" w:cs="Times New Roman"/>
          <w:sz w:val="24"/>
          <w:szCs w:val="24"/>
        </w:rPr>
        <w:t xml:space="preserve"> is the percentage of</w:t>
      </w:r>
      <w:r w:rsidR="008029D8">
        <w:rPr>
          <w:rFonts w:ascii="Times New Roman" w:hAnsi="Times New Roman" w:cs="Times New Roman"/>
          <w:sz w:val="24"/>
          <w:szCs w:val="24"/>
        </w:rPr>
        <w:t xml:space="preserve"> </w:t>
      </w:r>
      <w:r w:rsidR="005E5A4C" w:rsidRPr="005E5A4C">
        <w:rPr>
          <w:rFonts w:ascii="Times New Roman" w:hAnsi="Times New Roman" w:cs="Times New Roman"/>
          <w:sz w:val="24"/>
          <w:szCs w:val="24"/>
        </w:rPr>
        <w:t>lambs</w:t>
      </w:r>
      <w:r w:rsidR="005E5A4C">
        <w:rPr>
          <w:rFonts w:ascii="Times New Roman" w:hAnsi="Times New Roman" w:cs="Times New Roman"/>
          <w:sz w:val="24"/>
          <w:szCs w:val="24"/>
        </w:rPr>
        <w:t xml:space="preserve"> in the flock with the disease, </w:t>
      </w:r>
      <w:r w:rsidRPr="0027762F">
        <w:rPr>
          <w:rFonts w:ascii="Times New Roman" w:hAnsi="Times New Roman" w:cs="Times New Roman"/>
          <w:i/>
          <w:sz w:val="24"/>
          <w:szCs w:val="24"/>
        </w:rPr>
        <w:t>DWI</w:t>
      </w:r>
      <w:r w:rsidR="005E5A4C" w:rsidRPr="005E5A4C">
        <w:rPr>
          <w:rFonts w:ascii="Times New Roman" w:hAnsi="Times New Roman" w:cs="Times New Roman"/>
          <w:sz w:val="24"/>
          <w:szCs w:val="24"/>
        </w:rPr>
        <w:t xml:space="preserve"> is the degree </w:t>
      </w:r>
      <w:r w:rsidR="005E5A4C">
        <w:rPr>
          <w:rFonts w:ascii="Times New Roman" w:hAnsi="Times New Roman" w:cs="Times New Roman"/>
          <w:sz w:val="24"/>
          <w:szCs w:val="24"/>
        </w:rPr>
        <w:t xml:space="preserve">of weed infestation </w:t>
      </w:r>
      <w:r w:rsidR="00052096">
        <w:rPr>
          <w:rFonts w:ascii="Times New Roman" w:hAnsi="Times New Roman" w:cs="Times New Roman"/>
          <w:sz w:val="24"/>
          <w:szCs w:val="24"/>
        </w:rPr>
        <w:t>o</w:t>
      </w:r>
      <w:r w:rsidR="005E5A4C">
        <w:rPr>
          <w:rFonts w:ascii="Times New Roman" w:hAnsi="Times New Roman" w:cs="Times New Roman"/>
          <w:sz w:val="24"/>
          <w:szCs w:val="24"/>
        </w:rPr>
        <w:t>n the farm</w:t>
      </w:r>
      <w:r w:rsidR="00F74033">
        <w:rPr>
          <w:rFonts w:ascii="Times New Roman" w:hAnsi="Times New Roman" w:cs="Times New Roman"/>
          <w:sz w:val="24"/>
          <w:szCs w:val="24"/>
        </w:rPr>
        <w:t xml:space="preserve"> and</w:t>
      </w:r>
      <w:r w:rsidR="005E5A4C">
        <w:rPr>
          <w:rFonts w:ascii="Times New Roman" w:hAnsi="Times New Roman" w:cs="Times New Roman"/>
          <w:sz w:val="24"/>
          <w:szCs w:val="24"/>
        </w:rPr>
        <w:t xml:space="preserve"> </w:t>
      </w:r>
      <w:proofErr w:type="spellStart"/>
      <w:r w:rsidRPr="0027762F">
        <w:rPr>
          <w:rFonts w:ascii="Times New Roman" w:hAnsi="Times New Roman" w:cs="Times New Roman"/>
          <w:i/>
          <w:sz w:val="24"/>
          <w:szCs w:val="24"/>
        </w:rPr>
        <w:t>e%D</w:t>
      </w:r>
      <w:r w:rsidR="00B571AF">
        <w:rPr>
          <w:rFonts w:ascii="Times New Roman" w:hAnsi="Times New Roman" w:cs="Times New Roman"/>
          <w:i/>
          <w:sz w:val="24"/>
          <w:szCs w:val="24"/>
        </w:rPr>
        <w:t>P</w:t>
      </w:r>
      <w:proofErr w:type="spellEnd"/>
      <w:r>
        <w:rPr>
          <w:rFonts w:ascii="Times New Roman" w:hAnsi="Times New Roman" w:cs="Times New Roman"/>
          <w:sz w:val="24"/>
          <w:szCs w:val="24"/>
        </w:rPr>
        <w:t xml:space="preserve"> </w:t>
      </w:r>
      <w:r w:rsidR="005E5A4C" w:rsidRPr="005E5A4C">
        <w:rPr>
          <w:rFonts w:ascii="Times New Roman" w:hAnsi="Times New Roman" w:cs="Times New Roman"/>
          <w:sz w:val="24"/>
          <w:szCs w:val="24"/>
        </w:rPr>
        <w:t>is the percentage of ewes in the flock with the disease</w:t>
      </w:r>
      <w:r w:rsidR="005E5A4C">
        <w:rPr>
          <w:rFonts w:ascii="Times New Roman" w:hAnsi="Times New Roman" w:cs="Times New Roman"/>
          <w:sz w:val="24"/>
          <w:szCs w:val="24"/>
        </w:rPr>
        <w:t>. Therefore</w:t>
      </w:r>
      <w:r w:rsidR="006B73FC">
        <w:rPr>
          <w:rFonts w:ascii="Times New Roman" w:hAnsi="Times New Roman" w:cs="Times New Roman"/>
          <w:sz w:val="24"/>
          <w:szCs w:val="24"/>
        </w:rPr>
        <w:t>,</w:t>
      </w:r>
      <w:r w:rsidR="005E5A4C">
        <w:rPr>
          <w:rFonts w:ascii="Times New Roman" w:hAnsi="Times New Roman" w:cs="Times New Roman"/>
          <w:sz w:val="24"/>
          <w:szCs w:val="24"/>
        </w:rPr>
        <w:t xml:space="preserve"> the </w:t>
      </w:r>
      <w:r w:rsidR="006B73FC">
        <w:rPr>
          <w:rFonts w:ascii="Times New Roman" w:hAnsi="Times New Roman" w:cs="Times New Roman"/>
          <w:sz w:val="24"/>
          <w:szCs w:val="24"/>
        </w:rPr>
        <w:t>DP</w:t>
      </w:r>
      <w:r w:rsidR="005E5A4C">
        <w:rPr>
          <w:rFonts w:ascii="Times New Roman" w:hAnsi="Times New Roman" w:cs="Times New Roman"/>
          <w:sz w:val="24"/>
          <w:szCs w:val="24"/>
        </w:rPr>
        <w:t xml:space="preserve"> in ewes and lambs is positively </w:t>
      </w:r>
      <w:r w:rsidR="00E644AE">
        <w:rPr>
          <w:rFonts w:ascii="Times New Roman" w:hAnsi="Times New Roman" w:cs="Times New Roman"/>
          <w:sz w:val="24"/>
          <w:szCs w:val="24"/>
        </w:rPr>
        <w:t>correlated and</w:t>
      </w:r>
      <w:r w:rsidR="005E5A4C">
        <w:rPr>
          <w:rFonts w:ascii="Times New Roman" w:hAnsi="Times New Roman" w:cs="Times New Roman"/>
          <w:sz w:val="24"/>
          <w:szCs w:val="24"/>
        </w:rPr>
        <w:t xml:space="preserve"> increases in both models with the degree of weed infestation </w:t>
      </w:r>
      <w:r w:rsidR="00052096">
        <w:rPr>
          <w:rFonts w:ascii="Times New Roman" w:hAnsi="Times New Roman" w:cs="Times New Roman"/>
          <w:sz w:val="24"/>
          <w:szCs w:val="24"/>
        </w:rPr>
        <w:t>o</w:t>
      </w:r>
      <w:r w:rsidR="005E5A4C">
        <w:rPr>
          <w:rFonts w:ascii="Times New Roman" w:hAnsi="Times New Roman" w:cs="Times New Roman"/>
          <w:sz w:val="24"/>
          <w:szCs w:val="24"/>
        </w:rPr>
        <w:t xml:space="preserve">n the farm. </w:t>
      </w:r>
      <w:r w:rsidR="002A2127">
        <w:rPr>
          <w:rFonts w:ascii="Times New Roman" w:hAnsi="Times New Roman" w:cs="Times New Roman"/>
          <w:sz w:val="24"/>
          <w:szCs w:val="24"/>
        </w:rPr>
        <w:t>By analysing the regression coefficients, we can also observe that the impact of ewes with disease</w:t>
      </w:r>
      <w:r w:rsidR="001339F2">
        <w:rPr>
          <w:rFonts w:ascii="Times New Roman" w:hAnsi="Times New Roman" w:cs="Times New Roman"/>
          <w:sz w:val="24"/>
          <w:szCs w:val="24"/>
        </w:rPr>
        <w:t>,</w:t>
      </w:r>
      <w:r w:rsidR="002A2127">
        <w:rPr>
          <w:rFonts w:ascii="Times New Roman" w:hAnsi="Times New Roman" w:cs="Times New Roman"/>
          <w:sz w:val="24"/>
          <w:szCs w:val="24"/>
        </w:rPr>
        <w:t xml:space="preserve"> </w:t>
      </w:r>
      <w:r w:rsidR="00F74033">
        <w:rPr>
          <w:rFonts w:ascii="Times New Roman" w:hAnsi="Times New Roman" w:cs="Times New Roman"/>
          <w:sz w:val="24"/>
          <w:szCs w:val="24"/>
        </w:rPr>
        <w:t>o</w:t>
      </w:r>
      <w:r w:rsidR="009B48AE">
        <w:rPr>
          <w:rFonts w:ascii="Times New Roman" w:hAnsi="Times New Roman" w:cs="Times New Roman"/>
          <w:sz w:val="24"/>
          <w:szCs w:val="24"/>
        </w:rPr>
        <w:t xml:space="preserve">n lambs with disease </w:t>
      </w:r>
      <w:r w:rsidR="002A2127">
        <w:rPr>
          <w:rFonts w:ascii="Times New Roman" w:hAnsi="Times New Roman" w:cs="Times New Roman"/>
          <w:sz w:val="24"/>
          <w:szCs w:val="24"/>
        </w:rPr>
        <w:t>i</w:t>
      </w:r>
      <w:r w:rsidR="009B48AE">
        <w:rPr>
          <w:rFonts w:ascii="Times New Roman" w:hAnsi="Times New Roman" w:cs="Times New Roman"/>
          <w:sz w:val="24"/>
          <w:szCs w:val="24"/>
        </w:rPr>
        <w:t xml:space="preserve">s much higher </w:t>
      </w:r>
      <w:r w:rsidR="009B48AE" w:rsidRPr="002B66D4">
        <w:rPr>
          <w:rFonts w:ascii="Times New Roman" w:hAnsi="Times New Roman" w:cs="Times New Roman"/>
          <w:color w:val="00B050"/>
          <w:sz w:val="24"/>
          <w:szCs w:val="24"/>
        </w:rPr>
        <w:t xml:space="preserve">than the opposite </w:t>
      </w:r>
      <w:r w:rsidR="009B48AE">
        <w:rPr>
          <w:rFonts w:ascii="Times New Roman" w:hAnsi="Times New Roman" w:cs="Times New Roman"/>
          <w:sz w:val="24"/>
          <w:szCs w:val="24"/>
        </w:rPr>
        <w:t>[the coefficient 0.497 taken from (</w:t>
      </w:r>
      <w:r w:rsidR="00F470BD">
        <w:rPr>
          <w:rFonts w:ascii="Times New Roman" w:hAnsi="Times New Roman" w:cs="Times New Roman"/>
          <w:sz w:val="24"/>
          <w:szCs w:val="24"/>
        </w:rPr>
        <w:t>2</w:t>
      </w:r>
      <w:r w:rsidR="009B48AE">
        <w:rPr>
          <w:rFonts w:ascii="Times New Roman" w:hAnsi="Times New Roman" w:cs="Times New Roman"/>
          <w:sz w:val="24"/>
          <w:szCs w:val="24"/>
        </w:rPr>
        <w:t xml:space="preserve">) </w:t>
      </w:r>
      <w:r w:rsidR="006B73FC">
        <w:rPr>
          <w:rFonts w:ascii="Times New Roman" w:hAnsi="Times New Roman" w:cs="Times New Roman"/>
          <w:sz w:val="24"/>
          <w:szCs w:val="24"/>
        </w:rPr>
        <w:t xml:space="preserve">being </w:t>
      </w:r>
      <w:r w:rsidR="009B48AE">
        <w:rPr>
          <w:rFonts w:ascii="Times New Roman" w:hAnsi="Times New Roman" w:cs="Times New Roman"/>
          <w:sz w:val="24"/>
          <w:szCs w:val="24"/>
        </w:rPr>
        <w:t>higher than the</w:t>
      </w:r>
      <w:r w:rsidR="002A2127">
        <w:rPr>
          <w:rFonts w:ascii="Times New Roman" w:hAnsi="Times New Roman" w:cs="Times New Roman"/>
          <w:sz w:val="24"/>
          <w:szCs w:val="24"/>
        </w:rPr>
        <w:t xml:space="preserve"> coefficient 0.037 taken from (</w:t>
      </w:r>
      <w:r w:rsidR="00F470BD">
        <w:rPr>
          <w:rFonts w:ascii="Times New Roman" w:hAnsi="Times New Roman" w:cs="Times New Roman"/>
          <w:sz w:val="24"/>
          <w:szCs w:val="24"/>
        </w:rPr>
        <w:t>3</w:t>
      </w:r>
      <w:r w:rsidR="002A2127">
        <w:rPr>
          <w:rFonts w:ascii="Times New Roman" w:hAnsi="Times New Roman" w:cs="Times New Roman"/>
          <w:sz w:val="24"/>
          <w:szCs w:val="24"/>
        </w:rPr>
        <w:t>)</w:t>
      </w:r>
      <w:r w:rsidR="009B48AE">
        <w:rPr>
          <w:rFonts w:ascii="Times New Roman" w:hAnsi="Times New Roman" w:cs="Times New Roman"/>
          <w:sz w:val="24"/>
          <w:szCs w:val="24"/>
        </w:rPr>
        <w:t>]</w:t>
      </w:r>
      <w:r w:rsidR="002A2127">
        <w:rPr>
          <w:rFonts w:ascii="Times New Roman" w:hAnsi="Times New Roman" w:cs="Times New Roman"/>
          <w:sz w:val="24"/>
          <w:szCs w:val="24"/>
        </w:rPr>
        <w:t>. Again</w:t>
      </w:r>
      <w:r w:rsidR="006B73FC">
        <w:rPr>
          <w:rFonts w:ascii="Times New Roman" w:hAnsi="Times New Roman" w:cs="Times New Roman"/>
          <w:sz w:val="24"/>
          <w:szCs w:val="24"/>
        </w:rPr>
        <w:t>,</w:t>
      </w:r>
      <w:r w:rsidR="002A2127">
        <w:rPr>
          <w:rFonts w:ascii="Times New Roman" w:hAnsi="Times New Roman" w:cs="Times New Roman"/>
          <w:sz w:val="24"/>
          <w:szCs w:val="24"/>
        </w:rPr>
        <w:t xml:space="preserve"> the impact of the </w:t>
      </w:r>
      <w:r w:rsidR="0022362F">
        <w:rPr>
          <w:rFonts w:ascii="Times New Roman" w:hAnsi="Times New Roman" w:cs="Times New Roman"/>
          <w:sz w:val="24"/>
          <w:szCs w:val="24"/>
        </w:rPr>
        <w:t xml:space="preserve">degree of </w:t>
      </w:r>
      <w:r w:rsidR="002A2127">
        <w:rPr>
          <w:rFonts w:ascii="Times New Roman" w:hAnsi="Times New Roman" w:cs="Times New Roman"/>
          <w:sz w:val="24"/>
          <w:szCs w:val="24"/>
        </w:rPr>
        <w:t>weed infestation is also higher in lambs 0.634 (</w:t>
      </w:r>
      <w:r w:rsidR="00F470BD">
        <w:rPr>
          <w:rFonts w:ascii="Times New Roman" w:hAnsi="Times New Roman" w:cs="Times New Roman"/>
          <w:sz w:val="24"/>
          <w:szCs w:val="24"/>
        </w:rPr>
        <w:t>2</w:t>
      </w:r>
      <w:r w:rsidR="002A2127">
        <w:rPr>
          <w:rFonts w:ascii="Times New Roman" w:hAnsi="Times New Roman" w:cs="Times New Roman"/>
          <w:sz w:val="24"/>
          <w:szCs w:val="24"/>
        </w:rPr>
        <w:t>)</w:t>
      </w:r>
      <w:r w:rsidR="00F90426">
        <w:rPr>
          <w:rFonts w:ascii="Times New Roman" w:hAnsi="Times New Roman" w:cs="Times New Roman"/>
          <w:sz w:val="24"/>
          <w:szCs w:val="24"/>
        </w:rPr>
        <w:t>,</w:t>
      </w:r>
      <w:r w:rsidR="002A2127">
        <w:rPr>
          <w:rFonts w:ascii="Times New Roman" w:hAnsi="Times New Roman" w:cs="Times New Roman"/>
          <w:sz w:val="24"/>
          <w:szCs w:val="24"/>
        </w:rPr>
        <w:t xml:space="preserve"> than in ewes 0.099 (</w:t>
      </w:r>
      <w:r w:rsidR="00F470BD">
        <w:rPr>
          <w:rFonts w:ascii="Times New Roman" w:hAnsi="Times New Roman" w:cs="Times New Roman"/>
          <w:sz w:val="24"/>
          <w:szCs w:val="24"/>
        </w:rPr>
        <w:t>3</w:t>
      </w:r>
      <w:r w:rsidR="002A2127">
        <w:rPr>
          <w:rFonts w:ascii="Times New Roman" w:hAnsi="Times New Roman" w:cs="Times New Roman"/>
          <w:sz w:val="24"/>
          <w:szCs w:val="24"/>
        </w:rPr>
        <w:t xml:space="preserve">). </w:t>
      </w:r>
      <w:r w:rsidR="00F90426">
        <w:rPr>
          <w:rFonts w:ascii="Times New Roman" w:hAnsi="Times New Roman" w:cs="Times New Roman"/>
          <w:sz w:val="24"/>
          <w:szCs w:val="24"/>
        </w:rPr>
        <w:t>These relations</w:t>
      </w:r>
      <w:r w:rsidR="006B73FC">
        <w:rPr>
          <w:rFonts w:ascii="Times New Roman" w:hAnsi="Times New Roman" w:cs="Times New Roman"/>
          <w:sz w:val="24"/>
          <w:szCs w:val="24"/>
        </w:rPr>
        <w:t>hips</w:t>
      </w:r>
      <w:r w:rsidR="002A2127">
        <w:rPr>
          <w:rFonts w:ascii="Times New Roman" w:hAnsi="Times New Roman" w:cs="Times New Roman"/>
          <w:sz w:val="24"/>
          <w:szCs w:val="24"/>
        </w:rPr>
        <w:t xml:space="preserve"> can be observed in </w:t>
      </w:r>
      <w:r w:rsidR="00F90426">
        <w:rPr>
          <w:rFonts w:ascii="Times New Roman" w:hAnsi="Times New Roman" w:cs="Times New Roman"/>
          <w:sz w:val="24"/>
          <w:szCs w:val="24"/>
        </w:rPr>
        <w:t>F</w:t>
      </w:r>
      <w:r w:rsidR="002A2127">
        <w:rPr>
          <w:rFonts w:ascii="Times New Roman" w:hAnsi="Times New Roman" w:cs="Times New Roman"/>
          <w:sz w:val="24"/>
          <w:szCs w:val="24"/>
        </w:rPr>
        <w:t xml:space="preserve">igure 1 and </w:t>
      </w:r>
      <w:r w:rsidR="00F90426">
        <w:rPr>
          <w:rFonts w:ascii="Times New Roman" w:hAnsi="Times New Roman" w:cs="Times New Roman"/>
          <w:sz w:val="24"/>
          <w:szCs w:val="24"/>
        </w:rPr>
        <w:t xml:space="preserve">Figure </w:t>
      </w:r>
      <w:r w:rsidR="002A2127">
        <w:rPr>
          <w:rFonts w:ascii="Times New Roman" w:hAnsi="Times New Roman" w:cs="Times New Roman"/>
          <w:sz w:val="24"/>
          <w:szCs w:val="24"/>
        </w:rPr>
        <w:t xml:space="preserve">2 representing respectively the fitted regressions </w:t>
      </w:r>
      <w:r w:rsidR="00B032F9">
        <w:rPr>
          <w:rFonts w:ascii="Times New Roman" w:hAnsi="Times New Roman" w:cs="Times New Roman"/>
          <w:sz w:val="24"/>
          <w:szCs w:val="24"/>
        </w:rPr>
        <w:t>(</w:t>
      </w:r>
      <w:r w:rsidR="00F470BD">
        <w:rPr>
          <w:rFonts w:ascii="Times New Roman" w:hAnsi="Times New Roman" w:cs="Times New Roman"/>
          <w:sz w:val="24"/>
          <w:szCs w:val="24"/>
        </w:rPr>
        <w:t>2</w:t>
      </w:r>
      <w:r w:rsidR="00B032F9">
        <w:rPr>
          <w:rFonts w:ascii="Times New Roman" w:hAnsi="Times New Roman" w:cs="Times New Roman"/>
          <w:sz w:val="24"/>
          <w:szCs w:val="24"/>
        </w:rPr>
        <w:t>) and (</w:t>
      </w:r>
      <w:r w:rsidR="00F470BD">
        <w:rPr>
          <w:rFonts w:ascii="Times New Roman" w:hAnsi="Times New Roman" w:cs="Times New Roman"/>
          <w:sz w:val="24"/>
          <w:szCs w:val="24"/>
        </w:rPr>
        <w:t>3</w:t>
      </w:r>
      <w:r w:rsidR="00B032F9">
        <w:rPr>
          <w:rFonts w:ascii="Times New Roman" w:hAnsi="Times New Roman" w:cs="Times New Roman"/>
          <w:sz w:val="24"/>
          <w:szCs w:val="24"/>
        </w:rPr>
        <w:t>).</w:t>
      </w:r>
    </w:p>
    <w:p w:rsidR="000D3D3D" w:rsidRDefault="000D3D3D" w:rsidP="00A41B32">
      <w:pPr>
        <w:tabs>
          <w:tab w:val="left" w:pos="5245"/>
        </w:tabs>
        <w:spacing w:after="0" w:line="480" w:lineRule="auto"/>
        <w:jc w:val="both"/>
        <w:rPr>
          <w:rFonts w:ascii="Times New Roman" w:hAnsi="Times New Roman"/>
          <w:sz w:val="24"/>
          <w:szCs w:val="24"/>
        </w:rPr>
      </w:pPr>
    </w:p>
    <w:p w:rsidR="000D3D3D" w:rsidRDefault="000D3D3D"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Approximate location of figure 1</w:t>
      </w:r>
    </w:p>
    <w:p w:rsidR="000D3D3D" w:rsidRDefault="000D3D3D"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lastRenderedPageBreak/>
        <w:t>Approximate location of figure 2</w:t>
      </w:r>
    </w:p>
    <w:p w:rsidR="000D3D3D" w:rsidRDefault="000D3D3D" w:rsidP="00A41B32">
      <w:pPr>
        <w:tabs>
          <w:tab w:val="left" w:pos="5245"/>
        </w:tabs>
        <w:spacing w:after="0" w:line="480" w:lineRule="auto"/>
        <w:jc w:val="both"/>
        <w:rPr>
          <w:rFonts w:ascii="Times New Roman" w:hAnsi="Times New Roman"/>
          <w:sz w:val="24"/>
          <w:szCs w:val="24"/>
        </w:rPr>
      </w:pPr>
    </w:p>
    <w:p w:rsidR="00AB427F" w:rsidRDefault="00AB427F"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 xml:space="preserve">Two </w:t>
      </w:r>
      <w:r w:rsidR="003C4626">
        <w:rPr>
          <w:rFonts w:ascii="Times New Roman" w:hAnsi="Times New Roman"/>
          <w:sz w:val="24"/>
          <w:szCs w:val="24"/>
        </w:rPr>
        <w:t xml:space="preserve">generalised linear </w:t>
      </w:r>
      <w:r w:rsidR="001339F2">
        <w:rPr>
          <w:rFonts w:ascii="Times New Roman" w:hAnsi="Times New Roman"/>
          <w:sz w:val="24"/>
          <w:szCs w:val="24"/>
        </w:rPr>
        <w:t>models for the presence or absence</w:t>
      </w:r>
      <w:r>
        <w:rPr>
          <w:rFonts w:ascii="Times New Roman" w:hAnsi="Times New Roman"/>
          <w:sz w:val="24"/>
          <w:szCs w:val="24"/>
        </w:rPr>
        <w:t xml:space="preserve"> of disease </w:t>
      </w:r>
      <w:r w:rsidR="00052096">
        <w:rPr>
          <w:rFonts w:ascii="Times New Roman" w:hAnsi="Times New Roman"/>
          <w:sz w:val="24"/>
          <w:szCs w:val="24"/>
        </w:rPr>
        <w:t>o</w:t>
      </w:r>
      <w:r>
        <w:rPr>
          <w:rFonts w:ascii="Times New Roman" w:hAnsi="Times New Roman"/>
          <w:sz w:val="24"/>
          <w:szCs w:val="24"/>
        </w:rPr>
        <w:t>n the farm in</w:t>
      </w:r>
      <w:r w:rsidR="00F3739E">
        <w:rPr>
          <w:rFonts w:ascii="Times New Roman" w:hAnsi="Times New Roman"/>
          <w:sz w:val="24"/>
          <w:szCs w:val="24"/>
        </w:rPr>
        <w:t xml:space="preserve"> both</w:t>
      </w:r>
      <w:r>
        <w:rPr>
          <w:rFonts w:ascii="Times New Roman" w:hAnsi="Times New Roman"/>
          <w:sz w:val="24"/>
          <w:szCs w:val="24"/>
        </w:rPr>
        <w:t xml:space="preserve"> lambs and ewes</w:t>
      </w:r>
      <w:r w:rsidRPr="00B557D9">
        <w:rPr>
          <w:rFonts w:ascii="Times New Roman" w:hAnsi="Times New Roman"/>
          <w:sz w:val="24"/>
          <w:szCs w:val="24"/>
        </w:rPr>
        <w:t xml:space="preserve"> were </w:t>
      </w:r>
      <w:r w:rsidR="00A96A0C" w:rsidRPr="00B557D9">
        <w:rPr>
          <w:rFonts w:ascii="Times New Roman" w:hAnsi="Times New Roman"/>
          <w:sz w:val="24"/>
          <w:szCs w:val="24"/>
        </w:rPr>
        <w:t xml:space="preserve">also </w:t>
      </w:r>
      <w:r w:rsidR="00A56383" w:rsidRPr="00B557D9">
        <w:rPr>
          <w:rFonts w:ascii="Times New Roman" w:hAnsi="Times New Roman"/>
          <w:sz w:val="24"/>
          <w:szCs w:val="24"/>
        </w:rPr>
        <w:t>fit to the data</w:t>
      </w:r>
      <w:r w:rsidR="00516AE2" w:rsidRPr="00B557D9">
        <w:rPr>
          <w:rFonts w:ascii="Times New Roman" w:hAnsi="Times New Roman"/>
          <w:sz w:val="24"/>
          <w:szCs w:val="24"/>
        </w:rPr>
        <w:t xml:space="preserve">. </w:t>
      </w:r>
      <w:r w:rsidR="003C4626">
        <w:rPr>
          <w:rFonts w:ascii="Times New Roman" w:hAnsi="Times New Roman"/>
          <w:sz w:val="24"/>
          <w:szCs w:val="24"/>
        </w:rPr>
        <w:t>The first with</w:t>
      </w:r>
      <w:r w:rsidR="00516AE2">
        <w:rPr>
          <w:rFonts w:ascii="Times New Roman" w:hAnsi="Times New Roman"/>
          <w:sz w:val="24"/>
          <w:szCs w:val="24"/>
        </w:rPr>
        <w:t xml:space="preserve"> </w:t>
      </w:r>
      <w:r w:rsidR="00A56383">
        <w:rPr>
          <w:rFonts w:ascii="Times New Roman" w:hAnsi="Times New Roman"/>
          <w:sz w:val="24"/>
          <w:szCs w:val="24"/>
        </w:rPr>
        <w:t xml:space="preserve">a </w:t>
      </w:r>
      <w:r w:rsidR="00516AE2">
        <w:rPr>
          <w:rFonts w:ascii="Times New Roman" w:hAnsi="Times New Roman"/>
          <w:sz w:val="24"/>
          <w:szCs w:val="24"/>
        </w:rPr>
        <w:t xml:space="preserve">complementary log-log </w:t>
      </w:r>
      <w:r w:rsidR="003C4626">
        <w:rPr>
          <w:rFonts w:ascii="Times New Roman" w:hAnsi="Times New Roman"/>
          <w:sz w:val="24"/>
          <w:szCs w:val="24"/>
        </w:rPr>
        <w:t xml:space="preserve">link function modelling the probability of finding diseased lambs </w:t>
      </w:r>
      <w:r w:rsidR="00052096">
        <w:rPr>
          <w:rFonts w:ascii="Times New Roman" w:hAnsi="Times New Roman"/>
          <w:sz w:val="24"/>
          <w:szCs w:val="24"/>
        </w:rPr>
        <w:t>o</w:t>
      </w:r>
      <w:r w:rsidR="003C4626">
        <w:rPr>
          <w:rFonts w:ascii="Times New Roman" w:hAnsi="Times New Roman"/>
          <w:sz w:val="24"/>
          <w:szCs w:val="24"/>
        </w:rPr>
        <w:t xml:space="preserve">n a farm (Likelihood ratio chi-square 237, 9, </w:t>
      </w:r>
      <w:r w:rsidR="003C4626" w:rsidRPr="00327D2F">
        <w:rPr>
          <w:rFonts w:ascii="Times New Roman" w:hAnsi="Times New Roman"/>
          <w:i/>
          <w:sz w:val="24"/>
          <w:szCs w:val="24"/>
        </w:rPr>
        <w:t>P</w:t>
      </w:r>
      <w:r w:rsidR="003C4626">
        <w:rPr>
          <w:rFonts w:ascii="Times New Roman" w:hAnsi="Times New Roman"/>
          <w:sz w:val="24"/>
          <w:szCs w:val="24"/>
        </w:rPr>
        <w:t xml:space="preserve"> &lt; 0.001), and the second with a negative log-log link modelling the probability of finding diseased ewes </w:t>
      </w:r>
      <w:r w:rsidR="00052096">
        <w:rPr>
          <w:rFonts w:ascii="Times New Roman" w:hAnsi="Times New Roman"/>
          <w:sz w:val="24"/>
          <w:szCs w:val="24"/>
        </w:rPr>
        <w:t>o</w:t>
      </w:r>
      <w:r w:rsidR="003C4626">
        <w:rPr>
          <w:rFonts w:ascii="Times New Roman" w:hAnsi="Times New Roman"/>
          <w:sz w:val="24"/>
          <w:szCs w:val="24"/>
        </w:rPr>
        <w:t xml:space="preserve">n a farm (Likelihood ratio chi-square 121, 6, </w:t>
      </w:r>
      <w:r w:rsidR="003C4626" w:rsidRPr="00327D2F">
        <w:rPr>
          <w:rFonts w:ascii="Times New Roman" w:hAnsi="Times New Roman"/>
          <w:i/>
          <w:sz w:val="24"/>
          <w:szCs w:val="24"/>
        </w:rPr>
        <w:t>P</w:t>
      </w:r>
      <w:r w:rsidR="003C4626">
        <w:rPr>
          <w:rFonts w:ascii="Times New Roman" w:hAnsi="Times New Roman"/>
          <w:sz w:val="24"/>
          <w:szCs w:val="24"/>
        </w:rPr>
        <w:t xml:space="preserve"> &lt; 0.001).</w:t>
      </w:r>
    </w:p>
    <w:p w:rsidR="00CD6536" w:rsidRDefault="00CD6536"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 xml:space="preserve">The probability of finding diseased lambs </w:t>
      </w:r>
      <w:r w:rsidR="00052096">
        <w:rPr>
          <w:rFonts w:ascii="Times New Roman" w:hAnsi="Times New Roman"/>
          <w:sz w:val="24"/>
          <w:szCs w:val="24"/>
        </w:rPr>
        <w:t>o</w:t>
      </w:r>
      <w:r>
        <w:rPr>
          <w:rFonts w:ascii="Times New Roman" w:hAnsi="Times New Roman"/>
          <w:sz w:val="24"/>
          <w:szCs w:val="24"/>
        </w:rPr>
        <w:t xml:space="preserve">n a farm was modelled by the </w:t>
      </w:r>
      <w:r w:rsidR="00A56383">
        <w:rPr>
          <w:rFonts w:ascii="Times New Roman" w:hAnsi="Times New Roman"/>
          <w:sz w:val="24"/>
          <w:szCs w:val="24"/>
        </w:rPr>
        <w:t>variables</w:t>
      </w:r>
      <w:r w:rsidR="002A2FB3">
        <w:rPr>
          <w:rFonts w:ascii="Times New Roman" w:hAnsi="Times New Roman"/>
          <w:sz w:val="24"/>
          <w:szCs w:val="24"/>
        </w:rPr>
        <w:t xml:space="preserve"> presented in Table </w:t>
      </w:r>
      <w:r w:rsidR="00573CAD">
        <w:rPr>
          <w:rFonts w:ascii="Times New Roman" w:hAnsi="Times New Roman"/>
          <w:sz w:val="24"/>
          <w:szCs w:val="24"/>
        </w:rPr>
        <w:t>2</w:t>
      </w:r>
      <w:r w:rsidR="002A2FB3">
        <w:rPr>
          <w:rFonts w:ascii="Times New Roman" w:hAnsi="Times New Roman"/>
          <w:sz w:val="24"/>
          <w:szCs w:val="24"/>
        </w:rPr>
        <w:t>, where the par</w:t>
      </w:r>
      <w:r>
        <w:rPr>
          <w:rFonts w:ascii="Times New Roman" w:hAnsi="Times New Roman"/>
          <w:sz w:val="24"/>
          <w:szCs w:val="24"/>
        </w:rPr>
        <w:t xml:space="preserve">ameters </w:t>
      </w:r>
      <w:r w:rsidR="002A2FB3">
        <w:rPr>
          <w:rFonts w:ascii="Times New Roman" w:hAnsi="Times New Roman"/>
          <w:sz w:val="24"/>
          <w:szCs w:val="24"/>
        </w:rPr>
        <w:t xml:space="preserve">of the complementary log-log </w:t>
      </w:r>
      <w:r w:rsidR="003A4CC7">
        <w:rPr>
          <w:rFonts w:ascii="Times New Roman" w:hAnsi="Times New Roman"/>
          <w:sz w:val="24"/>
          <w:szCs w:val="24"/>
        </w:rPr>
        <w:t>equation</w:t>
      </w:r>
      <w:r w:rsidR="002A2FB3">
        <w:rPr>
          <w:rFonts w:ascii="Times New Roman" w:hAnsi="Times New Roman"/>
          <w:sz w:val="24"/>
          <w:szCs w:val="24"/>
        </w:rPr>
        <w:t xml:space="preserve"> </w:t>
      </w:r>
      <w:r w:rsidR="00A56383">
        <w:rPr>
          <w:rFonts w:ascii="Times New Roman" w:hAnsi="Times New Roman"/>
          <w:sz w:val="24"/>
          <w:szCs w:val="24"/>
        </w:rPr>
        <w:t>and</w:t>
      </w:r>
      <w:r>
        <w:rPr>
          <w:rFonts w:ascii="Times New Roman" w:hAnsi="Times New Roman"/>
          <w:sz w:val="24"/>
          <w:szCs w:val="24"/>
        </w:rPr>
        <w:t xml:space="preserve"> respective confidence intervals </w:t>
      </w:r>
      <w:r w:rsidR="002A2FB3">
        <w:rPr>
          <w:rFonts w:ascii="Times New Roman" w:hAnsi="Times New Roman"/>
          <w:sz w:val="24"/>
          <w:szCs w:val="24"/>
        </w:rPr>
        <w:t>can also be found</w:t>
      </w:r>
      <w:r>
        <w:rPr>
          <w:rFonts w:ascii="Times New Roman" w:hAnsi="Times New Roman"/>
          <w:sz w:val="24"/>
          <w:szCs w:val="24"/>
        </w:rPr>
        <w:t>. Probabilities can</w:t>
      </w:r>
      <w:r w:rsidR="002A2FB3">
        <w:rPr>
          <w:rFonts w:ascii="Times New Roman" w:hAnsi="Times New Roman"/>
          <w:sz w:val="24"/>
          <w:szCs w:val="24"/>
        </w:rPr>
        <w:t xml:space="preserve">, therefore </w:t>
      </w:r>
      <w:r>
        <w:rPr>
          <w:rFonts w:ascii="Times New Roman" w:hAnsi="Times New Roman"/>
          <w:sz w:val="24"/>
          <w:szCs w:val="24"/>
        </w:rPr>
        <w:t>be obtained from the equation:</w:t>
      </w:r>
    </w:p>
    <w:p w:rsidR="003A4CC7" w:rsidRDefault="002D3BE3" w:rsidP="00A41B32">
      <w:pPr>
        <w:tabs>
          <w:tab w:val="left" w:pos="5245"/>
        </w:tabs>
        <w:spacing w:after="0" w:line="480" w:lineRule="auto"/>
        <w:ind w:firstLine="1134"/>
        <w:jc w:val="both"/>
        <w:rPr>
          <w:rFonts w:ascii="Times New Roman" w:hAnsi="Times New Roman"/>
          <w:sz w:val="24"/>
          <w:szCs w:val="24"/>
        </w:rPr>
      </w:pPr>
      <w:proofErr w:type="spellStart"/>
      <w:r w:rsidRPr="0027762F">
        <w:rPr>
          <w:rFonts w:ascii="Times New Roman" w:hAnsi="Times New Roman"/>
          <w:i/>
          <w:sz w:val="24"/>
          <w:szCs w:val="24"/>
        </w:rPr>
        <w:t>l</w:t>
      </w:r>
      <w:r w:rsidR="00891BAD" w:rsidRPr="0027762F">
        <w:rPr>
          <w:rFonts w:ascii="Times New Roman" w:hAnsi="Times New Roman"/>
          <w:i/>
          <w:sz w:val="24"/>
          <w:szCs w:val="24"/>
        </w:rPr>
        <w:t>P</w:t>
      </w:r>
      <w:r w:rsidR="002A2FB3" w:rsidRPr="0027762F">
        <w:rPr>
          <w:rFonts w:ascii="Times New Roman" w:hAnsi="Times New Roman"/>
          <w:i/>
          <w:sz w:val="24"/>
          <w:szCs w:val="24"/>
        </w:rPr>
        <w:t>D</w:t>
      </w:r>
      <w:proofErr w:type="spellEnd"/>
      <w:r w:rsidR="00891BAD" w:rsidRPr="0027762F">
        <w:rPr>
          <w:rFonts w:ascii="Times New Roman" w:hAnsi="Times New Roman"/>
          <w:i/>
          <w:sz w:val="24"/>
          <w:szCs w:val="24"/>
        </w:rPr>
        <w:t xml:space="preserve"> </w:t>
      </w:r>
      <w:r w:rsidR="00891BAD" w:rsidRPr="00891BAD">
        <w:rPr>
          <w:rFonts w:ascii="Times New Roman" w:hAnsi="Times New Roman"/>
          <w:sz w:val="24"/>
          <w:szCs w:val="24"/>
        </w:rPr>
        <w:t>= 1</w:t>
      </w:r>
      <w:r w:rsidR="00891BAD">
        <w:rPr>
          <w:rFonts w:ascii="Times New Roman" w:hAnsi="Times New Roman"/>
          <w:sz w:val="24"/>
          <w:szCs w:val="24"/>
        </w:rPr>
        <w:t xml:space="preserve"> </w:t>
      </w:r>
      <w:r w:rsidR="00891BAD" w:rsidRPr="00891BAD">
        <w:rPr>
          <w:rFonts w:ascii="Times New Roman" w:hAnsi="Times New Roman"/>
          <w:sz w:val="24"/>
          <w:szCs w:val="24"/>
        </w:rPr>
        <w:t>-</w:t>
      </w:r>
      <w:r w:rsidR="00891BAD">
        <w:rPr>
          <w:rFonts w:ascii="Times New Roman" w:hAnsi="Times New Roman"/>
          <w:sz w:val="24"/>
          <w:szCs w:val="24"/>
        </w:rPr>
        <w:t xml:space="preserve"> </w:t>
      </w:r>
      <w:r w:rsidR="00891BAD" w:rsidRPr="00891BAD">
        <w:rPr>
          <w:rFonts w:ascii="Times New Roman" w:hAnsi="Times New Roman"/>
          <w:sz w:val="24"/>
          <w:szCs w:val="24"/>
        </w:rPr>
        <w:t>exp(</w:t>
      </w:r>
      <w:r w:rsidR="00F95E5D">
        <w:rPr>
          <w:rFonts w:ascii="Times New Roman" w:hAnsi="Times New Roman"/>
          <w:sz w:val="24"/>
          <w:szCs w:val="24"/>
        </w:rPr>
        <w:t xml:space="preserve"> </w:t>
      </w:r>
      <w:r w:rsidR="00891BAD" w:rsidRPr="00891BAD">
        <w:rPr>
          <w:rFonts w:ascii="Times New Roman" w:hAnsi="Times New Roman"/>
          <w:sz w:val="24"/>
          <w:szCs w:val="24"/>
        </w:rPr>
        <w:t>-</w:t>
      </w:r>
      <w:r w:rsidR="00891BAD">
        <w:rPr>
          <w:rFonts w:ascii="Times New Roman" w:hAnsi="Times New Roman"/>
          <w:sz w:val="24"/>
          <w:szCs w:val="24"/>
        </w:rPr>
        <w:t xml:space="preserve"> </w:t>
      </w:r>
      <w:r w:rsidR="00891BAD" w:rsidRPr="00891BAD">
        <w:rPr>
          <w:rFonts w:ascii="Times New Roman" w:hAnsi="Times New Roman"/>
          <w:sz w:val="24"/>
          <w:szCs w:val="24"/>
        </w:rPr>
        <w:t>exp(</w:t>
      </w:r>
      <w:r w:rsidR="00891BAD" w:rsidRPr="00A305B8">
        <w:rPr>
          <w:rFonts w:ascii="Times New Roman" w:eastAsia="Times New Roman" w:hAnsi="Times New Roman" w:cs="Times New Roman"/>
          <w:i/>
          <w:color w:val="000000"/>
          <w:sz w:val="24"/>
          <w:szCs w:val="24"/>
          <w:lang w:eastAsia="en-GB"/>
        </w:rPr>
        <w:t>β</w:t>
      </w:r>
      <w:r w:rsidR="00891BAD" w:rsidRPr="00891BAD">
        <w:rPr>
          <w:rFonts w:ascii="Times New Roman" w:eastAsia="Times New Roman" w:hAnsi="Times New Roman" w:cs="Times New Roman"/>
          <w:i/>
          <w:color w:val="000000"/>
          <w:sz w:val="24"/>
          <w:szCs w:val="24"/>
          <w:vertAlign w:val="subscript"/>
          <w:lang w:eastAsia="en-GB"/>
        </w:rPr>
        <w:t>1</w:t>
      </w:r>
      <w:r w:rsidR="00891BAD" w:rsidRP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1</w:t>
      </w:r>
      <w:r w:rsidR="00891BAD" w:rsidRPr="00891BAD">
        <w:rPr>
          <w:rFonts w:ascii="Times New Roman" w:eastAsia="Times New Roman" w:hAnsi="Times New Roman" w:cs="Times New Roman"/>
          <w:i/>
          <w:color w:val="000000"/>
          <w:sz w:val="24"/>
          <w:szCs w:val="24"/>
          <w:lang w:eastAsia="en-GB"/>
        </w:rPr>
        <w:t xml:space="preserve"> +  </w:t>
      </w:r>
      <w:r w:rsidR="00891BAD" w:rsidRPr="00A305B8">
        <w:rPr>
          <w:rFonts w:ascii="Times New Roman" w:eastAsia="Times New Roman" w:hAnsi="Times New Roman" w:cs="Times New Roman"/>
          <w:i/>
          <w:color w:val="000000"/>
          <w:sz w:val="24"/>
          <w:szCs w:val="24"/>
          <w:lang w:eastAsia="en-GB"/>
        </w:rPr>
        <w:t>β</w:t>
      </w:r>
      <w:r w:rsidR="00891BAD" w:rsidRPr="00891BAD">
        <w:rPr>
          <w:rFonts w:ascii="Times New Roman" w:eastAsia="Times New Roman" w:hAnsi="Times New Roman" w:cs="Times New Roman"/>
          <w:i/>
          <w:color w:val="000000"/>
          <w:sz w:val="24"/>
          <w:szCs w:val="24"/>
          <w:vertAlign w:val="subscript"/>
          <w:lang w:eastAsia="en-GB"/>
        </w:rPr>
        <w:t>2</w:t>
      </w:r>
      <w:r w:rsidR="00891BAD" w:rsidRP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2</w:t>
      </w:r>
      <w:r w:rsidR="00891BAD" w:rsidRPr="00891BAD">
        <w:rPr>
          <w:rFonts w:ascii="Times New Roman" w:eastAsia="Times New Roman" w:hAnsi="Times New Roman" w:cs="Times New Roman"/>
          <w:i/>
          <w:color w:val="000000"/>
          <w:sz w:val="24"/>
          <w:szCs w:val="24"/>
          <w:lang w:eastAsia="en-GB"/>
        </w:rPr>
        <w:t xml:space="preserve"> + </w:t>
      </w:r>
      <w:r w:rsidR="00891BAD" w:rsidRPr="00A305B8">
        <w:rPr>
          <w:rFonts w:ascii="Times New Roman" w:eastAsia="Times New Roman" w:hAnsi="Times New Roman" w:cs="Times New Roman"/>
          <w:i/>
          <w:color w:val="000000"/>
          <w:sz w:val="24"/>
          <w:szCs w:val="24"/>
          <w:lang w:eastAsia="en-GB"/>
        </w:rPr>
        <w:t>β</w:t>
      </w:r>
      <w:r w:rsidR="00891BAD" w:rsidRPr="00891BAD">
        <w:rPr>
          <w:rFonts w:ascii="Times New Roman" w:eastAsia="Times New Roman" w:hAnsi="Times New Roman" w:cs="Times New Roman"/>
          <w:i/>
          <w:color w:val="000000"/>
          <w:sz w:val="24"/>
          <w:szCs w:val="24"/>
          <w:vertAlign w:val="subscript"/>
          <w:lang w:eastAsia="en-GB"/>
        </w:rPr>
        <w:t>3</w:t>
      </w:r>
      <w:r w:rsidR="00891BAD" w:rsidRP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3</w:t>
      </w:r>
      <w:r w:rsidR="00891BAD" w:rsidRPr="00891BAD">
        <w:rPr>
          <w:rFonts w:ascii="Times New Roman" w:eastAsia="Times New Roman" w:hAnsi="Times New Roman" w:cs="Times New Roman"/>
          <w:i/>
          <w:color w:val="000000"/>
          <w:sz w:val="24"/>
          <w:szCs w:val="24"/>
          <w:lang w:eastAsia="en-GB"/>
        </w:rPr>
        <w:t xml:space="preserve"> + </w:t>
      </w:r>
      <w:r w:rsidR="00891BAD" w:rsidRPr="00A305B8">
        <w:rPr>
          <w:rFonts w:ascii="Times New Roman" w:eastAsia="Times New Roman" w:hAnsi="Times New Roman" w:cs="Times New Roman"/>
          <w:i/>
          <w:color w:val="000000"/>
          <w:sz w:val="24"/>
          <w:szCs w:val="24"/>
          <w:lang w:eastAsia="en-GB"/>
        </w:rPr>
        <w:t>β</w:t>
      </w:r>
      <w:r w:rsidR="00891BAD" w:rsidRPr="00891BAD">
        <w:rPr>
          <w:rFonts w:ascii="Times New Roman" w:eastAsia="Times New Roman" w:hAnsi="Times New Roman" w:cs="Times New Roman"/>
          <w:i/>
          <w:color w:val="000000"/>
          <w:sz w:val="24"/>
          <w:szCs w:val="24"/>
          <w:vertAlign w:val="subscript"/>
          <w:lang w:eastAsia="en-GB"/>
        </w:rPr>
        <w:t>4</w:t>
      </w:r>
      <w:r w:rsidR="00891BAD" w:rsidRP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4</w:t>
      </w:r>
      <w:r w:rsidR="00891BAD">
        <w:rPr>
          <w:rFonts w:ascii="Times New Roman" w:eastAsia="Times New Roman" w:hAnsi="Times New Roman" w:cs="Times New Roman"/>
          <w:i/>
          <w:color w:val="000000"/>
          <w:sz w:val="24"/>
          <w:szCs w:val="24"/>
          <w:lang w:eastAsia="en-GB"/>
        </w:rPr>
        <w:t xml:space="preserve"> + </w:t>
      </w:r>
      <w:r w:rsidR="00891BAD" w:rsidRPr="00A305B8">
        <w:rPr>
          <w:rFonts w:ascii="Times New Roman" w:eastAsia="Times New Roman" w:hAnsi="Times New Roman" w:cs="Times New Roman"/>
          <w:i/>
          <w:color w:val="000000"/>
          <w:sz w:val="24"/>
          <w:szCs w:val="24"/>
          <w:lang w:eastAsia="en-GB"/>
        </w:rPr>
        <w:t>β</w:t>
      </w:r>
      <w:r w:rsidR="00891BAD" w:rsidRPr="00891BAD">
        <w:rPr>
          <w:rFonts w:ascii="Times New Roman" w:eastAsia="Times New Roman" w:hAnsi="Times New Roman" w:cs="Times New Roman"/>
          <w:i/>
          <w:color w:val="000000"/>
          <w:sz w:val="24"/>
          <w:szCs w:val="24"/>
          <w:vertAlign w:val="subscript"/>
          <w:lang w:eastAsia="en-GB"/>
        </w:rPr>
        <w:t>5</w:t>
      </w:r>
      <w:r w:rsid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4</w:t>
      </w:r>
      <w:r w:rsidR="00891BAD">
        <w:rPr>
          <w:rFonts w:ascii="Times New Roman" w:eastAsia="Times New Roman" w:hAnsi="Times New Roman" w:cs="Times New Roman"/>
          <w:i/>
          <w:color w:val="000000"/>
          <w:sz w:val="24"/>
          <w:szCs w:val="24"/>
          <w:lang w:eastAsia="en-GB"/>
        </w:rPr>
        <w:t>X</w:t>
      </w:r>
      <w:r w:rsidR="00891BAD" w:rsidRPr="00891BAD">
        <w:rPr>
          <w:rFonts w:ascii="Times New Roman" w:eastAsia="Times New Roman" w:hAnsi="Times New Roman" w:cs="Times New Roman"/>
          <w:i/>
          <w:color w:val="000000"/>
          <w:sz w:val="24"/>
          <w:szCs w:val="24"/>
          <w:vertAlign w:val="subscript"/>
          <w:lang w:eastAsia="en-GB"/>
        </w:rPr>
        <w:t>5</w:t>
      </w:r>
      <w:r w:rsidR="00891BAD">
        <w:rPr>
          <w:rFonts w:ascii="Times New Roman" w:eastAsia="Times New Roman" w:hAnsi="Times New Roman" w:cs="Times New Roman"/>
          <w:color w:val="000000"/>
          <w:sz w:val="24"/>
          <w:szCs w:val="24"/>
          <w:lang w:eastAsia="en-GB"/>
        </w:rPr>
        <w:t xml:space="preserve">)             </w:t>
      </w:r>
      <w:r w:rsidR="009B48AE">
        <w:rPr>
          <w:rFonts w:ascii="Times New Roman" w:eastAsia="Times New Roman" w:hAnsi="Times New Roman" w:cs="Times New Roman"/>
          <w:color w:val="000000"/>
          <w:sz w:val="24"/>
          <w:szCs w:val="24"/>
          <w:lang w:eastAsia="en-GB"/>
        </w:rPr>
        <w:t xml:space="preserve">      </w:t>
      </w:r>
      <w:r w:rsidR="00891BAD">
        <w:rPr>
          <w:rFonts w:ascii="Times New Roman" w:eastAsia="Times New Roman" w:hAnsi="Times New Roman" w:cs="Times New Roman"/>
          <w:color w:val="000000"/>
          <w:sz w:val="24"/>
          <w:szCs w:val="24"/>
          <w:lang w:eastAsia="en-GB"/>
        </w:rPr>
        <w:t xml:space="preserve">             (</w:t>
      </w:r>
      <w:r w:rsidR="00F470BD">
        <w:rPr>
          <w:rFonts w:ascii="Times New Roman" w:eastAsia="Times New Roman" w:hAnsi="Times New Roman" w:cs="Times New Roman"/>
          <w:color w:val="000000"/>
          <w:sz w:val="24"/>
          <w:szCs w:val="24"/>
          <w:lang w:eastAsia="en-GB"/>
        </w:rPr>
        <w:t>4</w:t>
      </w:r>
      <w:r w:rsidR="00891BAD">
        <w:rPr>
          <w:rFonts w:ascii="Times New Roman" w:eastAsia="Times New Roman" w:hAnsi="Times New Roman" w:cs="Times New Roman"/>
          <w:color w:val="000000"/>
          <w:sz w:val="24"/>
          <w:szCs w:val="24"/>
          <w:lang w:eastAsia="en-GB"/>
        </w:rPr>
        <w:t>) w</w:t>
      </w:r>
      <w:r w:rsidR="009B48AE">
        <w:rPr>
          <w:rFonts w:ascii="Times New Roman" w:eastAsia="Times New Roman" w:hAnsi="Times New Roman" w:cs="Times New Roman"/>
          <w:color w:val="000000"/>
          <w:sz w:val="24"/>
          <w:szCs w:val="24"/>
          <w:lang w:eastAsia="en-GB"/>
        </w:rPr>
        <w:t>h</w:t>
      </w:r>
      <w:r w:rsidR="00891BAD">
        <w:rPr>
          <w:rFonts w:ascii="Times New Roman" w:eastAsia="Times New Roman" w:hAnsi="Times New Roman" w:cs="Times New Roman"/>
          <w:color w:val="000000"/>
          <w:sz w:val="24"/>
          <w:szCs w:val="24"/>
          <w:lang w:eastAsia="en-GB"/>
        </w:rPr>
        <w:t xml:space="preserve">ere </w:t>
      </w:r>
      <w:proofErr w:type="spellStart"/>
      <w:r w:rsidRPr="0027762F">
        <w:rPr>
          <w:rFonts w:ascii="Times New Roman" w:eastAsia="Times New Roman" w:hAnsi="Times New Roman" w:cs="Times New Roman"/>
          <w:i/>
          <w:color w:val="000000"/>
          <w:sz w:val="24"/>
          <w:szCs w:val="24"/>
          <w:lang w:eastAsia="en-GB"/>
        </w:rPr>
        <w:t>l</w:t>
      </w:r>
      <w:r w:rsidR="00891BAD" w:rsidRPr="0027762F">
        <w:rPr>
          <w:rFonts w:ascii="Times New Roman" w:eastAsia="Times New Roman" w:hAnsi="Times New Roman" w:cs="Times New Roman"/>
          <w:i/>
          <w:color w:val="000000"/>
          <w:sz w:val="24"/>
          <w:szCs w:val="24"/>
          <w:lang w:eastAsia="en-GB"/>
        </w:rPr>
        <w:t>P</w:t>
      </w:r>
      <w:r w:rsidR="002A2FB3" w:rsidRPr="0027762F">
        <w:rPr>
          <w:rFonts w:ascii="Times New Roman" w:eastAsia="Times New Roman" w:hAnsi="Times New Roman" w:cs="Times New Roman"/>
          <w:i/>
          <w:color w:val="000000"/>
          <w:sz w:val="24"/>
          <w:szCs w:val="24"/>
          <w:lang w:eastAsia="en-GB"/>
        </w:rPr>
        <w:t>D</w:t>
      </w:r>
      <w:proofErr w:type="spellEnd"/>
      <w:r w:rsidR="00891BAD">
        <w:rPr>
          <w:rFonts w:ascii="Times New Roman" w:eastAsia="Times New Roman" w:hAnsi="Times New Roman" w:cs="Times New Roman"/>
          <w:color w:val="000000"/>
          <w:sz w:val="24"/>
          <w:szCs w:val="24"/>
          <w:lang w:eastAsia="en-GB"/>
        </w:rPr>
        <w:t xml:space="preserve"> is the probability of finding</w:t>
      </w:r>
      <w:r w:rsidR="002A2FB3">
        <w:rPr>
          <w:rFonts w:ascii="Times New Roman" w:eastAsia="Times New Roman" w:hAnsi="Times New Roman" w:cs="Times New Roman"/>
          <w:color w:val="000000"/>
          <w:sz w:val="24"/>
          <w:szCs w:val="24"/>
          <w:lang w:eastAsia="en-GB"/>
        </w:rPr>
        <w:t xml:space="preserve"> diseased lambs </w:t>
      </w:r>
      <w:r w:rsidR="00052096">
        <w:rPr>
          <w:rFonts w:ascii="Times New Roman" w:eastAsia="Times New Roman" w:hAnsi="Times New Roman" w:cs="Times New Roman"/>
          <w:color w:val="000000"/>
          <w:sz w:val="24"/>
          <w:szCs w:val="24"/>
          <w:lang w:eastAsia="en-GB"/>
        </w:rPr>
        <w:t>o</w:t>
      </w:r>
      <w:r w:rsidR="002A2FB3">
        <w:rPr>
          <w:rFonts w:ascii="Times New Roman" w:eastAsia="Times New Roman" w:hAnsi="Times New Roman" w:cs="Times New Roman"/>
          <w:color w:val="000000"/>
          <w:sz w:val="24"/>
          <w:szCs w:val="24"/>
          <w:lang w:eastAsia="en-GB"/>
        </w:rPr>
        <w:t>n a given farm;</w:t>
      </w:r>
      <w:r w:rsidR="00891BAD">
        <w:rPr>
          <w:rFonts w:ascii="Times New Roman" w:eastAsia="Times New Roman" w:hAnsi="Times New Roman" w:cs="Times New Roman"/>
          <w:color w:val="000000"/>
          <w:sz w:val="24"/>
          <w:szCs w:val="24"/>
          <w:lang w:eastAsia="en-GB"/>
        </w:rPr>
        <w:t xml:space="preserve"> </w:t>
      </w:r>
      <w:r w:rsidR="00891BAD" w:rsidRPr="00A305B8">
        <w:rPr>
          <w:rFonts w:ascii="Times New Roman" w:eastAsia="Times New Roman" w:hAnsi="Times New Roman" w:cs="Times New Roman"/>
          <w:i/>
          <w:color w:val="000000"/>
          <w:sz w:val="24"/>
          <w:szCs w:val="24"/>
          <w:lang w:eastAsia="en-GB"/>
        </w:rPr>
        <w:t>β</w:t>
      </w:r>
      <w:r w:rsidR="00891BAD">
        <w:rPr>
          <w:rFonts w:ascii="Times New Roman" w:eastAsia="Times New Roman" w:hAnsi="Times New Roman" w:cs="Times New Roman"/>
          <w:i/>
          <w:color w:val="000000"/>
          <w:sz w:val="24"/>
          <w:szCs w:val="24"/>
          <w:vertAlign w:val="subscript"/>
          <w:lang w:eastAsia="en-GB"/>
        </w:rPr>
        <w:t>1</w:t>
      </w:r>
      <w:r w:rsidR="00891BAD">
        <w:rPr>
          <w:rFonts w:ascii="Times New Roman" w:eastAsia="Times New Roman" w:hAnsi="Times New Roman" w:cs="Times New Roman"/>
          <w:i/>
          <w:color w:val="000000"/>
          <w:sz w:val="24"/>
          <w:szCs w:val="24"/>
          <w:lang w:eastAsia="en-GB"/>
        </w:rPr>
        <w:t xml:space="preserve"> </w:t>
      </w:r>
      <w:r w:rsidR="00891BAD" w:rsidRPr="00052096">
        <w:rPr>
          <w:rFonts w:ascii="Times New Roman" w:eastAsia="Times New Roman" w:hAnsi="Times New Roman" w:cs="Times New Roman"/>
          <w:color w:val="000000"/>
          <w:sz w:val="24"/>
          <w:szCs w:val="24"/>
          <w:lang w:eastAsia="en-GB"/>
        </w:rPr>
        <w:t>to</w:t>
      </w:r>
      <w:r w:rsidR="00891BAD">
        <w:rPr>
          <w:rFonts w:ascii="Times New Roman" w:eastAsia="Times New Roman" w:hAnsi="Times New Roman" w:cs="Times New Roman"/>
          <w:i/>
          <w:color w:val="000000"/>
          <w:sz w:val="24"/>
          <w:szCs w:val="24"/>
          <w:lang w:eastAsia="en-GB"/>
        </w:rPr>
        <w:t xml:space="preserve"> </w:t>
      </w:r>
      <w:r w:rsidR="00891BAD" w:rsidRPr="00A305B8">
        <w:rPr>
          <w:rFonts w:ascii="Times New Roman" w:eastAsia="Times New Roman" w:hAnsi="Times New Roman" w:cs="Times New Roman"/>
          <w:i/>
          <w:color w:val="000000"/>
          <w:sz w:val="24"/>
          <w:szCs w:val="24"/>
          <w:lang w:eastAsia="en-GB"/>
        </w:rPr>
        <w:t>β</w:t>
      </w:r>
      <w:r w:rsidR="00891BAD">
        <w:rPr>
          <w:rFonts w:ascii="Times New Roman" w:eastAsia="Times New Roman" w:hAnsi="Times New Roman" w:cs="Times New Roman"/>
          <w:i/>
          <w:color w:val="000000"/>
          <w:sz w:val="24"/>
          <w:szCs w:val="24"/>
          <w:vertAlign w:val="subscript"/>
          <w:lang w:eastAsia="en-GB"/>
        </w:rPr>
        <w:t>5</w:t>
      </w:r>
      <w:r w:rsidR="00891BAD">
        <w:rPr>
          <w:rFonts w:ascii="Times New Roman" w:eastAsia="Times New Roman" w:hAnsi="Times New Roman" w:cs="Times New Roman"/>
          <w:color w:val="000000"/>
          <w:sz w:val="24"/>
          <w:szCs w:val="24"/>
          <w:lang w:eastAsia="en-GB"/>
        </w:rPr>
        <w:t xml:space="preserve"> are the parameters of the equation for each one of the variables found significant</w:t>
      </w:r>
      <w:r w:rsidR="003A4CC7">
        <w:rPr>
          <w:rFonts w:ascii="Times New Roman" w:eastAsia="Times New Roman" w:hAnsi="Times New Roman" w:cs="Times New Roman"/>
          <w:color w:val="000000"/>
          <w:sz w:val="24"/>
          <w:szCs w:val="24"/>
          <w:lang w:eastAsia="en-GB"/>
        </w:rPr>
        <w:t xml:space="preserve">; </w:t>
      </w:r>
      <w:r w:rsidR="003A4CC7" w:rsidRPr="003A4CC7">
        <w:rPr>
          <w:rFonts w:ascii="Times New Roman" w:eastAsia="Times New Roman" w:hAnsi="Times New Roman" w:cs="Times New Roman"/>
          <w:i/>
          <w:color w:val="000000"/>
          <w:sz w:val="24"/>
          <w:szCs w:val="24"/>
          <w:lang w:eastAsia="en-GB"/>
        </w:rPr>
        <w:t>X</w:t>
      </w:r>
      <w:r w:rsidR="003A4CC7" w:rsidRPr="003A4CC7">
        <w:rPr>
          <w:rFonts w:ascii="Times New Roman" w:eastAsia="Times New Roman" w:hAnsi="Times New Roman" w:cs="Times New Roman"/>
          <w:i/>
          <w:color w:val="000000"/>
          <w:sz w:val="24"/>
          <w:szCs w:val="24"/>
          <w:vertAlign w:val="subscript"/>
          <w:lang w:eastAsia="en-GB"/>
        </w:rPr>
        <w:t>1</w:t>
      </w:r>
      <w:r w:rsidR="003A4CC7">
        <w:rPr>
          <w:rFonts w:ascii="Times New Roman" w:eastAsia="Times New Roman" w:hAnsi="Times New Roman" w:cs="Times New Roman"/>
          <w:color w:val="000000"/>
          <w:sz w:val="24"/>
          <w:szCs w:val="24"/>
          <w:lang w:eastAsia="en-GB"/>
        </w:rPr>
        <w:t xml:space="preserve"> is the</w:t>
      </w:r>
      <w:r w:rsidR="00A56383">
        <w:rPr>
          <w:rFonts w:ascii="Times New Roman" w:eastAsia="Times New Roman" w:hAnsi="Times New Roman" w:cs="Times New Roman"/>
          <w:color w:val="000000"/>
          <w:sz w:val="24"/>
          <w:szCs w:val="24"/>
          <w:lang w:eastAsia="en-GB"/>
        </w:rPr>
        <w:t xml:space="preserve"> ‘</w:t>
      </w:r>
      <w:r w:rsidR="002A2FB3">
        <w:rPr>
          <w:rFonts w:ascii="Times New Roman" w:eastAsia="Times New Roman" w:hAnsi="Times New Roman" w:cs="Times New Roman"/>
          <w:color w:val="000000"/>
          <w:sz w:val="24"/>
          <w:szCs w:val="24"/>
          <w:lang w:eastAsia="en-GB"/>
        </w:rPr>
        <w:t xml:space="preserve">disease </w:t>
      </w:r>
      <w:r w:rsidR="00B571AF">
        <w:rPr>
          <w:rFonts w:ascii="Times New Roman" w:eastAsia="Times New Roman" w:hAnsi="Times New Roman" w:cs="Times New Roman"/>
          <w:color w:val="000000"/>
          <w:sz w:val="24"/>
          <w:szCs w:val="24"/>
          <w:lang w:eastAsia="en-GB"/>
        </w:rPr>
        <w:t>preval</w:t>
      </w:r>
      <w:r w:rsidR="002A2FB3">
        <w:rPr>
          <w:rFonts w:ascii="Times New Roman" w:eastAsia="Times New Roman" w:hAnsi="Times New Roman" w:cs="Times New Roman"/>
          <w:color w:val="000000"/>
          <w:sz w:val="24"/>
          <w:szCs w:val="24"/>
          <w:lang w:eastAsia="en-GB"/>
        </w:rPr>
        <w:t>ence in ewes</w:t>
      </w:r>
      <w:r w:rsidR="004361C9">
        <w:rPr>
          <w:rFonts w:ascii="Times New Roman" w:eastAsia="Times New Roman" w:hAnsi="Times New Roman" w:cs="Times New Roman"/>
          <w:color w:val="000000"/>
          <w:sz w:val="24"/>
          <w:szCs w:val="24"/>
          <w:lang w:eastAsia="en-GB"/>
        </w:rPr>
        <w:t xml:space="preserve"> (percentage)</w:t>
      </w:r>
      <w:r w:rsidR="00A56383">
        <w:rPr>
          <w:rFonts w:ascii="Times New Roman" w:eastAsia="Times New Roman" w:hAnsi="Times New Roman" w:cs="Times New Roman"/>
          <w:color w:val="000000"/>
          <w:sz w:val="24"/>
          <w:szCs w:val="24"/>
          <w:lang w:eastAsia="en-GB"/>
        </w:rPr>
        <w:t>’</w:t>
      </w:r>
      <w:r w:rsidR="0022362F">
        <w:rPr>
          <w:rFonts w:ascii="Times New Roman" w:eastAsia="Times New Roman" w:hAnsi="Times New Roman" w:cs="Times New Roman"/>
          <w:color w:val="000000"/>
          <w:sz w:val="24"/>
          <w:szCs w:val="24"/>
          <w:lang w:eastAsia="en-GB"/>
        </w:rPr>
        <w:t xml:space="preserve"> (</w:t>
      </w:r>
      <w:proofErr w:type="spellStart"/>
      <w:r w:rsidR="00F3739E">
        <w:rPr>
          <w:rFonts w:ascii="Times New Roman" w:eastAsia="Times New Roman" w:hAnsi="Times New Roman" w:cs="Times New Roman"/>
          <w:i/>
          <w:color w:val="000000"/>
          <w:sz w:val="24"/>
          <w:szCs w:val="24"/>
          <w:lang w:eastAsia="en-GB"/>
        </w:rPr>
        <w:t>e</w:t>
      </w:r>
      <w:r w:rsidR="0022362F" w:rsidRPr="0027762F">
        <w:rPr>
          <w:rFonts w:ascii="Times New Roman" w:eastAsia="Times New Roman" w:hAnsi="Times New Roman" w:cs="Times New Roman"/>
          <w:i/>
          <w:color w:val="000000"/>
          <w:sz w:val="24"/>
          <w:szCs w:val="24"/>
          <w:lang w:eastAsia="en-GB"/>
        </w:rPr>
        <w:t>%D</w:t>
      </w:r>
      <w:r w:rsidR="00B571AF">
        <w:rPr>
          <w:rFonts w:ascii="Times New Roman" w:eastAsia="Times New Roman" w:hAnsi="Times New Roman" w:cs="Times New Roman"/>
          <w:i/>
          <w:color w:val="000000"/>
          <w:sz w:val="24"/>
          <w:szCs w:val="24"/>
          <w:lang w:eastAsia="en-GB"/>
        </w:rPr>
        <w:t>P</w:t>
      </w:r>
      <w:proofErr w:type="spellEnd"/>
      <w:r w:rsidR="0022362F">
        <w:rPr>
          <w:rFonts w:ascii="Times New Roman" w:eastAsia="Times New Roman" w:hAnsi="Times New Roman" w:cs="Times New Roman"/>
          <w:color w:val="000000"/>
          <w:sz w:val="24"/>
          <w:szCs w:val="24"/>
          <w:lang w:eastAsia="en-GB"/>
        </w:rPr>
        <w:t>)</w:t>
      </w:r>
      <w:r w:rsidR="003A4CC7">
        <w:rPr>
          <w:rFonts w:ascii="Times New Roman" w:eastAsia="Times New Roman" w:hAnsi="Times New Roman" w:cs="Times New Roman"/>
          <w:color w:val="000000"/>
          <w:sz w:val="24"/>
          <w:szCs w:val="24"/>
          <w:lang w:eastAsia="en-GB"/>
        </w:rPr>
        <w:t xml:space="preserve">; </w:t>
      </w:r>
      <w:r w:rsidR="00A56383">
        <w:rPr>
          <w:rFonts w:ascii="Times New Roman" w:eastAsia="Times New Roman" w:hAnsi="Times New Roman" w:cs="Times New Roman"/>
          <w:color w:val="000000"/>
          <w:sz w:val="24"/>
          <w:szCs w:val="24"/>
          <w:lang w:eastAsia="en-GB"/>
        </w:rPr>
        <w:t xml:space="preserve"> </w:t>
      </w:r>
      <w:r w:rsidR="003A4CC7" w:rsidRPr="003A4CC7">
        <w:rPr>
          <w:rFonts w:ascii="Times New Roman" w:eastAsia="Times New Roman" w:hAnsi="Times New Roman" w:cs="Times New Roman"/>
          <w:i/>
          <w:color w:val="000000"/>
          <w:sz w:val="24"/>
          <w:szCs w:val="24"/>
          <w:lang w:eastAsia="en-GB"/>
        </w:rPr>
        <w:t>X</w:t>
      </w:r>
      <w:r w:rsidR="00052096">
        <w:rPr>
          <w:rFonts w:ascii="Times New Roman" w:eastAsia="Times New Roman" w:hAnsi="Times New Roman" w:cs="Times New Roman"/>
          <w:i/>
          <w:color w:val="000000"/>
          <w:sz w:val="24"/>
          <w:szCs w:val="24"/>
          <w:vertAlign w:val="subscript"/>
          <w:lang w:eastAsia="en-GB"/>
        </w:rPr>
        <w:t xml:space="preserve">2 </w:t>
      </w:r>
      <w:r w:rsidR="003A4CC7">
        <w:rPr>
          <w:rFonts w:ascii="Times New Roman" w:eastAsia="Times New Roman" w:hAnsi="Times New Roman" w:cs="Times New Roman"/>
          <w:color w:val="000000"/>
          <w:sz w:val="24"/>
          <w:szCs w:val="24"/>
          <w:lang w:eastAsia="en-GB"/>
        </w:rPr>
        <w:t>is the</w:t>
      </w:r>
      <w:r w:rsidR="00A56383">
        <w:rPr>
          <w:rFonts w:ascii="Times New Roman" w:eastAsia="Times New Roman" w:hAnsi="Times New Roman" w:cs="Times New Roman"/>
          <w:color w:val="000000"/>
          <w:sz w:val="24"/>
          <w:szCs w:val="24"/>
          <w:lang w:eastAsia="en-GB"/>
        </w:rPr>
        <w:t xml:space="preserve"> ‘degree of weed infestation’</w:t>
      </w:r>
      <w:r w:rsidR="0022362F">
        <w:rPr>
          <w:rFonts w:ascii="Times New Roman" w:eastAsia="Times New Roman" w:hAnsi="Times New Roman" w:cs="Times New Roman"/>
          <w:color w:val="000000"/>
          <w:sz w:val="24"/>
          <w:szCs w:val="24"/>
          <w:lang w:eastAsia="en-GB"/>
        </w:rPr>
        <w:t xml:space="preserve"> (</w:t>
      </w:r>
      <w:r w:rsidR="0022362F" w:rsidRPr="0027762F">
        <w:rPr>
          <w:rFonts w:ascii="Times New Roman" w:eastAsia="Times New Roman" w:hAnsi="Times New Roman" w:cs="Times New Roman"/>
          <w:i/>
          <w:color w:val="000000"/>
          <w:sz w:val="24"/>
          <w:szCs w:val="24"/>
          <w:lang w:eastAsia="en-GB"/>
        </w:rPr>
        <w:t>DWI</w:t>
      </w:r>
      <w:r w:rsidR="0022362F">
        <w:rPr>
          <w:rFonts w:ascii="Times New Roman" w:eastAsia="Times New Roman" w:hAnsi="Times New Roman" w:cs="Times New Roman"/>
          <w:color w:val="000000"/>
          <w:sz w:val="24"/>
          <w:szCs w:val="24"/>
          <w:lang w:eastAsia="en-GB"/>
        </w:rPr>
        <w:t>)</w:t>
      </w:r>
      <w:r w:rsidR="00A56383">
        <w:rPr>
          <w:rFonts w:ascii="Times New Roman" w:eastAsia="Times New Roman" w:hAnsi="Times New Roman" w:cs="Times New Roman"/>
          <w:color w:val="000000"/>
          <w:sz w:val="24"/>
          <w:szCs w:val="24"/>
          <w:lang w:eastAsia="en-GB"/>
        </w:rPr>
        <w:t xml:space="preserve">; and </w:t>
      </w:r>
      <w:r w:rsidR="003A4CC7"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3</w:t>
      </w:r>
      <w:r w:rsidR="003A4CC7">
        <w:rPr>
          <w:rFonts w:ascii="Times New Roman" w:eastAsia="Times New Roman" w:hAnsi="Times New Roman" w:cs="Times New Roman"/>
          <w:color w:val="000000"/>
          <w:sz w:val="24"/>
          <w:szCs w:val="24"/>
          <w:lang w:eastAsia="en-GB"/>
        </w:rPr>
        <w:t xml:space="preserve">, </w:t>
      </w:r>
      <w:r w:rsidR="003A4CC7">
        <w:rPr>
          <w:rFonts w:ascii="Times New Roman" w:eastAsia="Times New Roman" w:hAnsi="Times New Roman" w:cs="Times New Roman"/>
          <w:i/>
          <w:color w:val="000000"/>
          <w:sz w:val="24"/>
          <w:szCs w:val="24"/>
          <w:vertAlign w:val="subscript"/>
          <w:lang w:eastAsia="en-GB"/>
        </w:rPr>
        <w:t xml:space="preserve"> </w:t>
      </w:r>
      <w:r w:rsidR="003A4CC7"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4</w:t>
      </w:r>
      <w:r w:rsidR="003A4CC7">
        <w:rPr>
          <w:rFonts w:ascii="Times New Roman" w:eastAsia="Times New Roman" w:hAnsi="Times New Roman" w:cs="Times New Roman"/>
          <w:i/>
          <w:color w:val="000000"/>
          <w:sz w:val="24"/>
          <w:szCs w:val="24"/>
          <w:lang w:eastAsia="en-GB"/>
        </w:rPr>
        <w:t xml:space="preserve"> </w:t>
      </w:r>
      <w:r w:rsidR="003A4CC7">
        <w:rPr>
          <w:rFonts w:ascii="Times New Roman" w:eastAsia="Times New Roman" w:hAnsi="Times New Roman" w:cs="Times New Roman"/>
          <w:color w:val="000000"/>
          <w:sz w:val="24"/>
          <w:szCs w:val="24"/>
          <w:lang w:eastAsia="en-GB"/>
        </w:rPr>
        <w:t xml:space="preserve">and </w:t>
      </w:r>
      <w:r w:rsidR="003A4CC7"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5</w:t>
      </w:r>
      <w:r w:rsidR="003A4CC7">
        <w:rPr>
          <w:rFonts w:ascii="Times New Roman" w:eastAsia="Times New Roman" w:hAnsi="Times New Roman" w:cs="Times New Roman"/>
          <w:i/>
          <w:color w:val="000000"/>
          <w:sz w:val="24"/>
          <w:szCs w:val="24"/>
          <w:vertAlign w:val="subscript"/>
          <w:lang w:eastAsia="en-GB"/>
        </w:rPr>
        <w:t xml:space="preserve"> </w:t>
      </w:r>
      <w:r w:rsidR="003A4CC7">
        <w:rPr>
          <w:rFonts w:ascii="Times New Roman" w:eastAsia="Times New Roman" w:hAnsi="Times New Roman" w:cs="Times New Roman"/>
          <w:color w:val="000000"/>
          <w:sz w:val="24"/>
          <w:szCs w:val="24"/>
          <w:lang w:eastAsia="en-GB"/>
        </w:rPr>
        <w:t>are the dummy variables associate</w:t>
      </w:r>
      <w:r w:rsidR="009B48AE">
        <w:rPr>
          <w:rFonts w:ascii="Times New Roman" w:eastAsia="Times New Roman" w:hAnsi="Times New Roman" w:cs="Times New Roman"/>
          <w:color w:val="000000"/>
          <w:sz w:val="24"/>
          <w:szCs w:val="24"/>
          <w:lang w:eastAsia="en-GB"/>
        </w:rPr>
        <w:t>d</w:t>
      </w:r>
      <w:r w:rsidR="003A4CC7">
        <w:rPr>
          <w:rFonts w:ascii="Times New Roman" w:eastAsia="Times New Roman" w:hAnsi="Times New Roman" w:cs="Times New Roman"/>
          <w:color w:val="000000"/>
          <w:sz w:val="24"/>
          <w:szCs w:val="24"/>
          <w:lang w:eastAsia="en-GB"/>
        </w:rPr>
        <w:t xml:space="preserve"> with the inclusion of the different levels of the factors, respectively</w:t>
      </w:r>
      <w:r w:rsidR="002A2FB3">
        <w:rPr>
          <w:rFonts w:ascii="Times New Roman" w:eastAsia="Times New Roman" w:hAnsi="Times New Roman" w:cs="Times New Roman"/>
          <w:color w:val="000000"/>
          <w:sz w:val="24"/>
          <w:szCs w:val="24"/>
          <w:lang w:eastAsia="en-GB"/>
        </w:rPr>
        <w:t xml:space="preserve"> </w:t>
      </w:r>
      <w:r w:rsidR="00A56383">
        <w:rPr>
          <w:rFonts w:ascii="Times New Roman" w:eastAsia="Times New Roman" w:hAnsi="Times New Roman" w:cs="Times New Roman"/>
          <w:color w:val="000000"/>
          <w:sz w:val="24"/>
          <w:szCs w:val="24"/>
          <w:lang w:eastAsia="en-GB"/>
        </w:rPr>
        <w:t>‘</w:t>
      </w:r>
      <w:r w:rsidR="002A2FB3">
        <w:rPr>
          <w:rFonts w:ascii="Times New Roman" w:hAnsi="Times New Roman"/>
          <w:sz w:val="24"/>
          <w:szCs w:val="24"/>
        </w:rPr>
        <w:t>lambing period</w:t>
      </w:r>
      <w:r w:rsidR="00A56383">
        <w:rPr>
          <w:rFonts w:ascii="Times New Roman" w:hAnsi="Times New Roman"/>
          <w:sz w:val="24"/>
          <w:szCs w:val="24"/>
        </w:rPr>
        <w:t>’</w:t>
      </w:r>
      <w:r w:rsidR="002A2FB3">
        <w:rPr>
          <w:rFonts w:ascii="Times New Roman" w:hAnsi="Times New Roman"/>
          <w:sz w:val="24"/>
          <w:szCs w:val="24"/>
        </w:rPr>
        <w:t xml:space="preserve"> </w:t>
      </w:r>
      <w:r w:rsidR="0022362F">
        <w:rPr>
          <w:rFonts w:ascii="Times New Roman" w:hAnsi="Times New Roman"/>
          <w:sz w:val="24"/>
          <w:szCs w:val="24"/>
        </w:rPr>
        <w:t>(</w:t>
      </w:r>
      <w:r w:rsidR="0022362F" w:rsidRPr="0027762F">
        <w:rPr>
          <w:rFonts w:ascii="Times New Roman" w:hAnsi="Times New Roman"/>
          <w:i/>
          <w:sz w:val="24"/>
          <w:szCs w:val="24"/>
        </w:rPr>
        <w:t>LP</w:t>
      </w:r>
      <w:r w:rsidR="0022362F">
        <w:rPr>
          <w:rFonts w:ascii="Times New Roman" w:hAnsi="Times New Roman"/>
          <w:sz w:val="24"/>
          <w:szCs w:val="24"/>
        </w:rPr>
        <w:t xml:space="preserve">) </w:t>
      </w:r>
      <w:r w:rsidR="002A2FB3">
        <w:rPr>
          <w:rFonts w:ascii="Times New Roman" w:hAnsi="Times New Roman"/>
          <w:sz w:val="24"/>
          <w:szCs w:val="24"/>
        </w:rPr>
        <w:t xml:space="preserve">(short &lt; 5 month, long &gt; 5 month), </w:t>
      </w:r>
      <w:r w:rsidR="00A56383">
        <w:rPr>
          <w:rFonts w:ascii="Times New Roman" w:hAnsi="Times New Roman"/>
          <w:sz w:val="24"/>
          <w:szCs w:val="24"/>
        </w:rPr>
        <w:t>‘</w:t>
      </w:r>
      <w:r w:rsidR="002A2FB3">
        <w:rPr>
          <w:rFonts w:ascii="Times New Roman" w:hAnsi="Times New Roman"/>
          <w:sz w:val="24"/>
          <w:szCs w:val="24"/>
        </w:rPr>
        <w:t>lamb vaccination</w:t>
      </w:r>
      <w:r w:rsidR="00A56383">
        <w:rPr>
          <w:rFonts w:ascii="Times New Roman" w:hAnsi="Times New Roman"/>
          <w:sz w:val="24"/>
          <w:szCs w:val="24"/>
        </w:rPr>
        <w:t>’</w:t>
      </w:r>
      <w:r w:rsidR="002A2FB3">
        <w:rPr>
          <w:rFonts w:ascii="Times New Roman" w:hAnsi="Times New Roman"/>
          <w:sz w:val="24"/>
          <w:szCs w:val="24"/>
        </w:rPr>
        <w:t xml:space="preserve"> </w:t>
      </w:r>
      <w:r w:rsidR="0022362F">
        <w:rPr>
          <w:rFonts w:ascii="Times New Roman" w:hAnsi="Times New Roman"/>
          <w:sz w:val="24"/>
          <w:szCs w:val="24"/>
        </w:rPr>
        <w:t>(</w:t>
      </w:r>
      <w:proofErr w:type="spellStart"/>
      <w:r w:rsidR="0022362F" w:rsidRPr="0027762F">
        <w:rPr>
          <w:rFonts w:ascii="Times New Roman" w:hAnsi="Times New Roman"/>
          <w:i/>
          <w:sz w:val="24"/>
          <w:szCs w:val="24"/>
        </w:rPr>
        <w:t>lV</w:t>
      </w:r>
      <w:proofErr w:type="spellEnd"/>
      <w:r w:rsidR="0022362F">
        <w:rPr>
          <w:rFonts w:ascii="Times New Roman" w:hAnsi="Times New Roman"/>
          <w:sz w:val="24"/>
          <w:szCs w:val="24"/>
        </w:rPr>
        <w:t xml:space="preserve">) </w:t>
      </w:r>
      <w:r w:rsidR="002A2FB3">
        <w:rPr>
          <w:rFonts w:ascii="Times New Roman" w:hAnsi="Times New Roman"/>
          <w:sz w:val="24"/>
          <w:szCs w:val="24"/>
        </w:rPr>
        <w:t xml:space="preserve">(yes, no), </w:t>
      </w:r>
      <w:r w:rsidR="00A56383">
        <w:rPr>
          <w:rFonts w:ascii="Times New Roman" w:hAnsi="Times New Roman"/>
          <w:sz w:val="24"/>
          <w:szCs w:val="24"/>
        </w:rPr>
        <w:t>‘</w:t>
      </w:r>
      <w:r w:rsidR="002A2FB3">
        <w:rPr>
          <w:rFonts w:ascii="Times New Roman" w:hAnsi="Times New Roman"/>
          <w:sz w:val="24"/>
          <w:szCs w:val="24"/>
        </w:rPr>
        <w:t>orphan incidence</w:t>
      </w:r>
      <w:r w:rsidR="00A56383">
        <w:rPr>
          <w:rFonts w:ascii="Times New Roman" w:hAnsi="Times New Roman"/>
          <w:sz w:val="24"/>
          <w:szCs w:val="24"/>
        </w:rPr>
        <w:t>’</w:t>
      </w:r>
      <w:r w:rsidR="002A2FB3">
        <w:rPr>
          <w:rFonts w:ascii="Times New Roman" w:hAnsi="Times New Roman"/>
          <w:sz w:val="24"/>
          <w:szCs w:val="24"/>
        </w:rPr>
        <w:t xml:space="preserve"> </w:t>
      </w:r>
      <w:r w:rsidR="0022362F">
        <w:rPr>
          <w:rFonts w:ascii="Times New Roman" w:hAnsi="Times New Roman"/>
          <w:sz w:val="24"/>
          <w:szCs w:val="24"/>
        </w:rPr>
        <w:t>(</w:t>
      </w:r>
      <w:r w:rsidR="0022362F" w:rsidRPr="0027762F">
        <w:rPr>
          <w:rFonts w:ascii="Times New Roman" w:hAnsi="Times New Roman"/>
          <w:i/>
          <w:sz w:val="24"/>
          <w:szCs w:val="24"/>
        </w:rPr>
        <w:t>OI</w:t>
      </w:r>
      <w:r w:rsidR="0022362F">
        <w:rPr>
          <w:rFonts w:ascii="Times New Roman" w:hAnsi="Times New Roman"/>
          <w:sz w:val="24"/>
          <w:szCs w:val="24"/>
        </w:rPr>
        <w:t xml:space="preserve">) </w:t>
      </w:r>
      <w:r w:rsidR="002A2FB3">
        <w:rPr>
          <w:rFonts w:ascii="Times New Roman" w:hAnsi="Times New Roman"/>
          <w:sz w:val="24"/>
          <w:szCs w:val="24"/>
        </w:rPr>
        <w:t xml:space="preserve">(no, low, moderate, high) and interaction between </w:t>
      </w:r>
      <w:r w:rsidR="00A56383">
        <w:rPr>
          <w:rFonts w:ascii="Times New Roman" w:hAnsi="Times New Roman"/>
          <w:sz w:val="24"/>
          <w:szCs w:val="24"/>
        </w:rPr>
        <w:t>‘</w:t>
      </w:r>
      <w:r w:rsidR="002A2FB3">
        <w:rPr>
          <w:rFonts w:ascii="Times New Roman" w:hAnsi="Times New Roman"/>
          <w:sz w:val="24"/>
          <w:szCs w:val="24"/>
        </w:rPr>
        <w:t>ewe vaccination</w:t>
      </w:r>
      <w:r w:rsidR="00A56383">
        <w:rPr>
          <w:rFonts w:ascii="Times New Roman" w:hAnsi="Times New Roman"/>
          <w:sz w:val="24"/>
          <w:szCs w:val="24"/>
        </w:rPr>
        <w:t>’</w:t>
      </w:r>
      <w:r w:rsidR="002A2FB3">
        <w:rPr>
          <w:rFonts w:ascii="Times New Roman" w:hAnsi="Times New Roman"/>
          <w:sz w:val="24"/>
          <w:szCs w:val="24"/>
        </w:rPr>
        <w:t xml:space="preserve"> </w:t>
      </w:r>
      <w:r w:rsidR="0022362F">
        <w:rPr>
          <w:rFonts w:ascii="Times New Roman" w:hAnsi="Times New Roman"/>
          <w:sz w:val="24"/>
          <w:szCs w:val="24"/>
        </w:rPr>
        <w:t>(</w:t>
      </w:r>
      <w:r w:rsidR="0022362F" w:rsidRPr="0027762F">
        <w:rPr>
          <w:rFonts w:ascii="Times New Roman" w:hAnsi="Times New Roman"/>
          <w:i/>
          <w:sz w:val="24"/>
          <w:szCs w:val="24"/>
        </w:rPr>
        <w:t>eV</w:t>
      </w:r>
      <w:r w:rsidR="0022362F">
        <w:rPr>
          <w:rFonts w:ascii="Times New Roman" w:hAnsi="Times New Roman"/>
          <w:sz w:val="24"/>
          <w:szCs w:val="24"/>
        </w:rPr>
        <w:t xml:space="preserve">) </w:t>
      </w:r>
      <w:r w:rsidR="002A2FB3">
        <w:rPr>
          <w:rFonts w:ascii="Times New Roman" w:hAnsi="Times New Roman"/>
          <w:sz w:val="24"/>
          <w:szCs w:val="24"/>
        </w:rPr>
        <w:t xml:space="preserve">and </w:t>
      </w:r>
      <w:r w:rsidR="00A56383">
        <w:rPr>
          <w:rFonts w:ascii="Times New Roman" w:hAnsi="Times New Roman"/>
          <w:sz w:val="24"/>
          <w:szCs w:val="24"/>
        </w:rPr>
        <w:t>‘</w:t>
      </w:r>
      <w:r w:rsidR="002A2FB3">
        <w:rPr>
          <w:rFonts w:ascii="Times New Roman" w:hAnsi="Times New Roman"/>
          <w:sz w:val="24"/>
          <w:szCs w:val="24"/>
        </w:rPr>
        <w:t>lamb vaccination</w:t>
      </w:r>
      <w:r w:rsidR="00A56383">
        <w:rPr>
          <w:rFonts w:ascii="Times New Roman" w:hAnsi="Times New Roman"/>
          <w:sz w:val="24"/>
          <w:szCs w:val="24"/>
        </w:rPr>
        <w:t>’</w:t>
      </w:r>
      <w:r w:rsidR="002A2FB3">
        <w:rPr>
          <w:rFonts w:ascii="Times New Roman" w:hAnsi="Times New Roman"/>
          <w:sz w:val="24"/>
          <w:szCs w:val="24"/>
        </w:rPr>
        <w:t xml:space="preserve"> (no * no, no * yes, yes * no, yes * yes)</w:t>
      </w:r>
      <w:r w:rsidR="003A4CC7">
        <w:rPr>
          <w:rFonts w:ascii="Times New Roman" w:hAnsi="Times New Roman"/>
          <w:sz w:val="24"/>
          <w:szCs w:val="24"/>
        </w:rPr>
        <w:t>.</w:t>
      </w:r>
    </w:p>
    <w:p w:rsidR="007A12D4" w:rsidRDefault="007A12D4"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 xml:space="preserve">From this model it can </w:t>
      </w:r>
      <w:r w:rsidRPr="00B557D9">
        <w:rPr>
          <w:rFonts w:ascii="Times New Roman" w:hAnsi="Times New Roman"/>
          <w:sz w:val="24"/>
          <w:szCs w:val="24"/>
        </w:rPr>
        <w:t xml:space="preserve">be read that </w:t>
      </w:r>
      <w:r>
        <w:rPr>
          <w:rFonts w:ascii="Times New Roman" w:hAnsi="Times New Roman"/>
          <w:sz w:val="24"/>
          <w:szCs w:val="24"/>
        </w:rPr>
        <w:t xml:space="preserve">the probability of a </w:t>
      </w:r>
      <w:r w:rsidR="00223322">
        <w:rPr>
          <w:rFonts w:ascii="Times New Roman" w:hAnsi="Times New Roman"/>
          <w:sz w:val="24"/>
          <w:szCs w:val="24"/>
        </w:rPr>
        <w:t>farm having lambs</w:t>
      </w:r>
      <w:r>
        <w:rPr>
          <w:rFonts w:ascii="Times New Roman" w:hAnsi="Times New Roman"/>
          <w:sz w:val="24"/>
          <w:szCs w:val="24"/>
        </w:rPr>
        <w:t xml:space="preserve"> with orf increases with the </w:t>
      </w:r>
      <w:proofErr w:type="spellStart"/>
      <w:r w:rsidR="00F3739E" w:rsidRPr="0027762F">
        <w:rPr>
          <w:rFonts w:ascii="Times New Roman" w:hAnsi="Times New Roman"/>
          <w:i/>
          <w:sz w:val="24"/>
          <w:szCs w:val="24"/>
        </w:rPr>
        <w:t>e</w:t>
      </w:r>
      <w:r w:rsidRPr="0027762F">
        <w:rPr>
          <w:rFonts w:ascii="Times New Roman" w:hAnsi="Times New Roman"/>
          <w:i/>
          <w:sz w:val="24"/>
          <w:szCs w:val="24"/>
        </w:rPr>
        <w:t>%D</w:t>
      </w:r>
      <w:r w:rsidR="00B571AF">
        <w:rPr>
          <w:rFonts w:ascii="Times New Roman" w:hAnsi="Times New Roman"/>
          <w:i/>
          <w:sz w:val="24"/>
          <w:szCs w:val="24"/>
        </w:rPr>
        <w:t>P</w:t>
      </w:r>
      <w:proofErr w:type="spellEnd"/>
      <w:r>
        <w:rPr>
          <w:rFonts w:ascii="Times New Roman" w:hAnsi="Times New Roman"/>
          <w:sz w:val="24"/>
          <w:szCs w:val="24"/>
        </w:rPr>
        <w:t xml:space="preserve"> and the </w:t>
      </w:r>
      <w:r w:rsidRPr="0027762F">
        <w:rPr>
          <w:rFonts w:ascii="Times New Roman" w:hAnsi="Times New Roman"/>
          <w:i/>
          <w:sz w:val="24"/>
          <w:szCs w:val="24"/>
        </w:rPr>
        <w:t>DWI</w:t>
      </w:r>
      <w:r>
        <w:rPr>
          <w:rFonts w:ascii="Times New Roman" w:hAnsi="Times New Roman"/>
          <w:sz w:val="24"/>
          <w:szCs w:val="24"/>
        </w:rPr>
        <w:t xml:space="preserve">. An increase in </w:t>
      </w:r>
      <w:r w:rsidRPr="0027762F">
        <w:rPr>
          <w:rFonts w:ascii="Times New Roman" w:hAnsi="Times New Roman"/>
          <w:i/>
          <w:sz w:val="24"/>
          <w:szCs w:val="24"/>
        </w:rPr>
        <w:t>OI</w:t>
      </w:r>
      <w:r>
        <w:rPr>
          <w:rFonts w:ascii="Times New Roman" w:hAnsi="Times New Roman"/>
          <w:sz w:val="24"/>
          <w:szCs w:val="24"/>
        </w:rPr>
        <w:t xml:space="preserve">, long </w:t>
      </w:r>
      <w:r w:rsidRPr="0027762F">
        <w:rPr>
          <w:rFonts w:ascii="Times New Roman" w:hAnsi="Times New Roman"/>
          <w:i/>
          <w:sz w:val="24"/>
          <w:szCs w:val="24"/>
        </w:rPr>
        <w:t>LP</w:t>
      </w:r>
      <w:r>
        <w:rPr>
          <w:rFonts w:ascii="Times New Roman" w:hAnsi="Times New Roman"/>
          <w:sz w:val="24"/>
          <w:szCs w:val="24"/>
        </w:rPr>
        <w:t xml:space="preserve"> and lack </w:t>
      </w:r>
      <w:r w:rsidR="0027762F">
        <w:rPr>
          <w:rFonts w:ascii="Times New Roman" w:hAnsi="Times New Roman"/>
          <w:sz w:val="24"/>
          <w:szCs w:val="24"/>
        </w:rPr>
        <w:t xml:space="preserve">of </w:t>
      </w:r>
      <w:proofErr w:type="spellStart"/>
      <w:r w:rsidR="0027762F" w:rsidRPr="00F75543">
        <w:rPr>
          <w:rFonts w:ascii="Times New Roman" w:hAnsi="Times New Roman"/>
          <w:i/>
          <w:sz w:val="24"/>
          <w:szCs w:val="24"/>
        </w:rPr>
        <w:t>lV</w:t>
      </w:r>
      <w:proofErr w:type="spellEnd"/>
      <w:r>
        <w:rPr>
          <w:rFonts w:ascii="Times New Roman" w:hAnsi="Times New Roman"/>
          <w:sz w:val="24"/>
          <w:szCs w:val="24"/>
        </w:rPr>
        <w:t xml:space="preserve"> also increase</w:t>
      </w:r>
      <w:r w:rsidR="009B48AE">
        <w:rPr>
          <w:rFonts w:ascii="Times New Roman" w:hAnsi="Times New Roman"/>
          <w:sz w:val="24"/>
          <w:szCs w:val="24"/>
        </w:rPr>
        <w:t>s</w:t>
      </w:r>
      <w:r>
        <w:rPr>
          <w:rFonts w:ascii="Times New Roman" w:hAnsi="Times New Roman"/>
          <w:sz w:val="24"/>
          <w:szCs w:val="24"/>
        </w:rPr>
        <w:t xml:space="preserve"> this probability. The </w:t>
      </w:r>
      <w:r w:rsidRPr="0027762F">
        <w:rPr>
          <w:rFonts w:ascii="Times New Roman" w:hAnsi="Times New Roman"/>
          <w:i/>
          <w:sz w:val="24"/>
          <w:szCs w:val="24"/>
        </w:rPr>
        <w:t>eV</w:t>
      </w:r>
      <w:r>
        <w:rPr>
          <w:rFonts w:ascii="Times New Roman" w:hAnsi="Times New Roman"/>
          <w:sz w:val="24"/>
          <w:szCs w:val="24"/>
        </w:rPr>
        <w:t xml:space="preserve"> on its own does not impact </w:t>
      </w:r>
      <w:r w:rsidR="00052096">
        <w:rPr>
          <w:rFonts w:ascii="Times New Roman" w:hAnsi="Times New Roman"/>
          <w:sz w:val="24"/>
          <w:szCs w:val="24"/>
        </w:rPr>
        <w:t>o</w:t>
      </w:r>
      <w:r>
        <w:rPr>
          <w:rFonts w:ascii="Times New Roman" w:hAnsi="Times New Roman"/>
          <w:sz w:val="24"/>
          <w:szCs w:val="24"/>
        </w:rPr>
        <w:t>n this probability but</w:t>
      </w:r>
      <w:r w:rsidR="009B48AE">
        <w:rPr>
          <w:rFonts w:ascii="Times New Roman" w:hAnsi="Times New Roman"/>
          <w:sz w:val="24"/>
          <w:szCs w:val="24"/>
        </w:rPr>
        <w:t>,</w:t>
      </w:r>
      <w:r>
        <w:rPr>
          <w:rFonts w:ascii="Times New Roman" w:hAnsi="Times New Roman"/>
          <w:sz w:val="24"/>
          <w:szCs w:val="24"/>
        </w:rPr>
        <w:t xml:space="preserve"> in combination with </w:t>
      </w:r>
      <w:proofErr w:type="spellStart"/>
      <w:r w:rsidRPr="0027762F">
        <w:rPr>
          <w:rFonts w:ascii="Times New Roman" w:hAnsi="Times New Roman"/>
          <w:i/>
          <w:sz w:val="24"/>
          <w:szCs w:val="24"/>
        </w:rPr>
        <w:t>lV</w:t>
      </w:r>
      <w:proofErr w:type="spellEnd"/>
      <w:r w:rsidR="009B48AE">
        <w:rPr>
          <w:rFonts w:ascii="Times New Roman" w:hAnsi="Times New Roman"/>
          <w:sz w:val="24"/>
          <w:szCs w:val="24"/>
        </w:rPr>
        <w:t>,</w:t>
      </w:r>
      <w:r>
        <w:rPr>
          <w:rFonts w:ascii="Times New Roman" w:hAnsi="Times New Roman"/>
          <w:sz w:val="24"/>
          <w:szCs w:val="24"/>
        </w:rPr>
        <w:t xml:space="preserve"> has a significant impact </w:t>
      </w:r>
      <w:r w:rsidR="009B48AE">
        <w:rPr>
          <w:rFonts w:ascii="Times New Roman" w:hAnsi="Times New Roman"/>
          <w:sz w:val="24"/>
          <w:szCs w:val="24"/>
        </w:rPr>
        <w:t>o</w:t>
      </w:r>
      <w:r>
        <w:rPr>
          <w:rFonts w:ascii="Times New Roman" w:hAnsi="Times New Roman"/>
          <w:sz w:val="24"/>
          <w:szCs w:val="24"/>
        </w:rPr>
        <w:t xml:space="preserve">n reducing the probability when given to both ewes and lambs. The higher probability of finding orf </w:t>
      </w:r>
      <w:r w:rsidR="00052096">
        <w:rPr>
          <w:rFonts w:ascii="Times New Roman" w:hAnsi="Times New Roman"/>
          <w:sz w:val="24"/>
          <w:szCs w:val="24"/>
        </w:rPr>
        <w:t>o</w:t>
      </w:r>
      <w:r>
        <w:rPr>
          <w:rFonts w:ascii="Times New Roman" w:hAnsi="Times New Roman"/>
          <w:sz w:val="24"/>
          <w:szCs w:val="24"/>
        </w:rPr>
        <w:t>n a farm is when the ewes are vaccinated but not th</w:t>
      </w:r>
      <w:r w:rsidR="009B48AE">
        <w:rPr>
          <w:rFonts w:ascii="Times New Roman" w:hAnsi="Times New Roman"/>
          <w:sz w:val="24"/>
          <w:szCs w:val="24"/>
        </w:rPr>
        <w:t xml:space="preserve">e </w:t>
      </w:r>
      <w:r w:rsidR="009B48AE">
        <w:rPr>
          <w:rFonts w:ascii="Times New Roman" w:hAnsi="Times New Roman"/>
          <w:sz w:val="24"/>
          <w:szCs w:val="24"/>
        </w:rPr>
        <w:lastRenderedPageBreak/>
        <w:t xml:space="preserve">lambs (equation </w:t>
      </w:r>
      <w:r w:rsidR="00B57A69">
        <w:rPr>
          <w:rFonts w:ascii="Times New Roman" w:hAnsi="Times New Roman"/>
          <w:sz w:val="24"/>
          <w:szCs w:val="24"/>
        </w:rPr>
        <w:t>parameter value</w:t>
      </w:r>
      <w:r w:rsidR="009B48AE">
        <w:rPr>
          <w:rFonts w:ascii="Times New Roman" w:hAnsi="Times New Roman"/>
          <w:sz w:val="24"/>
          <w:szCs w:val="24"/>
        </w:rPr>
        <w:t xml:space="preserve"> 1.45). T</w:t>
      </w:r>
      <w:r>
        <w:rPr>
          <w:rFonts w:ascii="Times New Roman" w:hAnsi="Times New Roman"/>
          <w:sz w:val="24"/>
          <w:szCs w:val="24"/>
        </w:rPr>
        <w:t xml:space="preserve">his probability is close if both lambs and ewes are not vaccinated (equation </w:t>
      </w:r>
      <w:r w:rsidR="00B57A69">
        <w:rPr>
          <w:rFonts w:ascii="Times New Roman" w:hAnsi="Times New Roman"/>
          <w:sz w:val="24"/>
          <w:szCs w:val="24"/>
        </w:rPr>
        <w:t>parameter value</w:t>
      </w:r>
      <w:r>
        <w:rPr>
          <w:rFonts w:ascii="Times New Roman" w:hAnsi="Times New Roman"/>
          <w:sz w:val="24"/>
          <w:szCs w:val="24"/>
        </w:rPr>
        <w:t xml:space="preserve"> 1.3</w:t>
      </w:r>
      <w:r w:rsidR="00B57A69">
        <w:rPr>
          <w:rFonts w:ascii="Times New Roman" w:hAnsi="Times New Roman"/>
          <w:sz w:val="24"/>
          <w:szCs w:val="24"/>
        </w:rPr>
        <w:t>6</w:t>
      </w:r>
      <w:r>
        <w:rPr>
          <w:rFonts w:ascii="Times New Roman" w:hAnsi="Times New Roman"/>
          <w:sz w:val="24"/>
          <w:szCs w:val="24"/>
        </w:rPr>
        <w:t xml:space="preserve">). The probability decreases if only the lambs are vaccinated (equation </w:t>
      </w:r>
      <w:r w:rsidR="00B57A69">
        <w:rPr>
          <w:rFonts w:ascii="Times New Roman" w:hAnsi="Times New Roman"/>
          <w:sz w:val="24"/>
          <w:szCs w:val="24"/>
        </w:rPr>
        <w:t>parameter value</w:t>
      </w:r>
      <w:r>
        <w:rPr>
          <w:rFonts w:ascii="Times New Roman" w:hAnsi="Times New Roman"/>
          <w:sz w:val="24"/>
          <w:szCs w:val="24"/>
        </w:rPr>
        <w:t xml:space="preserve"> 0.86), </w:t>
      </w:r>
      <w:r w:rsidR="00E644AE">
        <w:rPr>
          <w:rFonts w:ascii="Times New Roman" w:hAnsi="Times New Roman"/>
          <w:sz w:val="24"/>
          <w:szCs w:val="24"/>
        </w:rPr>
        <w:t>but a</w:t>
      </w:r>
      <w:r w:rsidR="003756B1">
        <w:rPr>
          <w:rFonts w:ascii="Times New Roman" w:hAnsi="Times New Roman"/>
          <w:sz w:val="24"/>
          <w:szCs w:val="24"/>
        </w:rPr>
        <w:t xml:space="preserve"> </w:t>
      </w:r>
      <w:r>
        <w:rPr>
          <w:rFonts w:ascii="Times New Roman" w:hAnsi="Times New Roman"/>
          <w:sz w:val="24"/>
          <w:szCs w:val="24"/>
        </w:rPr>
        <w:t xml:space="preserve">lower risk is found when both ewes and lambs are vaccinated (equation </w:t>
      </w:r>
      <w:r w:rsidR="00B57A69">
        <w:rPr>
          <w:rFonts w:ascii="Times New Roman" w:hAnsi="Times New Roman"/>
          <w:sz w:val="24"/>
          <w:szCs w:val="24"/>
        </w:rPr>
        <w:t>parameter value</w:t>
      </w:r>
      <w:r>
        <w:rPr>
          <w:rFonts w:ascii="Times New Roman" w:hAnsi="Times New Roman"/>
          <w:sz w:val="24"/>
          <w:szCs w:val="24"/>
        </w:rPr>
        <w:t xml:space="preserve"> 0).</w:t>
      </w:r>
      <w:r w:rsidR="00B57A69">
        <w:rPr>
          <w:rFonts w:ascii="Times New Roman" w:hAnsi="Times New Roman"/>
          <w:sz w:val="24"/>
          <w:szCs w:val="24"/>
        </w:rPr>
        <w:t xml:space="preserve"> It must be noted that the higher the equation parameter in the equation, the higher the probability</w:t>
      </w:r>
      <w:r w:rsidR="00312C90">
        <w:rPr>
          <w:rFonts w:ascii="Times New Roman" w:hAnsi="Times New Roman"/>
          <w:sz w:val="24"/>
          <w:szCs w:val="24"/>
        </w:rPr>
        <w:t xml:space="preserve"> of the dependent variable (</w:t>
      </w:r>
      <w:r w:rsidR="00F3739E" w:rsidRPr="00312C90">
        <w:rPr>
          <w:rFonts w:ascii="Times New Roman" w:hAnsi="Times New Roman"/>
          <w:sz w:val="24"/>
          <w:szCs w:val="24"/>
        </w:rPr>
        <w:t xml:space="preserve">in this </w:t>
      </w:r>
      <w:r w:rsidR="00F3739E">
        <w:rPr>
          <w:rFonts w:ascii="Times New Roman" w:hAnsi="Times New Roman"/>
          <w:sz w:val="24"/>
          <w:szCs w:val="24"/>
        </w:rPr>
        <w:t>model,</w:t>
      </w:r>
      <w:r w:rsidR="00F3739E" w:rsidRPr="00312C90">
        <w:rPr>
          <w:rFonts w:ascii="Times New Roman" w:hAnsi="Times New Roman"/>
          <w:sz w:val="24"/>
          <w:szCs w:val="24"/>
        </w:rPr>
        <w:t xml:space="preserve"> </w:t>
      </w:r>
      <w:r w:rsidR="00F3739E">
        <w:rPr>
          <w:rFonts w:ascii="Times New Roman" w:hAnsi="Times New Roman"/>
          <w:sz w:val="24"/>
          <w:szCs w:val="24"/>
        </w:rPr>
        <w:t xml:space="preserve">the </w:t>
      </w:r>
      <w:r w:rsidR="00312C90" w:rsidRPr="00312C90">
        <w:rPr>
          <w:rFonts w:ascii="Times New Roman" w:hAnsi="Times New Roman"/>
          <w:sz w:val="24"/>
          <w:szCs w:val="24"/>
        </w:rPr>
        <w:t>probability of finding</w:t>
      </w:r>
      <w:r w:rsidR="00F3739E">
        <w:rPr>
          <w:rFonts w:ascii="Times New Roman" w:hAnsi="Times New Roman"/>
          <w:sz w:val="24"/>
          <w:szCs w:val="24"/>
        </w:rPr>
        <w:t xml:space="preserve"> lambs with orf on a given farm</w:t>
      </w:r>
      <w:r w:rsidR="00312C90" w:rsidRPr="00312C90">
        <w:rPr>
          <w:rFonts w:ascii="Times New Roman" w:hAnsi="Times New Roman"/>
          <w:sz w:val="24"/>
          <w:szCs w:val="24"/>
        </w:rPr>
        <w:t>).</w:t>
      </w:r>
    </w:p>
    <w:p w:rsidR="00CD6536" w:rsidRPr="00891BAD" w:rsidRDefault="00CD6536" w:rsidP="00A41B32">
      <w:pPr>
        <w:tabs>
          <w:tab w:val="left" w:pos="5245"/>
        </w:tabs>
        <w:spacing w:after="0" w:line="480" w:lineRule="auto"/>
        <w:jc w:val="both"/>
        <w:rPr>
          <w:rFonts w:ascii="Times New Roman" w:hAnsi="Times New Roman"/>
          <w:sz w:val="24"/>
          <w:szCs w:val="24"/>
        </w:rPr>
      </w:pPr>
    </w:p>
    <w:p w:rsidR="00A6085A" w:rsidRPr="00324A64" w:rsidRDefault="00A6085A" w:rsidP="00A41B32">
      <w:pPr>
        <w:pStyle w:val="Caption"/>
        <w:keepNext/>
        <w:spacing w:after="0" w:line="480" w:lineRule="auto"/>
        <w:jc w:val="both"/>
        <w:rPr>
          <w:rFonts w:ascii="Times New Roman" w:hAnsi="Times New Roman"/>
          <w:b w:val="0"/>
          <w:color w:val="auto"/>
          <w:sz w:val="24"/>
          <w:szCs w:val="24"/>
        </w:rPr>
      </w:pPr>
      <w:r w:rsidRPr="00324A64">
        <w:rPr>
          <w:rFonts w:ascii="Times New Roman" w:hAnsi="Times New Roman"/>
          <w:b w:val="0"/>
          <w:color w:val="auto"/>
          <w:sz w:val="24"/>
          <w:szCs w:val="24"/>
        </w:rPr>
        <w:t xml:space="preserve">Table </w:t>
      </w:r>
      <w:r w:rsidR="002340FB" w:rsidRPr="00324A64">
        <w:rPr>
          <w:rFonts w:ascii="Times New Roman" w:hAnsi="Times New Roman"/>
          <w:b w:val="0"/>
          <w:color w:val="auto"/>
          <w:sz w:val="24"/>
          <w:szCs w:val="24"/>
        </w:rPr>
        <w:fldChar w:fldCharType="begin"/>
      </w:r>
      <w:r w:rsidRPr="00324A64">
        <w:rPr>
          <w:rFonts w:ascii="Times New Roman" w:hAnsi="Times New Roman"/>
          <w:b w:val="0"/>
          <w:color w:val="auto"/>
          <w:sz w:val="24"/>
          <w:szCs w:val="24"/>
        </w:rPr>
        <w:instrText xml:space="preserve"> SEQ Table \* ARABIC </w:instrText>
      </w:r>
      <w:r w:rsidR="002340FB" w:rsidRPr="00324A64">
        <w:rPr>
          <w:rFonts w:ascii="Times New Roman" w:hAnsi="Times New Roman"/>
          <w:b w:val="0"/>
          <w:color w:val="auto"/>
          <w:sz w:val="24"/>
          <w:szCs w:val="24"/>
        </w:rPr>
        <w:fldChar w:fldCharType="separate"/>
      </w:r>
      <w:r>
        <w:rPr>
          <w:rFonts w:ascii="Times New Roman" w:hAnsi="Times New Roman"/>
          <w:b w:val="0"/>
          <w:noProof/>
          <w:color w:val="auto"/>
          <w:sz w:val="24"/>
          <w:szCs w:val="24"/>
        </w:rPr>
        <w:t>2</w:t>
      </w:r>
      <w:r w:rsidR="002340FB" w:rsidRPr="00324A64">
        <w:rPr>
          <w:rFonts w:ascii="Times New Roman" w:hAnsi="Times New Roman"/>
          <w:b w:val="0"/>
          <w:color w:val="auto"/>
          <w:sz w:val="24"/>
          <w:szCs w:val="24"/>
        </w:rPr>
        <w:fldChar w:fldCharType="end"/>
      </w:r>
      <w:r>
        <w:rPr>
          <w:rFonts w:ascii="Times New Roman" w:hAnsi="Times New Roman"/>
          <w:b w:val="0"/>
          <w:color w:val="auto"/>
          <w:sz w:val="24"/>
          <w:szCs w:val="24"/>
        </w:rPr>
        <w:t xml:space="preserve"> Parameters of the complementary log-log equation modelling the probability of finding lambs with orf on a given farm. The 95% confidence intervals and the level of significance are also stated.</w:t>
      </w:r>
      <w:r w:rsidR="00B6362C">
        <w:rPr>
          <w:rFonts w:ascii="Times New Roman" w:hAnsi="Times New Roman"/>
          <w:b w:val="0"/>
          <w:color w:val="auto"/>
          <w:sz w:val="24"/>
          <w:szCs w:val="24"/>
        </w:rPr>
        <w:t xml:space="preserve"> </w:t>
      </w:r>
    </w:p>
    <w:tbl>
      <w:tblPr>
        <w:tblW w:w="4678" w:type="dxa"/>
        <w:tblInd w:w="108" w:type="dxa"/>
        <w:tblLayout w:type="fixed"/>
        <w:tblLook w:val="04A0" w:firstRow="1" w:lastRow="0" w:firstColumn="1" w:lastColumn="0" w:noHBand="0" w:noVBand="1"/>
      </w:tblPr>
      <w:tblGrid>
        <w:gridCol w:w="1134"/>
        <w:gridCol w:w="709"/>
        <w:gridCol w:w="567"/>
        <w:gridCol w:w="709"/>
        <w:gridCol w:w="709"/>
        <w:gridCol w:w="850"/>
      </w:tblGrid>
      <w:tr w:rsidR="00A6085A" w:rsidRPr="00A415FE" w:rsidTr="00DD6F54">
        <w:trPr>
          <w:trHeight w:val="280"/>
        </w:trPr>
        <w:tc>
          <w:tcPr>
            <w:tcW w:w="1134" w:type="dxa"/>
            <w:tcBorders>
              <w:top w:val="single" w:sz="8" w:space="0" w:color="auto"/>
              <w:bottom w:val="single" w:sz="8" w:space="0" w:color="auto"/>
            </w:tcBorders>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Parameter</w:t>
            </w:r>
          </w:p>
        </w:tc>
        <w:tc>
          <w:tcPr>
            <w:tcW w:w="709" w:type="dxa"/>
            <w:tcBorders>
              <w:top w:val="single" w:sz="8" w:space="0" w:color="auto"/>
              <w:bottom w:val="single" w:sz="8" w:space="0" w:color="auto"/>
            </w:tcBorders>
            <w:shd w:val="clear" w:color="auto" w:fill="auto"/>
            <w:vAlign w:val="center"/>
            <w:hideMark/>
          </w:tcPr>
          <w:p w:rsidR="00A6085A" w:rsidRPr="00A415FE" w:rsidRDefault="00987E83" w:rsidP="00A41B32">
            <w:pPr>
              <w:spacing w:after="0" w:line="240" w:lineRule="auto"/>
              <w:jc w:val="both"/>
              <w:rPr>
                <w:rFonts w:ascii="Times New Roman" w:eastAsia="Times New Roman" w:hAnsi="Times New Roman" w:cs="Times New Roman"/>
                <w:i/>
                <w:color w:val="000000"/>
                <w:sz w:val="20"/>
                <w:szCs w:val="20"/>
                <w:lang w:eastAsia="en-GB"/>
              </w:rPr>
            </w:pPr>
            <w:r w:rsidRPr="00A415FE">
              <w:rPr>
                <w:rFonts w:ascii="Times New Roman" w:eastAsia="Times New Roman" w:hAnsi="Times New Roman" w:cs="Times New Roman"/>
                <w:i/>
                <w:color w:val="000000"/>
                <w:sz w:val="20"/>
                <w:szCs w:val="20"/>
                <w:lang w:eastAsia="en-GB"/>
              </w:rPr>
              <w:t>Β</w:t>
            </w:r>
          </w:p>
        </w:tc>
        <w:tc>
          <w:tcPr>
            <w:tcW w:w="567" w:type="dxa"/>
            <w:tcBorders>
              <w:top w:val="single" w:sz="8" w:space="0" w:color="auto"/>
              <w:bottom w:val="single" w:sz="8" w:space="0" w:color="auto"/>
            </w:tcBorders>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SE</w:t>
            </w:r>
          </w:p>
        </w:tc>
        <w:tc>
          <w:tcPr>
            <w:tcW w:w="1418" w:type="dxa"/>
            <w:gridSpan w:val="2"/>
            <w:tcBorders>
              <w:top w:val="single" w:sz="8" w:space="0" w:color="auto"/>
              <w:bottom w:val="single" w:sz="8" w:space="0" w:color="auto"/>
            </w:tcBorders>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95% CI (</w:t>
            </w:r>
            <w:r w:rsidRPr="00A415FE">
              <w:rPr>
                <w:rFonts w:ascii="Times New Roman" w:eastAsia="Times New Roman" w:hAnsi="Times New Roman" w:cs="Times New Roman"/>
                <w:i/>
                <w:color w:val="000000"/>
                <w:sz w:val="20"/>
                <w:szCs w:val="20"/>
                <w:lang w:eastAsia="en-GB"/>
              </w:rPr>
              <w:t>β</w:t>
            </w:r>
            <w:r w:rsidRPr="00A415FE">
              <w:rPr>
                <w:rFonts w:ascii="Times New Roman" w:eastAsia="Times New Roman" w:hAnsi="Times New Roman" w:cs="Times New Roman"/>
                <w:color w:val="000000"/>
                <w:sz w:val="20"/>
                <w:szCs w:val="20"/>
                <w:lang w:eastAsia="en-GB"/>
              </w:rPr>
              <w:t>)</w:t>
            </w:r>
          </w:p>
        </w:tc>
        <w:tc>
          <w:tcPr>
            <w:tcW w:w="850" w:type="dxa"/>
            <w:tcBorders>
              <w:top w:val="single" w:sz="8" w:space="0" w:color="auto"/>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P-value</w:t>
            </w:r>
          </w:p>
        </w:tc>
      </w:tr>
      <w:tr w:rsidR="00A6085A" w:rsidRPr="00A415FE" w:rsidTr="00DD6F54">
        <w:trPr>
          <w:trHeight w:val="129"/>
        </w:trPr>
        <w:tc>
          <w:tcPr>
            <w:tcW w:w="1134" w:type="dxa"/>
            <w:tcBorders>
              <w:top w:val="single" w:sz="8" w:space="0" w:color="auto"/>
            </w:tcBorders>
            <w:shd w:val="clear" w:color="auto" w:fill="auto"/>
            <w:vAlign w:val="center"/>
            <w:hideMark/>
          </w:tcPr>
          <w:p w:rsidR="00A6085A" w:rsidRPr="00F75543" w:rsidRDefault="00F3739E" w:rsidP="00F3739E">
            <w:pPr>
              <w:spacing w:after="0" w:line="240" w:lineRule="auto"/>
              <w:jc w:val="both"/>
              <w:rPr>
                <w:rFonts w:ascii="Times New Roman" w:eastAsia="Times New Roman" w:hAnsi="Times New Roman" w:cs="Times New Roman"/>
                <w:i/>
                <w:color w:val="000000"/>
                <w:sz w:val="20"/>
                <w:szCs w:val="20"/>
                <w:lang w:eastAsia="en-GB"/>
              </w:rPr>
            </w:pPr>
            <w:proofErr w:type="spellStart"/>
            <w:r>
              <w:rPr>
                <w:rFonts w:ascii="Times New Roman" w:eastAsia="Times New Roman" w:hAnsi="Times New Roman" w:cs="Times New Roman"/>
                <w:i/>
                <w:color w:val="000000"/>
                <w:sz w:val="20"/>
                <w:szCs w:val="20"/>
                <w:lang w:eastAsia="en-GB"/>
              </w:rPr>
              <w:t>e</w:t>
            </w:r>
            <w:r w:rsidR="00A6085A" w:rsidRPr="00F75543">
              <w:rPr>
                <w:rFonts w:ascii="Times New Roman" w:eastAsia="Times New Roman" w:hAnsi="Times New Roman" w:cs="Times New Roman"/>
                <w:i/>
                <w:color w:val="000000"/>
                <w:sz w:val="20"/>
                <w:szCs w:val="20"/>
                <w:lang w:eastAsia="en-GB"/>
              </w:rPr>
              <w:t>%D</w:t>
            </w:r>
            <w:r w:rsidR="00B571AF">
              <w:rPr>
                <w:rFonts w:ascii="Times New Roman" w:eastAsia="Times New Roman" w:hAnsi="Times New Roman" w:cs="Times New Roman"/>
                <w:i/>
                <w:color w:val="000000"/>
                <w:sz w:val="20"/>
                <w:szCs w:val="20"/>
                <w:lang w:eastAsia="en-GB"/>
              </w:rPr>
              <w:t>P</w:t>
            </w:r>
            <w:proofErr w:type="spellEnd"/>
          </w:p>
        </w:tc>
        <w:tc>
          <w:tcPr>
            <w:tcW w:w="709" w:type="dxa"/>
            <w:tcBorders>
              <w:top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1.38</w:t>
            </w:r>
          </w:p>
        </w:tc>
        <w:tc>
          <w:tcPr>
            <w:tcW w:w="567" w:type="dxa"/>
            <w:tcBorders>
              <w:top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0.15</w:t>
            </w:r>
          </w:p>
        </w:tc>
        <w:tc>
          <w:tcPr>
            <w:tcW w:w="709" w:type="dxa"/>
            <w:tcBorders>
              <w:top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1.09</w:t>
            </w:r>
          </w:p>
        </w:tc>
        <w:tc>
          <w:tcPr>
            <w:tcW w:w="709" w:type="dxa"/>
            <w:tcBorders>
              <w:top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1.67</w:t>
            </w:r>
          </w:p>
        </w:tc>
        <w:tc>
          <w:tcPr>
            <w:tcW w:w="850" w:type="dxa"/>
            <w:tcBorders>
              <w:top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&lt;0.001</w:t>
            </w:r>
          </w:p>
        </w:tc>
      </w:tr>
      <w:tr w:rsidR="00A6085A" w:rsidRPr="00A415FE" w:rsidTr="00DD6F54">
        <w:trPr>
          <w:trHeight w:val="70"/>
        </w:trPr>
        <w:tc>
          <w:tcPr>
            <w:tcW w:w="1134" w:type="dxa"/>
            <w:shd w:val="clear" w:color="auto" w:fill="auto"/>
            <w:vAlign w:val="center"/>
            <w:hideMark/>
          </w:tcPr>
          <w:p w:rsidR="00A6085A" w:rsidRPr="00F75543" w:rsidRDefault="00A6085A" w:rsidP="00A41B32">
            <w:pPr>
              <w:spacing w:after="0" w:line="240" w:lineRule="auto"/>
              <w:jc w:val="both"/>
              <w:rPr>
                <w:rFonts w:ascii="Times New Roman" w:eastAsia="Times New Roman" w:hAnsi="Times New Roman" w:cs="Times New Roman"/>
                <w:i/>
                <w:color w:val="000000"/>
                <w:sz w:val="20"/>
                <w:szCs w:val="20"/>
                <w:lang w:eastAsia="en-GB"/>
              </w:rPr>
            </w:pPr>
            <w:r w:rsidRPr="00F75543">
              <w:rPr>
                <w:rFonts w:ascii="Times New Roman" w:eastAsia="Times New Roman" w:hAnsi="Times New Roman" w:cs="Times New Roman"/>
                <w:i/>
                <w:color w:val="000000"/>
                <w:sz w:val="20"/>
                <w:szCs w:val="20"/>
                <w:lang w:eastAsia="en-GB"/>
              </w:rPr>
              <w:t>DWI</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0.08</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0.02</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0.04</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0.12</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&lt;0.001</w:t>
            </w:r>
          </w:p>
        </w:tc>
      </w:tr>
      <w:tr w:rsidR="00A6085A" w:rsidRPr="00A415FE" w:rsidTr="00DD6F54">
        <w:trPr>
          <w:trHeight w:val="70"/>
        </w:trPr>
        <w:tc>
          <w:tcPr>
            <w:tcW w:w="1134" w:type="dxa"/>
            <w:shd w:val="clear" w:color="auto" w:fill="auto"/>
            <w:vAlign w:val="center"/>
            <w:hideMark/>
          </w:tcPr>
          <w:p w:rsidR="00A6085A" w:rsidRPr="00F75543" w:rsidRDefault="00A6085A" w:rsidP="00A41B32">
            <w:pPr>
              <w:spacing w:after="0" w:line="240" w:lineRule="auto"/>
              <w:jc w:val="both"/>
              <w:rPr>
                <w:rFonts w:ascii="Times New Roman" w:eastAsia="Times New Roman" w:hAnsi="Times New Roman" w:cs="Times New Roman"/>
                <w:i/>
                <w:color w:val="000000"/>
                <w:sz w:val="20"/>
                <w:szCs w:val="20"/>
                <w:lang w:eastAsia="en-GB"/>
              </w:rPr>
            </w:pPr>
            <w:r w:rsidRPr="00F75543">
              <w:rPr>
                <w:rFonts w:ascii="Times New Roman" w:eastAsia="Times New Roman" w:hAnsi="Times New Roman" w:cs="Times New Roman"/>
                <w:i/>
                <w:color w:val="000000"/>
                <w:sz w:val="20"/>
                <w:szCs w:val="20"/>
                <w:lang w:eastAsia="en-GB"/>
              </w:rPr>
              <w:t>LP</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&lt;0.01</w:t>
            </w: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short</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-1.23</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0.39</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-1.98</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-0.47</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117"/>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long</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F75543" w:rsidRDefault="00A6085A" w:rsidP="00A41B32">
            <w:pPr>
              <w:spacing w:after="0" w:line="240" w:lineRule="auto"/>
              <w:jc w:val="both"/>
              <w:rPr>
                <w:rFonts w:ascii="Times New Roman" w:eastAsia="Times New Roman" w:hAnsi="Times New Roman" w:cs="Times New Roman"/>
                <w:i/>
                <w:color w:val="000000"/>
                <w:sz w:val="20"/>
                <w:szCs w:val="20"/>
                <w:lang w:eastAsia="en-GB"/>
              </w:rPr>
            </w:pPr>
            <w:proofErr w:type="spellStart"/>
            <w:r w:rsidRPr="00F75543">
              <w:rPr>
                <w:rFonts w:ascii="Times New Roman" w:eastAsia="Times New Roman" w:hAnsi="Times New Roman" w:cs="Times New Roman"/>
                <w:i/>
                <w:color w:val="000000"/>
                <w:sz w:val="20"/>
                <w:szCs w:val="20"/>
                <w:lang w:eastAsia="en-GB"/>
              </w:rPr>
              <w:t>lV</w:t>
            </w:r>
            <w:proofErr w:type="spellEnd"/>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&lt;0.001</w:t>
            </w:r>
          </w:p>
        </w:tc>
      </w:tr>
      <w:tr w:rsidR="00A6085A" w:rsidRPr="00A415FE" w:rsidTr="00DD6F54">
        <w:trPr>
          <w:trHeight w:val="111"/>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no</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1.45</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0.41</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0.66</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2.24</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yes</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105"/>
        </w:trPr>
        <w:tc>
          <w:tcPr>
            <w:tcW w:w="1134" w:type="dxa"/>
            <w:shd w:val="clear" w:color="auto" w:fill="auto"/>
            <w:vAlign w:val="center"/>
            <w:hideMark/>
          </w:tcPr>
          <w:p w:rsidR="00A6085A" w:rsidRPr="00F75543" w:rsidRDefault="00A6085A" w:rsidP="00A41B32">
            <w:pPr>
              <w:spacing w:after="0" w:line="240" w:lineRule="auto"/>
              <w:jc w:val="both"/>
              <w:rPr>
                <w:rFonts w:ascii="Times New Roman" w:eastAsia="Times New Roman" w:hAnsi="Times New Roman" w:cs="Times New Roman"/>
                <w:i/>
                <w:color w:val="000000"/>
                <w:sz w:val="20"/>
                <w:szCs w:val="20"/>
                <w:lang w:eastAsia="en-GB"/>
              </w:rPr>
            </w:pPr>
            <w:r w:rsidRPr="00F75543">
              <w:rPr>
                <w:rFonts w:ascii="Times New Roman" w:eastAsia="Times New Roman" w:hAnsi="Times New Roman" w:cs="Times New Roman"/>
                <w:i/>
                <w:color w:val="000000"/>
                <w:sz w:val="20"/>
                <w:szCs w:val="20"/>
                <w:lang w:eastAsia="en-GB"/>
              </w:rPr>
              <w:t>OI</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&lt;0.001</w:t>
            </w: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no</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-1.34</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0.33</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-1.98</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-0.69</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low</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-1.16</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0.33</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-1.80</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-0.51</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meddle</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-0.05</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0.35</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-0.74</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0.63</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severe</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F75543" w:rsidRDefault="00A6085A" w:rsidP="00A41B32">
            <w:pPr>
              <w:spacing w:after="0" w:line="240" w:lineRule="auto"/>
              <w:jc w:val="both"/>
              <w:rPr>
                <w:rFonts w:ascii="Times New Roman" w:eastAsia="Times New Roman" w:hAnsi="Times New Roman" w:cs="Times New Roman"/>
                <w:i/>
                <w:color w:val="000000"/>
                <w:sz w:val="20"/>
                <w:szCs w:val="20"/>
                <w:lang w:eastAsia="en-GB"/>
              </w:rPr>
            </w:pPr>
            <w:r w:rsidRPr="00F75543">
              <w:rPr>
                <w:rFonts w:ascii="Times New Roman" w:eastAsia="Times New Roman" w:hAnsi="Times New Roman" w:cs="Times New Roman"/>
                <w:i/>
                <w:color w:val="000000"/>
                <w:sz w:val="20"/>
                <w:szCs w:val="20"/>
                <w:lang w:eastAsia="en-GB"/>
              </w:rPr>
              <w:t xml:space="preserve">eV * </w:t>
            </w:r>
            <w:proofErr w:type="spellStart"/>
            <w:r w:rsidRPr="00F75543">
              <w:rPr>
                <w:rFonts w:ascii="Times New Roman" w:eastAsia="Times New Roman" w:hAnsi="Times New Roman" w:cs="Times New Roman"/>
                <w:i/>
                <w:color w:val="000000"/>
                <w:sz w:val="20"/>
                <w:szCs w:val="20"/>
                <w:lang w:eastAsia="en-GB"/>
              </w:rPr>
              <w:t>lV</w:t>
            </w:r>
            <w:proofErr w:type="spellEnd"/>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&lt;0.05</w:t>
            </w: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no * no</w:t>
            </w:r>
          </w:p>
        </w:tc>
        <w:tc>
          <w:tcPr>
            <w:tcW w:w="709" w:type="dxa"/>
            <w:shd w:val="clear" w:color="auto" w:fill="auto"/>
            <w:noWrap/>
            <w:vAlign w:val="center"/>
            <w:hideMark/>
          </w:tcPr>
          <w:p w:rsidR="00A6085A" w:rsidRPr="00A415FE" w:rsidRDefault="00011B8D"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w:t>
            </w:r>
            <w:r w:rsidR="00A6085A" w:rsidRPr="00A415F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34</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0.24</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w:t>
            </w:r>
            <w:r w:rsidR="00B57A69">
              <w:rPr>
                <w:rFonts w:ascii="Times New Roman" w:eastAsia="Times New Roman" w:hAnsi="Times New Roman" w:cs="Times New Roman"/>
                <w:color w:val="000000"/>
                <w:sz w:val="20"/>
                <w:szCs w:val="20"/>
                <w:lang w:eastAsia="en-GB"/>
              </w:rPr>
              <w:t>87</w:t>
            </w:r>
          </w:p>
        </w:tc>
        <w:tc>
          <w:tcPr>
            <w:tcW w:w="709" w:type="dxa"/>
            <w:shd w:val="clear" w:color="auto" w:fill="auto"/>
            <w:noWrap/>
            <w:vAlign w:val="center"/>
            <w:hideMark/>
          </w:tcPr>
          <w:p w:rsidR="00A6085A" w:rsidRPr="00A415FE" w:rsidRDefault="00B57A69"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1.81</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no * yes</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0.86</w:t>
            </w:r>
          </w:p>
        </w:tc>
        <w:tc>
          <w:tcPr>
            <w:tcW w:w="567"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0.35</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0.18</w:t>
            </w:r>
          </w:p>
        </w:tc>
        <w:tc>
          <w:tcPr>
            <w:tcW w:w="709"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1.54</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70"/>
        </w:trPr>
        <w:tc>
          <w:tcPr>
            <w:tcW w:w="1134" w:type="dxa"/>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yes * no</w:t>
            </w:r>
          </w:p>
        </w:tc>
        <w:tc>
          <w:tcPr>
            <w:tcW w:w="709" w:type="dxa"/>
            <w:shd w:val="clear" w:color="auto" w:fill="auto"/>
            <w:noWrap/>
            <w:vAlign w:val="center"/>
            <w:hideMark/>
          </w:tcPr>
          <w:p w:rsidR="00A6085A" w:rsidRPr="00A415FE" w:rsidRDefault="00011B8D"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1.45</w:t>
            </w:r>
          </w:p>
        </w:tc>
        <w:tc>
          <w:tcPr>
            <w:tcW w:w="567" w:type="dxa"/>
            <w:shd w:val="clear" w:color="auto" w:fill="auto"/>
            <w:noWrap/>
            <w:vAlign w:val="center"/>
            <w:hideMark/>
          </w:tcPr>
          <w:p w:rsidR="00A6085A" w:rsidRPr="00A415FE" w:rsidRDefault="00011B8D"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0.30</w:t>
            </w:r>
          </w:p>
        </w:tc>
        <w:tc>
          <w:tcPr>
            <w:tcW w:w="709" w:type="dxa"/>
            <w:shd w:val="clear" w:color="auto" w:fill="auto"/>
            <w:noWrap/>
            <w:vAlign w:val="center"/>
            <w:hideMark/>
          </w:tcPr>
          <w:p w:rsidR="00A6085A" w:rsidRPr="00A415FE" w:rsidRDefault="00B57A69"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0.86</w:t>
            </w:r>
          </w:p>
        </w:tc>
        <w:tc>
          <w:tcPr>
            <w:tcW w:w="709" w:type="dxa"/>
            <w:shd w:val="clear" w:color="auto" w:fill="auto"/>
            <w:noWrap/>
            <w:vAlign w:val="center"/>
            <w:hideMark/>
          </w:tcPr>
          <w:p w:rsidR="00A6085A" w:rsidRPr="00A415FE" w:rsidRDefault="00B57A69" w:rsidP="00A41B32">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2.04</w:t>
            </w:r>
          </w:p>
        </w:tc>
        <w:tc>
          <w:tcPr>
            <w:tcW w:w="850" w:type="dxa"/>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127"/>
        </w:trPr>
        <w:tc>
          <w:tcPr>
            <w:tcW w:w="1134" w:type="dxa"/>
            <w:tcBorders>
              <w:bottom w:val="single" w:sz="8" w:space="0" w:color="auto"/>
            </w:tcBorders>
            <w:shd w:val="clear" w:color="auto" w:fill="auto"/>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yes * yes</w:t>
            </w:r>
          </w:p>
        </w:tc>
        <w:tc>
          <w:tcPr>
            <w:tcW w:w="709" w:type="dxa"/>
            <w:tcBorders>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A415FE">
              <w:rPr>
                <w:rFonts w:ascii="Times New Roman" w:eastAsia="Times New Roman" w:hAnsi="Times New Roman" w:cs="Times New Roman"/>
                <w:color w:val="000000"/>
                <w:sz w:val="20"/>
                <w:szCs w:val="20"/>
                <w:lang w:eastAsia="en-GB"/>
              </w:rPr>
              <w:t>0</w:t>
            </w:r>
          </w:p>
        </w:tc>
        <w:tc>
          <w:tcPr>
            <w:tcW w:w="567" w:type="dxa"/>
            <w:tcBorders>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tcBorders>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tcBorders>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tcBorders>
              <w:bottom w:val="single" w:sz="8" w:space="0" w:color="auto"/>
            </w:tcBorders>
            <w:shd w:val="clear" w:color="auto" w:fill="auto"/>
            <w:noWrap/>
            <w:vAlign w:val="center"/>
            <w:hideMark/>
          </w:tcPr>
          <w:p w:rsidR="00A6085A" w:rsidRPr="00A415FE"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A415FE" w:rsidTr="00DD6F54">
        <w:trPr>
          <w:trHeight w:val="127"/>
        </w:trPr>
        <w:tc>
          <w:tcPr>
            <w:tcW w:w="4678" w:type="dxa"/>
            <w:gridSpan w:val="6"/>
            <w:tcBorders>
              <w:top w:val="single" w:sz="8" w:space="0" w:color="auto"/>
            </w:tcBorders>
            <w:shd w:val="clear" w:color="auto" w:fill="auto"/>
            <w:vAlign w:val="center"/>
          </w:tcPr>
          <w:p w:rsidR="00A6085A" w:rsidRPr="00A415FE" w:rsidRDefault="00A6085A" w:rsidP="00F3739E">
            <w:pPr>
              <w:spacing w:after="0" w:line="240" w:lineRule="auto"/>
              <w:jc w:val="both"/>
              <w:rPr>
                <w:rFonts w:ascii="Times New Roman" w:eastAsia="Times New Roman" w:hAnsi="Times New Roman" w:cs="Times New Roman"/>
                <w:color w:val="000000"/>
                <w:sz w:val="20"/>
                <w:szCs w:val="20"/>
                <w:lang w:eastAsia="en-GB"/>
              </w:rPr>
            </w:pPr>
            <w:r w:rsidRPr="000E0F5F">
              <w:rPr>
                <w:rFonts w:ascii="Times New Roman" w:eastAsia="Times New Roman" w:hAnsi="Times New Roman" w:cs="Times New Roman"/>
                <w:sz w:val="20"/>
                <w:szCs w:val="20"/>
                <w:lang w:eastAsia="en-GB"/>
              </w:rPr>
              <w:t>Akaik</w:t>
            </w:r>
            <w:r>
              <w:rPr>
                <w:rFonts w:ascii="Times New Roman" w:eastAsia="Times New Roman" w:hAnsi="Times New Roman" w:cs="Times New Roman"/>
                <w:sz w:val="20"/>
                <w:szCs w:val="20"/>
                <w:lang w:eastAsia="en-GB"/>
              </w:rPr>
              <w:t>e</w:t>
            </w:r>
            <w:r w:rsidRPr="000E0F5F">
              <w:rPr>
                <w:rFonts w:ascii="Times New Roman" w:eastAsia="Times New Roman" w:hAnsi="Times New Roman" w:cs="Times New Roman"/>
                <w:sz w:val="20"/>
                <w:szCs w:val="20"/>
                <w:lang w:eastAsia="en-GB"/>
              </w:rPr>
              <w:t xml:space="preserve">’s Information Criterion: 1583; </w:t>
            </w:r>
            <w:r w:rsidRPr="00A415FE">
              <w:rPr>
                <w:rFonts w:ascii="Times New Roman" w:eastAsia="Times New Roman" w:hAnsi="Times New Roman" w:cs="Times New Roman"/>
                <w:color w:val="000000"/>
                <w:sz w:val="20"/>
                <w:szCs w:val="20"/>
                <w:lang w:eastAsia="en-GB"/>
              </w:rPr>
              <w:t xml:space="preserve">SE standard error, CI confidence interval, </w:t>
            </w:r>
            <w:proofErr w:type="spellStart"/>
            <w:r w:rsidR="00F3739E">
              <w:rPr>
                <w:rFonts w:ascii="Times New Roman" w:eastAsia="Times New Roman" w:hAnsi="Times New Roman" w:cs="Times New Roman"/>
                <w:i/>
                <w:color w:val="000000"/>
                <w:sz w:val="20"/>
                <w:szCs w:val="20"/>
                <w:lang w:eastAsia="en-GB"/>
              </w:rPr>
              <w:t>e</w:t>
            </w:r>
            <w:r w:rsidRPr="00F75543">
              <w:rPr>
                <w:rFonts w:ascii="Times New Roman" w:eastAsia="Times New Roman" w:hAnsi="Times New Roman" w:cs="Times New Roman"/>
                <w:i/>
                <w:color w:val="000000"/>
                <w:sz w:val="20"/>
                <w:szCs w:val="20"/>
                <w:lang w:eastAsia="en-GB"/>
              </w:rPr>
              <w:t>%D</w:t>
            </w:r>
            <w:r w:rsidR="00B571AF">
              <w:rPr>
                <w:rFonts w:ascii="Times New Roman" w:eastAsia="Times New Roman" w:hAnsi="Times New Roman" w:cs="Times New Roman"/>
                <w:i/>
                <w:color w:val="000000"/>
                <w:sz w:val="20"/>
                <w:szCs w:val="20"/>
                <w:lang w:eastAsia="en-GB"/>
              </w:rPr>
              <w:t>P</w:t>
            </w:r>
            <w:proofErr w:type="spellEnd"/>
            <w:r>
              <w:rPr>
                <w:rFonts w:ascii="Times New Roman" w:eastAsia="Times New Roman" w:hAnsi="Times New Roman" w:cs="Times New Roman"/>
                <w:color w:val="000000"/>
                <w:sz w:val="20"/>
                <w:szCs w:val="20"/>
                <w:lang w:eastAsia="en-GB"/>
              </w:rPr>
              <w:t xml:space="preserve"> disease </w:t>
            </w:r>
            <w:r w:rsidR="00B571AF">
              <w:rPr>
                <w:rFonts w:ascii="Times New Roman" w:eastAsia="Times New Roman" w:hAnsi="Times New Roman" w:cs="Times New Roman"/>
                <w:color w:val="000000"/>
                <w:sz w:val="20"/>
                <w:szCs w:val="20"/>
                <w:lang w:eastAsia="en-GB"/>
              </w:rPr>
              <w:t>preval</w:t>
            </w:r>
            <w:r>
              <w:rPr>
                <w:rFonts w:ascii="Times New Roman" w:eastAsia="Times New Roman" w:hAnsi="Times New Roman" w:cs="Times New Roman"/>
                <w:color w:val="000000"/>
                <w:sz w:val="20"/>
                <w:szCs w:val="20"/>
                <w:lang w:eastAsia="en-GB"/>
              </w:rPr>
              <w:t>ence</w:t>
            </w:r>
            <w:r w:rsidR="00B571AF">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in ewes, </w:t>
            </w:r>
            <w:r w:rsidRPr="00F75543">
              <w:rPr>
                <w:rFonts w:ascii="Times New Roman" w:eastAsia="Times New Roman" w:hAnsi="Times New Roman" w:cs="Times New Roman"/>
                <w:i/>
                <w:color w:val="000000"/>
                <w:sz w:val="20"/>
                <w:szCs w:val="20"/>
                <w:lang w:eastAsia="en-GB"/>
              </w:rPr>
              <w:t>DWI</w:t>
            </w:r>
            <w:r>
              <w:rPr>
                <w:rFonts w:ascii="Times New Roman" w:eastAsia="Times New Roman" w:hAnsi="Times New Roman" w:cs="Times New Roman"/>
                <w:color w:val="000000"/>
                <w:sz w:val="20"/>
                <w:szCs w:val="20"/>
                <w:lang w:eastAsia="en-GB"/>
              </w:rPr>
              <w:t xml:space="preserve"> degree of weed infestation, </w:t>
            </w:r>
            <w:r w:rsidRPr="00F75543">
              <w:rPr>
                <w:rFonts w:ascii="Times New Roman" w:eastAsia="Times New Roman" w:hAnsi="Times New Roman" w:cs="Times New Roman"/>
                <w:i/>
                <w:color w:val="000000"/>
                <w:sz w:val="20"/>
                <w:szCs w:val="20"/>
                <w:lang w:eastAsia="en-GB"/>
              </w:rPr>
              <w:t>LP</w:t>
            </w:r>
            <w:r>
              <w:rPr>
                <w:rFonts w:ascii="Times New Roman" w:eastAsia="Times New Roman" w:hAnsi="Times New Roman" w:cs="Times New Roman"/>
                <w:color w:val="000000"/>
                <w:sz w:val="20"/>
                <w:szCs w:val="20"/>
                <w:lang w:eastAsia="en-GB"/>
              </w:rPr>
              <w:t xml:space="preserve"> lambing period, </w:t>
            </w:r>
            <w:proofErr w:type="spellStart"/>
            <w:r w:rsidRPr="00F75543">
              <w:rPr>
                <w:rFonts w:ascii="Times New Roman" w:eastAsia="Times New Roman" w:hAnsi="Times New Roman" w:cs="Times New Roman"/>
                <w:i/>
                <w:color w:val="000000"/>
                <w:sz w:val="20"/>
                <w:szCs w:val="20"/>
                <w:lang w:eastAsia="en-GB"/>
              </w:rPr>
              <w:t>lV</w:t>
            </w:r>
            <w:proofErr w:type="spellEnd"/>
            <w:r>
              <w:rPr>
                <w:rFonts w:ascii="Times New Roman" w:eastAsia="Times New Roman" w:hAnsi="Times New Roman" w:cs="Times New Roman"/>
                <w:color w:val="000000"/>
                <w:sz w:val="20"/>
                <w:szCs w:val="20"/>
                <w:lang w:eastAsia="en-GB"/>
              </w:rPr>
              <w:t xml:space="preserve"> lamb vaccination, </w:t>
            </w:r>
            <w:r w:rsidRPr="00F75543">
              <w:rPr>
                <w:rFonts w:ascii="Times New Roman" w:eastAsia="Times New Roman" w:hAnsi="Times New Roman" w:cs="Times New Roman"/>
                <w:i/>
                <w:color w:val="000000"/>
                <w:sz w:val="20"/>
                <w:szCs w:val="20"/>
                <w:lang w:eastAsia="en-GB"/>
              </w:rPr>
              <w:t>eV</w:t>
            </w:r>
            <w:r>
              <w:rPr>
                <w:rFonts w:ascii="Times New Roman" w:eastAsia="Times New Roman" w:hAnsi="Times New Roman" w:cs="Times New Roman"/>
                <w:color w:val="000000"/>
                <w:sz w:val="20"/>
                <w:szCs w:val="20"/>
                <w:lang w:eastAsia="en-GB"/>
              </w:rPr>
              <w:t xml:space="preserve"> ewe vaccination, </w:t>
            </w:r>
            <w:r w:rsidRPr="00F75543">
              <w:rPr>
                <w:rFonts w:ascii="Times New Roman" w:eastAsia="Times New Roman" w:hAnsi="Times New Roman" w:cs="Times New Roman"/>
                <w:i/>
                <w:color w:val="000000"/>
                <w:sz w:val="20"/>
                <w:szCs w:val="20"/>
                <w:lang w:eastAsia="en-GB"/>
              </w:rPr>
              <w:t>OI</w:t>
            </w:r>
            <w:r>
              <w:rPr>
                <w:rFonts w:ascii="Times New Roman" w:eastAsia="Times New Roman" w:hAnsi="Times New Roman" w:cs="Times New Roman"/>
                <w:color w:val="000000"/>
                <w:sz w:val="20"/>
                <w:szCs w:val="20"/>
                <w:lang w:eastAsia="en-GB"/>
              </w:rPr>
              <w:t xml:space="preserve"> orphan incidence</w:t>
            </w:r>
          </w:p>
        </w:tc>
      </w:tr>
    </w:tbl>
    <w:p w:rsidR="00A6085A" w:rsidRDefault="00A6085A" w:rsidP="00A41B32">
      <w:pPr>
        <w:spacing w:after="0" w:line="480" w:lineRule="auto"/>
        <w:jc w:val="both"/>
        <w:rPr>
          <w:rFonts w:ascii="Times New Roman" w:hAnsi="Times New Roman" w:cs="Times New Roman"/>
          <w:sz w:val="24"/>
          <w:szCs w:val="24"/>
        </w:rPr>
      </w:pPr>
    </w:p>
    <w:p w:rsidR="00B80F42" w:rsidRPr="00891BAD" w:rsidRDefault="00273469"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F</w:t>
      </w:r>
      <w:r w:rsidR="00B80F42">
        <w:rPr>
          <w:rFonts w:ascii="Times New Roman" w:hAnsi="Times New Roman"/>
          <w:sz w:val="24"/>
          <w:szCs w:val="24"/>
        </w:rPr>
        <w:t>igure 3 illustrates the variability of the probabilities function of the 2 covariates (</w:t>
      </w:r>
      <w:proofErr w:type="spellStart"/>
      <w:r w:rsidR="003F0106">
        <w:rPr>
          <w:rFonts w:ascii="Times New Roman" w:hAnsi="Times New Roman"/>
          <w:i/>
          <w:sz w:val="24"/>
          <w:szCs w:val="24"/>
        </w:rPr>
        <w:t>e</w:t>
      </w:r>
      <w:r w:rsidR="00B80F42" w:rsidRPr="0027762F">
        <w:rPr>
          <w:rFonts w:ascii="Times New Roman" w:hAnsi="Times New Roman"/>
          <w:i/>
          <w:sz w:val="24"/>
          <w:szCs w:val="24"/>
        </w:rPr>
        <w:t>%D</w:t>
      </w:r>
      <w:r w:rsidR="00B571AF">
        <w:rPr>
          <w:rFonts w:ascii="Times New Roman" w:hAnsi="Times New Roman"/>
          <w:i/>
          <w:sz w:val="24"/>
          <w:szCs w:val="24"/>
        </w:rPr>
        <w:t>P</w:t>
      </w:r>
      <w:proofErr w:type="spellEnd"/>
      <w:r w:rsidR="00B80F42">
        <w:rPr>
          <w:rFonts w:ascii="Times New Roman" w:hAnsi="Times New Roman"/>
          <w:sz w:val="24"/>
          <w:szCs w:val="24"/>
        </w:rPr>
        <w:t xml:space="preserve"> and </w:t>
      </w:r>
      <w:r w:rsidR="00B80F42" w:rsidRPr="0027762F">
        <w:rPr>
          <w:rFonts w:ascii="Times New Roman" w:hAnsi="Times New Roman"/>
          <w:i/>
          <w:sz w:val="24"/>
          <w:szCs w:val="24"/>
        </w:rPr>
        <w:t>DWI</w:t>
      </w:r>
      <w:r w:rsidR="00B80F42">
        <w:rPr>
          <w:rFonts w:ascii="Times New Roman" w:hAnsi="Times New Roman"/>
          <w:sz w:val="24"/>
          <w:szCs w:val="24"/>
        </w:rPr>
        <w:t xml:space="preserve">), and with the more favourable factors for a lower probability (short </w:t>
      </w:r>
      <w:r w:rsidR="00B80F42" w:rsidRPr="0027762F">
        <w:rPr>
          <w:rFonts w:ascii="Times New Roman" w:hAnsi="Times New Roman"/>
          <w:i/>
          <w:sz w:val="24"/>
          <w:szCs w:val="24"/>
        </w:rPr>
        <w:t>LP</w:t>
      </w:r>
      <w:r w:rsidR="00B80F42">
        <w:rPr>
          <w:rFonts w:ascii="Times New Roman" w:hAnsi="Times New Roman"/>
          <w:sz w:val="24"/>
          <w:szCs w:val="24"/>
        </w:rPr>
        <w:t xml:space="preserve">, no </w:t>
      </w:r>
      <w:r w:rsidR="00B80F42" w:rsidRPr="0027762F">
        <w:rPr>
          <w:rFonts w:ascii="Times New Roman" w:hAnsi="Times New Roman"/>
          <w:i/>
          <w:sz w:val="24"/>
          <w:szCs w:val="24"/>
        </w:rPr>
        <w:t>OI</w:t>
      </w:r>
      <w:r w:rsidR="00B80F42">
        <w:rPr>
          <w:rFonts w:ascii="Times New Roman" w:hAnsi="Times New Roman"/>
          <w:sz w:val="24"/>
          <w:szCs w:val="24"/>
        </w:rPr>
        <w:t xml:space="preserve">, </w:t>
      </w:r>
      <w:proofErr w:type="spellStart"/>
      <w:r w:rsidR="00B80F42" w:rsidRPr="0027762F">
        <w:rPr>
          <w:rFonts w:ascii="Times New Roman" w:hAnsi="Times New Roman"/>
          <w:i/>
          <w:sz w:val="24"/>
          <w:szCs w:val="24"/>
        </w:rPr>
        <w:t>lV</w:t>
      </w:r>
      <w:proofErr w:type="spellEnd"/>
      <w:r w:rsidR="00B80F42">
        <w:rPr>
          <w:rFonts w:ascii="Times New Roman" w:hAnsi="Times New Roman"/>
          <w:sz w:val="24"/>
          <w:szCs w:val="24"/>
        </w:rPr>
        <w:t xml:space="preserve"> given and </w:t>
      </w:r>
      <w:r w:rsidR="00B80F42" w:rsidRPr="0027762F">
        <w:rPr>
          <w:rFonts w:ascii="Times New Roman" w:hAnsi="Times New Roman"/>
          <w:i/>
          <w:sz w:val="24"/>
          <w:szCs w:val="24"/>
        </w:rPr>
        <w:t>eV</w:t>
      </w:r>
      <w:r w:rsidR="00B80F42">
        <w:rPr>
          <w:rFonts w:ascii="Times New Roman" w:hAnsi="Times New Roman"/>
          <w:sz w:val="24"/>
          <w:szCs w:val="24"/>
        </w:rPr>
        <w:t xml:space="preserve"> given). The same figure for the higher probability (long </w:t>
      </w:r>
      <w:r w:rsidR="00B80F42" w:rsidRPr="0027762F">
        <w:rPr>
          <w:rFonts w:ascii="Times New Roman" w:hAnsi="Times New Roman"/>
          <w:i/>
          <w:sz w:val="24"/>
          <w:szCs w:val="24"/>
        </w:rPr>
        <w:t>LP</w:t>
      </w:r>
      <w:r w:rsidR="00B80F42">
        <w:rPr>
          <w:rFonts w:ascii="Times New Roman" w:hAnsi="Times New Roman"/>
          <w:sz w:val="24"/>
          <w:szCs w:val="24"/>
        </w:rPr>
        <w:t xml:space="preserve">, severe </w:t>
      </w:r>
      <w:r w:rsidR="00B80F42" w:rsidRPr="0027762F">
        <w:rPr>
          <w:rFonts w:ascii="Times New Roman" w:hAnsi="Times New Roman"/>
          <w:i/>
          <w:sz w:val="24"/>
          <w:szCs w:val="24"/>
        </w:rPr>
        <w:t>OI</w:t>
      </w:r>
      <w:r w:rsidR="00B80F42">
        <w:rPr>
          <w:rFonts w:ascii="Times New Roman" w:hAnsi="Times New Roman"/>
          <w:sz w:val="24"/>
          <w:szCs w:val="24"/>
        </w:rPr>
        <w:t xml:space="preserve">, </w:t>
      </w:r>
      <w:proofErr w:type="spellStart"/>
      <w:r w:rsidR="00B80F42" w:rsidRPr="0027762F">
        <w:rPr>
          <w:rFonts w:ascii="Times New Roman" w:hAnsi="Times New Roman"/>
          <w:i/>
          <w:sz w:val="24"/>
          <w:szCs w:val="24"/>
        </w:rPr>
        <w:t>lV</w:t>
      </w:r>
      <w:proofErr w:type="spellEnd"/>
      <w:r w:rsidR="00B80F42">
        <w:rPr>
          <w:rFonts w:ascii="Times New Roman" w:hAnsi="Times New Roman"/>
          <w:sz w:val="24"/>
          <w:szCs w:val="24"/>
        </w:rPr>
        <w:t xml:space="preserve"> not given </w:t>
      </w:r>
      <w:r w:rsidR="00B80F42">
        <w:rPr>
          <w:rFonts w:ascii="Times New Roman" w:hAnsi="Times New Roman"/>
          <w:sz w:val="24"/>
          <w:szCs w:val="24"/>
        </w:rPr>
        <w:lastRenderedPageBreak/>
        <w:t xml:space="preserve">and </w:t>
      </w:r>
      <w:r w:rsidR="00B80F42" w:rsidRPr="0027762F">
        <w:rPr>
          <w:rFonts w:ascii="Times New Roman" w:hAnsi="Times New Roman"/>
          <w:i/>
          <w:sz w:val="24"/>
          <w:szCs w:val="24"/>
        </w:rPr>
        <w:t>eV</w:t>
      </w:r>
      <w:r w:rsidR="00B80F42">
        <w:rPr>
          <w:rFonts w:ascii="Times New Roman" w:hAnsi="Times New Roman"/>
          <w:sz w:val="24"/>
          <w:szCs w:val="24"/>
        </w:rPr>
        <w:t xml:space="preserve"> not given) would sh</w:t>
      </w:r>
      <w:r w:rsidR="009933C7">
        <w:rPr>
          <w:rFonts w:ascii="Times New Roman" w:hAnsi="Times New Roman"/>
          <w:sz w:val="24"/>
          <w:szCs w:val="24"/>
        </w:rPr>
        <w:t>ow</w:t>
      </w:r>
      <w:r w:rsidR="00B80F42">
        <w:rPr>
          <w:rFonts w:ascii="Times New Roman" w:hAnsi="Times New Roman"/>
          <w:sz w:val="24"/>
          <w:szCs w:val="24"/>
        </w:rPr>
        <w:t xml:space="preserve"> the probability of a farm to have lambs with orf close to 1 even for a </w:t>
      </w:r>
      <w:r w:rsidR="00B80F42" w:rsidRPr="00F75543">
        <w:rPr>
          <w:rFonts w:ascii="Times New Roman" w:hAnsi="Times New Roman"/>
          <w:i/>
          <w:sz w:val="24"/>
          <w:szCs w:val="24"/>
        </w:rPr>
        <w:t>DWI</w:t>
      </w:r>
      <w:r w:rsidR="00B80F42">
        <w:rPr>
          <w:rFonts w:ascii="Times New Roman" w:hAnsi="Times New Roman"/>
          <w:sz w:val="24"/>
          <w:szCs w:val="24"/>
        </w:rPr>
        <w:t xml:space="preserve"> and </w:t>
      </w:r>
      <w:proofErr w:type="spellStart"/>
      <w:r w:rsidR="003F0106">
        <w:rPr>
          <w:rFonts w:ascii="Times New Roman" w:hAnsi="Times New Roman"/>
          <w:i/>
          <w:sz w:val="24"/>
          <w:szCs w:val="24"/>
        </w:rPr>
        <w:t>e</w:t>
      </w:r>
      <w:r w:rsidR="00B80F42" w:rsidRPr="00F75543">
        <w:rPr>
          <w:rFonts w:ascii="Times New Roman" w:hAnsi="Times New Roman"/>
          <w:i/>
          <w:sz w:val="24"/>
          <w:szCs w:val="24"/>
        </w:rPr>
        <w:t>%D</w:t>
      </w:r>
      <w:r w:rsidR="00B571AF">
        <w:rPr>
          <w:rFonts w:ascii="Times New Roman" w:hAnsi="Times New Roman"/>
          <w:i/>
          <w:sz w:val="24"/>
          <w:szCs w:val="24"/>
        </w:rPr>
        <w:t>P</w:t>
      </w:r>
      <w:proofErr w:type="spellEnd"/>
      <w:r w:rsidR="00B80F42">
        <w:rPr>
          <w:rFonts w:ascii="Times New Roman" w:hAnsi="Times New Roman"/>
          <w:sz w:val="24"/>
          <w:szCs w:val="24"/>
        </w:rPr>
        <w:t xml:space="preserve"> both close to 0.</w:t>
      </w:r>
    </w:p>
    <w:p w:rsidR="00B80F42" w:rsidRDefault="00B80F42" w:rsidP="00A41B32">
      <w:pPr>
        <w:tabs>
          <w:tab w:val="left" w:pos="5245"/>
        </w:tabs>
        <w:spacing w:after="0" w:line="480" w:lineRule="auto"/>
        <w:jc w:val="both"/>
        <w:rPr>
          <w:rFonts w:ascii="Times New Roman" w:hAnsi="Times New Roman"/>
          <w:sz w:val="24"/>
          <w:szCs w:val="24"/>
        </w:rPr>
      </w:pPr>
    </w:p>
    <w:p w:rsidR="000D3D3D" w:rsidRDefault="000D3D3D"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Approximate location of figure 3</w:t>
      </w:r>
    </w:p>
    <w:p w:rsidR="000D3D3D" w:rsidRDefault="000D3D3D" w:rsidP="00A41B32">
      <w:pPr>
        <w:tabs>
          <w:tab w:val="left" w:pos="5245"/>
        </w:tabs>
        <w:spacing w:after="0" w:line="480" w:lineRule="auto"/>
        <w:jc w:val="both"/>
        <w:rPr>
          <w:rFonts w:ascii="Times New Roman" w:hAnsi="Times New Roman"/>
          <w:sz w:val="24"/>
          <w:szCs w:val="24"/>
        </w:rPr>
      </w:pPr>
    </w:p>
    <w:p w:rsidR="00636A83" w:rsidRDefault="00636A83"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 xml:space="preserve">The probability of finding diseased ewes </w:t>
      </w:r>
      <w:r w:rsidR="00273469">
        <w:rPr>
          <w:rFonts w:ascii="Times New Roman" w:hAnsi="Times New Roman"/>
          <w:sz w:val="24"/>
          <w:szCs w:val="24"/>
        </w:rPr>
        <w:t>o</w:t>
      </w:r>
      <w:r>
        <w:rPr>
          <w:rFonts w:ascii="Times New Roman" w:hAnsi="Times New Roman"/>
          <w:sz w:val="24"/>
          <w:szCs w:val="24"/>
        </w:rPr>
        <w:t xml:space="preserve">n a farm was modelled by the variables presented in Table </w:t>
      </w:r>
      <w:r w:rsidR="00573CAD">
        <w:rPr>
          <w:rFonts w:ascii="Times New Roman" w:hAnsi="Times New Roman"/>
          <w:sz w:val="24"/>
          <w:szCs w:val="24"/>
        </w:rPr>
        <w:t>3</w:t>
      </w:r>
      <w:r>
        <w:rPr>
          <w:rFonts w:ascii="Times New Roman" w:hAnsi="Times New Roman"/>
          <w:sz w:val="24"/>
          <w:szCs w:val="24"/>
        </w:rPr>
        <w:t>, where the parameters of the negative log-log equation and respective confidence intervals can also be found. Probabilities can, therefore be obtained from the equation:</w:t>
      </w:r>
    </w:p>
    <w:p w:rsidR="00636A83" w:rsidRDefault="002D3BE3" w:rsidP="00A41B32">
      <w:pPr>
        <w:tabs>
          <w:tab w:val="left" w:pos="5245"/>
        </w:tabs>
        <w:spacing w:after="0" w:line="480" w:lineRule="auto"/>
        <w:ind w:firstLine="1134"/>
        <w:jc w:val="both"/>
        <w:rPr>
          <w:rFonts w:ascii="Times New Roman" w:hAnsi="Times New Roman"/>
          <w:sz w:val="24"/>
          <w:szCs w:val="24"/>
        </w:rPr>
      </w:pPr>
      <w:proofErr w:type="spellStart"/>
      <w:r w:rsidRPr="0027762F">
        <w:rPr>
          <w:rFonts w:ascii="Times New Roman" w:hAnsi="Times New Roman"/>
          <w:i/>
          <w:sz w:val="24"/>
          <w:szCs w:val="24"/>
        </w:rPr>
        <w:t>e</w:t>
      </w:r>
      <w:r w:rsidR="00636A83" w:rsidRPr="0027762F">
        <w:rPr>
          <w:rFonts w:ascii="Times New Roman" w:hAnsi="Times New Roman"/>
          <w:i/>
          <w:sz w:val="24"/>
          <w:szCs w:val="24"/>
        </w:rPr>
        <w:t>PD</w:t>
      </w:r>
      <w:proofErr w:type="spellEnd"/>
      <w:r w:rsidR="00636A83" w:rsidRPr="00891BAD">
        <w:rPr>
          <w:rFonts w:ascii="Times New Roman" w:hAnsi="Times New Roman"/>
          <w:sz w:val="24"/>
          <w:szCs w:val="24"/>
        </w:rPr>
        <w:t xml:space="preserve"> = </w:t>
      </w:r>
      <w:proofErr w:type="spellStart"/>
      <w:r w:rsidR="00636A83" w:rsidRPr="00891BAD">
        <w:rPr>
          <w:rFonts w:ascii="Times New Roman" w:hAnsi="Times New Roman"/>
          <w:sz w:val="24"/>
          <w:szCs w:val="24"/>
        </w:rPr>
        <w:t>exp</w:t>
      </w:r>
      <w:proofErr w:type="spellEnd"/>
      <w:r w:rsidR="00636A83" w:rsidRPr="00891BAD">
        <w:rPr>
          <w:rFonts w:ascii="Times New Roman" w:hAnsi="Times New Roman"/>
          <w:sz w:val="24"/>
          <w:szCs w:val="24"/>
        </w:rPr>
        <w:t>(</w:t>
      </w:r>
      <w:r w:rsidR="00F95E5D">
        <w:rPr>
          <w:rFonts w:ascii="Times New Roman" w:hAnsi="Times New Roman"/>
          <w:sz w:val="24"/>
          <w:szCs w:val="24"/>
        </w:rPr>
        <w:t xml:space="preserve"> </w:t>
      </w:r>
      <w:r w:rsidR="00636A83" w:rsidRPr="00891BAD">
        <w:rPr>
          <w:rFonts w:ascii="Times New Roman" w:hAnsi="Times New Roman"/>
          <w:sz w:val="24"/>
          <w:szCs w:val="24"/>
        </w:rPr>
        <w:t>-</w:t>
      </w:r>
      <w:r w:rsidR="00636A83">
        <w:rPr>
          <w:rFonts w:ascii="Times New Roman" w:hAnsi="Times New Roman"/>
          <w:sz w:val="24"/>
          <w:szCs w:val="24"/>
        </w:rPr>
        <w:t xml:space="preserve"> </w:t>
      </w:r>
      <w:r w:rsidR="00636A83" w:rsidRPr="00891BAD">
        <w:rPr>
          <w:rFonts w:ascii="Times New Roman" w:hAnsi="Times New Roman"/>
          <w:sz w:val="24"/>
          <w:szCs w:val="24"/>
        </w:rPr>
        <w:t>exp(</w:t>
      </w:r>
      <w:r w:rsidR="00F95E5D">
        <w:rPr>
          <w:rFonts w:ascii="Times New Roman" w:hAnsi="Times New Roman"/>
          <w:sz w:val="24"/>
          <w:szCs w:val="24"/>
        </w:rPr>
        <w:t xml:space="preserve"> -</w:t>
      </w:r>
      <w:r w:rsidR="00325674">
        <w:rPr>
          <w:rFonts w:ascii="Times New Roman" w:hAnsi="Times New Roman"/>
          <w:sz w:val="24"/>
          <w:szCs w:val="24"/>
        </w:rPr>
        <w:t xml:space="preserve"> </w:t>
      </w:r>
      <w:r w:rsidR="000A3A62">
        <w:rPr>
          <w:rFonts w:ascii="Times New Roman" w:hAnsi="Times New Roman"/>
          <w:sz w:val="24"/>
          <w:szCs w:val="24"/>
        </w:rPr>
        <w:t>(</w:t>
      </w:r>
      <w:r w:rsidR="00725CAA" w:rsidRPr="00725CAA">
        <w:rPr>
          <w:rFonts w:ascii="Times New Roman" w:eastAsia="Times New Roman" w:hAnsi="Times New Roman" w:cs="Times New Roman"/>
          <w:i/>
          <w:color w:val="000000"/>
          <w:sz w:val="24"/>
          <w:szCs w:val="24"/>
          <w:lang w:eastAsia="en-GB"/>
        </w:rPr>
        <w:t>β</w:t>
      </w:r>
      <w:r w:rsidR="00725CAA">
        <w:rPr>
          <w:rFonts w:ascii="Times New Roman" w:eastAsia="Times New Roman" w:hAnsi="Times New Roman" w:cs="Times New Roman"/>
          <w:i/>
          <w:color w:val="000000"/>
          <w:sz w:val="24"/>
          <w:szCs w:val="24"/>
          <w:vertAlign w:val="subscript"/>
          <w:lang w:eastAsia="en-GB"/>
        </w:rPr>
        <w:t xml:space="preserve">0 </w:t>
      </w:r>
      <w:r w:rsidR="00725CAA" w:rsidRPr="00725CAA">
        <w:rPr>
          <w:rFonts w:ascii="Times New Roman" w:eastAsia="Times New Roman" w:hAnsi="Times New Roman" w:cs="Times New Roman"/>
          <w:color w:val="000000"/>
          <w:sz w:val="24"/>
          <w:szCs w:val="24"/>
          <w:lang w:eastAsia="en-GB"/>
        </w:rPr>
        <w:t>+</w:t>
      </w:r>
      <w:r w:rsidR="00725CAA">
        <w:rPr>
          <w:rFonts w:ascii="Times New Roman" w:eastAsia="Times New Roman" w:hAnsi="Times New Roman" w:cs="Times New Roman"/>
          <w:color w:val="000000"/>
          <w:sz w:val="24"/>
          <w:szCs w:val="24"/>
          <w:lang w:eastAsia="en-GB"/>
        </w:rPr>
        <w:t xml:space="preserve"> </w:t>
      </w:r>
      <w:r w:rsidR="00636A83" w:rsidRPr="00725CAA">
        <w:rPr>
          <w:rFonts w:ascii="Times New Roman" w:eastAsia="Times New Roman" w:hAnsi="Times New Roman" w:cs="Times New Roman"/>
          <w:i/>
          <w:color w:val="000000"/>
          <w:sz w:val="24"/>
          <w:szCs w:val="24"/>
          <w:lang w:eastAsia="en-GB"/>
        </w:rPr>
        <w:t>β</w:t>
      </w:r>
      <w:r w:rsidR="00636A83" w:rsidRPr="00725CAA">
        <w:rPr>
          <w:rFonts w:ascii="Times New Roman" w:eastAsia="Times New Roman" w:hAnsi="Times New Roman" w:cs="Times New Roman"/>
          <w:i/>
          <w:color w:val="000000"/>
          <w:sz w:val="24"/>
          <w:szCs w:val="24"/>
          <w:vertAlign w:val="subscript"/>
          <w:lang w:eastAsia="en-GB"/>
        </w:rPr>
        <w:t>1</w:t>
      </w:r>
      <w:r w:rsidR="00636A83" w:rsidRPr="00725CAA">
        <w:rPr>
          <w:rFonts w:ascii="Times New Roman" w:eastAsia="Times New Roman" w:hAnsi="Times New Roman" w:cs="Times New Roman"/>
          <w:i/>
          <w:color w:val="000000"/>
          <w:sz w:val="24"/>
          <w:szCs w:val="24"/>
          <w:lang w:eastAsia="en-GB"/>
        </w:rPr>
        <w:t>X</w:t>
      </w:r>
      <w:r w:rsidR="00636A83" w:rsidRPr="00725CAA">
        <w:rPr>
          <w:rFonts w:ascii="Times New Roman" w:eastAsia="Times New Roman" w:hAnsi="Times New Roman" w:cs="Times New Roman"/>
          <w:i/>
          <w:color w:val="000000"/>
          <w:sz w:val="24"/>
          <w:szCs w:val="24"/>
          <w:vertAlign w:val="subscript"/>
          <w:lang w:eastAsia="en-GB"/>
        </w:rPr>
        <w:t>1</w:t>
      </w:r>
      <w:r w:rsidR="00636A83" w:rsidRPr="00891BAD">
        <w:rPr>
          <w:rFonts w:ascii="Times New Roman" w:eastAsia="Times New Roman" w:hAnsi="Times New Roman" w:cs="Times New Roman"/>
          <w:i/>
          <w:color w:val="000000"/>
          <w:sz w:val="24"/>
          <w:szCs w:val="24"/>
          <w:lang w:eastAsia="en-GB"/>
        </w:rPr>
        <w:t xml:space="preserve"> +  </w:t>
      </w:r>
      <w:r w:rsidR="00636A83" w:rsidRPr="00A305B8">
        <w:rPr>
          <w:rFonts w:ascii="Times New Roman" w:eastAsia="Times New Roman" w:hAnsi="Times New Roman" w:cs="Times New Roman"/>
          <w:i/>
          <w:color w:val="000000"/>
          <w:sz w:val="24"/>
          <w:szCs w:val="24"/>
          <w:lang w:eastAsia="en-GB"/>
        </w:rPr>
        <w:t>β</w:t>
      </w:r>
      <w:r w:rsidR="00636A83" w:rsidRPr="00891BAD">
        <w:rPr>
          <w:rFonts w:ascii="Times New Roman" w:eastAsia="Times New Roman" w:hAnsi="Times New Roman" w:cs="Times New Roman"/>
          <w:i/>
          <w:color w:val="000000"/>
          <w:sz w:val="24"/>
          <w:szCs w:val="24"/>
          <w:vertAlign w:val="subscript"/>
          <w:lang w:eastAsia="en-GB"/>
        </w:rPr>
        <w:t>2</w:t>
      </w:r>
      <w:r w:rsidR="00636A83" w:rsidRPr="00891BAD">
        <w:rPr>
          <w:rFonts w:ascii="Times New Roman" w:eastAsia="Times New Roman" w:hAnsi="Times New Roman" w:cs="Times New Roman"/>
          <w:i/>
          <w:color w:val="000000"/>
          <w:sz w:val="24"/>
          <w:szCs w:val="24"/>
          <w:lang w:eastAsia="en-GB"/>
        </w:rPr>
        <w:t>X</w:t>
      </w:r>
      <w:r w:rsidR="00636A83" w:rsidRPr="00891BAD">
        <w:rPr>
          <w:rFonts w:ascii="Times New Roman" w:eastAsia="Times New Roman" w:hAnsi="Times New Roman" w:cs="Times New Roman"/>
          <w:i/>
          <w:color w:val="000000"/>
          <w:sz w:val="24"/>
          <w:szCs w:val="24"/>
          <w:vertAlign w:val="subscript"/>
          <w:lang w:eastAsia="en-GB"/>
        </w:rPr>
        <w:t>2</w:t>
      </w:r>
      <w:r w:rsidR="00636A83" w:rsidRPr="00891BAD">
        <w:rPr>
          <w:rFonts w:ascii="Times New Roman" w:eastAsia="Times New Roman" w:hAnsi="Times New Roman" w:cs="Times New Roman"/>
          <w:i/>
          <w:color w:val="000000"/>
          <w:sz w:val="24"/>
          <w:szCs w:val="24"/>
          <w:lang w:eastAsia="en-GB"/>
        </w:rPr>
        <w:t xml:space="preserve"> + </w:t>
      </w:r>
      <w:r w:rsidR="00636A83" w:rsidRPr="00A305B8">
        <w:rPr>
          <w:rFonts w:ascii="Times New Roman" w:eastAsia="Times New Roman" w:hAnsi="Times New Roman" w:cs="Times New Roman"/>
          <w:i/>
          <w:color w:val="000000"/>
          <w:sz w:val="24"/>
          <w:szCs w:val="24"/>
          <w:lang w:eastAsia="en-GB"/>
        </w:rPr>
        <w:t>β</w:t>
      </w:r>
      <w:r w:rsidR="00636A83" w:rsidRPr="00891BAD">
        <w:rPr>
          <w:rFonts w:ascii="Times New Roman" w:eastAsia="Times New Roman" w:hAnsi="Times New Roman" w:cs="Times New Roman"/>
          <w:i/>
          <w:color w:val="000000"/>
          <w:sz w:val="24"/>
          <w:szCs w:val="24"/>
          <w:vertAlign w:val="subscript"/>
          <w:lang w:eastAsia="en-GB"/>
        </w:rPr>
        <w:t>3</w:t>
      </w:r>
      <w:r w:rsidR="00636A83" w:rsidRPr="00891BAD">
        <w:rPr>
          <w:rFonts w:ascii="Times New Roman" w:eastAsia="Times New Roman" w:hAnsi="Times New Roman" w:cs="Times New Roman"/>
          <w:i/>
          <w:color w:val="000000"/>
          <w:sz w:val="24"/>
          <w:szCs w:val="24"/>
          <w:lang w:eastAsia="en-GB"/>
        </w:rPr>
        <w:t>X</w:t>
      </w:r>
      <w:r w:rsidR="00636A83" w:rsidRPr="00891BAD">
        <w:rPr>
          <w:rFonts w:ascii="Times New Roman" w:eastAsia="Times New Roman" w:hAnsi="Times New Roman" w:cs="Times New Roman"/>
          <w:i/>
          <w:color w:val="000000"/>
          <w:sz w:val="24"/>
          <w:szCs w:val="24"/>
          <w:vertAlign w:val="subscript"/>
          <w:lang w:eastAsia="en-GB"/>
        </w:rPr>
        <w:t>3</w:t>
      </w:r>
      <w:r w:rsidR="00636A83" w:rsidRPr="00891BAD">
        <w:rPr>
          <w:rFonts w:ascii="Times New Roman" w:eastAsia="Times New Roman" w:hAnsi="Times New Roman" w:cs="Times New Roman"/>
          <w:i/>
          <w:color w:val="000000"/>
          <w:sz w:val="24"/>
          <w:szCs w:val="24"/>
          <w:lang w:eastAsia="en-GB"/>
        </w:rPr>
        <w:t xml:space="preserve"> + </w:t>
      </w:r>
      <w:r w:rsidR="00636A83" w:rsidRPr="00A305B8">
        <w:rPr>
          <w:rFonts w:ascii="Times New Roman" w:eastAsia="Times New Roman" w:hAnsi="Times New Roman" w:cs="Times New Roman"/>
          <w:i/>
          <w:color w:val="000000"/>
          <w:sz w:val="24"/>
          <w:szCs w:val="24"/>
          <w:lang w:eastAsia="en-GB"/>
        </w:rPr>
        <w:t>β</w:t>
      </w:r>
      <w:r w:rsidR="00636A83" w:rsidRPr="00891BAD">
        <w:rPr>
          <w:rFonts w:ascii="Times New Roman" w:eastAsia="Times New Roman" w:hAnsi="Times New Roman" w:cs="Times New Roman"/>
          <w:i/>
          <w:color w:val="000000"/>
          <w:sz w:val="24"/>
          <w:szCs w:val="24"/>
          <w:vertAlign w:val="subscript"/>
          <w:lang w:eastAsia="en-GB"/>
        </w:rPr>
        <w:t>4</w:t>
      </w:r>
      <w:r w:rsidR="00636A83" w:rsidRPr="00891BAD">
        <w:rPr>
          <w:rFonts w:ascii="Times New Roman" w:eastAsia="Times New Roman" w:hAnsi="Times New Roman" w:cs="Times New Roman"/>
          <w:i/>
          <w:color w:val="000000"/>
          <w:sz w:val="24"/>
          <w:szCs w:val="24"/>
          <w:lang w:eastAsia="en-GB"/>
        </w:rPr>
        <w:t>X</w:t>
      </w:r>
      <w:r w:rsidR="00636A83" w:rsidRPr="00891BAD">
        <w:rPr>
          <w:rFonts w:ascii="Times New Roman" w:eastAsia="Times New Roman" w:hAnsi="Times New Roman" w:cs="Times New Roman"/>
          <w:i/>
          <w:color w:val="000000"/>
          <w:sz w:val="24"/>
          <w:szCs w:val="24"/>
          <w:vertAlign w:val="subscript"/>
          <w:lang w:eastAsia="en-GB"/>
        </w:rPr>
        <w:t>4</w:t>
      </w:r>
      <w:r w:rsidR="000A3A62">
        <w:rPr>
          <w:rFonts w:ascii="Times New Roman" w:eastAsia="Times New Roman" w:hAnsi="Times New Roman" w:cs="Times New Roman"/>
          <w:color w:val="000000"/>
          <w:sz w:val="24"/>
          <w:szCs w:val="24"/>
          <w:lang w:eastAsia="en-GB"/>
        </w:rPr>
        <w:t>)))</w:t>
      </w:r>
      <w:r w:rsidR="00F95E5D">
        <w:rPr>
          <w:rFonts w:ascii="Times New Roman" w:eastAsia="Times New Roman" w:hAnsi="Times New Roman" w:cs="Times New Roman"/>
          <w:color w:val="000000"/>
          <w:sz w:val="24"/>
          <w:szCs w:val="24"/>
          <w:lang w:eastAsia="en-GB"/>
        </w:rPr>
        <w:t xml:space="preserve">                     </w:t>
      </w:r>
      <w:r w:rsidR="008B11AB">
        <w:rPr>
          <w:rFonts w:ascii="Times New Roman" w:eastAsia="Times New Roman" w:hAnsi="Times New Roman" w:cs="Times New Roman"/>
          <w:color w:val="000000"/>
          <w:sz w:val="24"/>
          <w:szCs w:val="24"/>
          <w:lang w:eastAsia="en-GB"/>
        </w:rPr>
        <w:t xml:space="preserve">   </w:t>
      </w:r>
      <w:r w:rsidR="00F95E5D">
        <w:rPr>
          <w:rFonts w:ascii="Times New Roman" w:eastAsia="Times New Roman" w:hAnsi="Times New Roman" w:cs="Times New Roman"/>
          <w:color w:val="000000"/>
          <w:sz w:val="24"/>
          <w:szCs w:val="24"/>
          <w:lang w:eastAsia="en-GB"/>
        </w:rPr>
        <w:t xml:space="preserve">       </w:t>
      </w:r>
      <w:r w:rsidR="00636A83">
        <w:rPr>
          <w:rFonts w:ascii="Times New Roman" w:eastAsia="Times New Roman" w:hAnsi="Times New Roman" w:cs="Times New Roman"/>
          <w:color w:val="000000"/>
          <w:sz w:val="24"/>
          <w:szCs w:val="24"/>
          <w:lang w:eastAsia="en-GB"/>
        </w:rPr>
        <w:t xml:space="preserve">       (</w:t>
      </w:r>
      <w:r w:rsidR="00F75543">
        <w:rPr>
          <w:rFonts w:ascii="Times New Roman" w:eastAsia="Times New Roman" w:hAnsi="Times New Roman" w:cs="Times New Roman"/>
          <w:color w:val="000000"/>
          <w:sz w:val="24"/>
          <w:szCs w:val="24"/>
          <w:lang w:eastAsia="en-GB"/>
        </w:rPr>
        <w:t>5</w:t>
      </w:r>
      <w:r w:rsidR="00636A83">
        <w:rPr>
          <w:rFonts w:ascii="Times New Roman" w:eastAsia="Times New Roman" w:hAnsi="Times New Roman" w:cs="Times New Roman"/>
          <w:color w:val="000000"/>
          <w:sz w:val="24"/>
          <w:szCs w:val="24"/>
          <w:lang w:eastAsia="en-GB"/>
        </w:rPr>
        <w:t>) w</w:t>
      </w:r>
      <w:r w:rsidR="00273469">
        <w:rPr>
          <w:rFonts w:ascii="Times New Roman" w:eastAsia="Times New Roman" w:hAnsi="Times New Roman" w:cs="Times New Roman"/>
          <w:color w:val="000000"/>
          <w:sz w:val="24"/>
          <w:szCs w:val="24"/>
          <w:lang w:eastAsia="en-GB"/>
        </w:rPr>
        <w:t>h</w:t>
      </w:r>
      <w:r w:rsidR="00636A83">
        <w:rPr>
          <w:rFonts w:ascii="Times New Roman" w:eastAsia="Times New Roman" w:hAnsi="Times New Roman" w:cs="Times New Roman"/>
          <w:color w:val="000000"/>
          <w:sz w:val="24"/>
          <w:szCs w:val="24"/>
          <w:lang w:eastAsia="en-GB"/>
        </w:rPr>
        <w:t xml:space="preserve">ere </w:t>
      </w:r>
      <w:proofErr w:type="spellStart"/>
      <w:r w:rsidRPr="0027762F">
        <w:rPr>
          <w:rFonts w:ascii="Times New Roman" w:eastAsia="Times New Roman" w:hAnsi="Times New Roman" w:cs="Times New Roman"/>
          <w:i/>
          <w:color w:val="000000"/>
          <w:sz w:val="24"/>
          <w:szCs w:val="24"/>
          <w:lang w:eastAsia="en-GB"/>
        </w:rPr>
        <w:t>e</w:t>
      </w:r>
      <w:r w:rsidR="00636A83" w:rsidRPr="0027762F">
        <w:rPr>
          <w:rFonts w:ascii="Times New Roman" w:eastAsia="Times New Roman" w:hAnsi="Times New Roman" w:cs="Times New Roman"/>
          <w:i/>
          <w:color w:val="000000"/>
          <w:sz w:val="24"/>
          <w:szCs w:val="24"/>
          <w:lang w:eastAsia="en-GB"/>
        </w:rPr>
        <w:t>PD</w:t>
      </w:r>
      <w:proofErr w:type="spellEnd"/>
      <w:r w:rsidR="00636A83">
        <w:rPr>
          <w:rFonts w:ascii="Times New Roman" w:eastAsia="Times New Roman" w:hAnsi="Times New Roman" w:cs="Times New Roman"/>
          <w:color w:val="000000"/>
          <w:sz w:val="24"/>
          <w:szCs w:val="24"/>
          <w:lang w:eastAsia="en-GB"/>
        </w:rPr>
        <w:t xml:space="preserve"> is the probability of finding diseased lambs </w:t>
      </w:r>
      <w:r w:rsidR="00273469">
        <w:rPr>
          <w:rFonts w:ascii="Times New Roman" w:eastAsia="Times New Roman" w:hAnsi="Times New Roman" w:cs="Times New Roman"/>
          <w:color w:val="000000"/>
          <w:sz w:val="24"/>
          <w:szCs w:val="24"/>
          <w:lang w:eastAsia="en-GB"/>
        </w:rPr>
        <w:t>o</w:t>
      </w:r>
      <w:r w:rsidR="00636A83">
        <w:rPr>
          <w:rFonts w:ascii="Times New Roman" w:eastAsia="Times New Roman" w:hAnsi="Times New Roman" w:cs="Times New Roman"/>
          <w:color w:val="000000"/>
          <w:sz w:val="24"/>
          <w:szCs w:val="24"/>
          <w:lang w:eastAsia="en-GB"/>
        </w:rPr>
        <w:t>n a given farm;</w:t>
      </w:r>
      <w:r w:rsidR="00725CAA">
        <w:rPr>
          <w:rFonts w:ascii="Times New Roman" w:eastAsia="Times New Roman" w:hAnsi="Times New Roman" w:cs="Times New Roman"/>
          <w:color w:val="000000"/>
          <w:sz w:val="24"/>
          <w:szCs w:val="24"/>
          <w:lang w:eastAsia="en-GB"/>
        </w:rPr>
        <w:t xml:space="preserve"> </w:t>
      </w:r>
      <w:r w:rsidR="00725CAA" w:rsidRPr="00A305B8">
        <w:rPr>
          <w:rFonts w:ascii="Times New Roman" w:eastAsia="Times New Roman" w:hAnsi="Times New Roman" w:cs="Times New Roman"/>
          <w:i/>
          <w:color w:val="000000"/>
          <w:sz w:val="24"/>
          <w:szCs w:val="24"/>
          <w:lang w:eastAsia="en-GB"/>
        </w:rPr>
        <w:t>β</w:t>
      </w:r>
      <w:r w:rsidR="00725CAA">
        <w:rPr>
          <w:rFonts w:ascii="Times New Roman" w:eastAsia="Times New Roman" w:hAnsi="Times New Roman" w:cs="Times New Roman"/>
          <w:i/>
          <w:color w:val="000000"/>
          <w:sz w:val="24"/>
          <w:szCs w:val="24"/>
          <w:vertAlign w:val="subscript"/>
          <w:lang w:eastAsia="en-GB"/>
        </w:rPr>
        <w:t xml:space="preserve">0 </w:t>
      </w:r>
      <w:r w:rsidR="00725CAA" w:rsidRPr="00725CAA">
        <w:rPr>
          <w:rFonts w:ascii="Times New Roman" w:eastAsia="Times New Roman" w:hAnsi="Times New Roman" w:cs="Times New Roman"/>
          <w:color w:val="000000"/>
          <w:sz w:val="24"/>
          <w:szCs w:val="24"/>
          <w:lang w:eastAsia="en-GB"/>
        </w:rPr>
        <w:t>is the intercept;</w:t>
      </w:r>
      <w:r w:rsidR="00725CAA">
        <w:rPr>
          <w:rFonts w:ascii="Times New Roman" w:eastAsia="Times New Roman" w:hAnsi="Times New Roman" w:cs="Times New Roman"/>
          <w:color w:val="000000"/>
          <w:sz w:val="24"/>
          <w:szCs w:val="24"/>
          <w:vertAlign w:val="subscript"/>
          <w:lang w:eastAsia="en-GB"/>
        </w:rPr>
        <w:t xml:space="preserve"> </w:t>
      </w:r>
      <w:r w:rsidR="00636A83">
        <w:rPr>
          <w:rFonts w:ascii="Times New Roman" w:eastAsia="Times New Roman" w:hAnsi="Times New Roman" w:cs="Times New Roman"/>
          <w:color w:val="000000"/>
          <w:sz w:val="24"/>
          <w:szCs w:val="24"/>
          <w:lang w:eastAsia="en-GB"/>
        </w:rPr>
        <w:t xml:space="preserve"> </w:t>
      </w:r>
      <w:r w:rsidR="00636A83" w:rsidRPr="00A305B8">
        <w:rPr>
          <w:rFonts w:ascii="Times New Roman" w:eastAsia="Times New Roman" w:hAnsi="Times New Roman" w:cs="Times New Roman"/>
          <w:i/>
          <w:color w:val="000000"/>
          <w:sz w:val="24"/>
          <w:szCs w:val="24"/>
          <w:lang w:eastAsia="en-GB"/>
        </w:rPr>
        <w:t>β</w:t>
      </w:r>
      <w:r w:rsidR="00636A83">
        <w:rPr>
          <w:rFonts w:ascii="Times New Roman" w:eastAsia="Times New Roman" w:hAnsi="Times New Roman" w:cs="Times New Roman"/>
          <w:i/>
          <w:color w:val="000000"/>
          <w:sz w:val="24"/>
          <w:szCs w:val="24"/>
          <w:vertAlign w:val="subscript"/>
          <w:lang w:eastAsia="en-GB"/>
        </w:rPr>
        <w:t>1</w:t>
      </w:r>
      <w:r w:rsidR="00636A83">
        <w:rPr>
          <w:rFonts w:ascii="Times New Roman" w:eastAsia="Times New Roman" w:hAnsi="Times New Roman" w:cs="Times New Roman"/>
          <w:i/>
          <w:color w:val="000000"/>
          <w:sz w:val="24"/>
          <w:szCs w:val="24"/>
          <w:lang w:eastAsia="en-GB"/>
        </w:rPr>
        <w:t xml:space="preserve"> </w:t>
      </w:r>
      <w:r w:rsidR="00636A83" w:rsidRPr="00725CAA">
        <w:rPr>
          <w:rFonts w:ascii="Times New Roman" w:eastAsia="Times New Roman" w:hAnsi="Times New Roman" w:cs="Times New Roman"/>
          <w:color w:val="000000"/>
          <w:sz w:val="24"/>
          <w:szCs w:val="24"/>
          <w:lang w:eastAsia="en-GB"/>
        </w:rPr>
        <w:t>to</w:t>
      </w:r>
      <w:r w:rsidR="00636A83">
        <w:rPr>
          <w:rFonts w:ascii="Times New Roman" w:eastAsia="Times New Roman" w:hAnsi="Times New Roman" w:cs="Times New Roman"/>
          <w:i/>
          <w:color w:val="000000"/>
          <w:sz w:val="24"/>
          <w:szCs w:val="24"/>
          <w:lang w:eastAsia="en-GB"/>
        </w:rPr>
        <w:t xml:space="preserve"> </w:t>
      </w:r>
      <w:r w:rsidR="00636A83" w:rsidRPr="00A305B8">
        <w:rPr>
          <w:rFonts w:ascii="Times New Roman" w:eastAsia="Times New Roman" w:hAnsi="Times New Roman" w:cs="Times New Roman"/>
          <w:i/>
          <w:color w:val="000000"/>
          <w:sz w:val="24"/>
          <w:szCs w:val="24"/>
          <w:lang w:eastAsia="en-GB"/>
        </w:rPr>
        <w:t>β</w:t>
      </w:r>
      <w:r w:rsidR="00636A83">
        <w:rPr>
          <w:rFonts w:ascii="Times New Roman" w:eastAsia="Times New Roman" w:hAnsi="Times New Roman" w:cs="Times New Roman"/>
          <w:i/>
          <w:color w:val="000000"/>
          <w:sz w:val="24"/>
          <w:szCs w:val="24"/>
          <w:vertAlign w:val="subscript"/>
          <w:lang w:eastAsia="en-GB"/>
        </w:rPr>
        <w:t>4</w:t>
      </w:r>
      <w:r w:rsidR="00636A83">
        <w:rPr>
          <w:rFonts w:ascii="Times New Roman" w:eastAsia="Times New Roman" w:hAnsi="Times New Roman" w:cs="Times New Roman"/>
          <w:color w:val="000000"/>
          <w:sz w:val="24"/>
          <w:szCs w:val="24"/>
          <w:lang w:eastAsia="en-GB"/>
        </w:rPr>
        <w:t xml:space="preserve"> are the parameters of the equation for each one of the variables found significant; </w:t>
      </w:r>
      <w:r w:rsidR="00636A83" w:rsidRPr="003A4CC7">
        <w:rPr>
          <w:rFonts w:ascii="Times New Roman" w:eastAsia="Times New Roman" w:hAnsi="Times New Roman" w:cs="Times New Roman"/>
          <w:i/>
          <w:color w:val="000000"/>
          <w:sz w:val="24"/>
          <w:szCs w:val="24"/>
          <w:lang w:eastAsia="en-GB"/>
        </w:rPr>
        <w:t>X</w:t>
      </w:r>
      <w:r w:rsidR="00636A83" w:rsidRPr="003A4CC7">
        <w:rPr>
          <w:rFonts w:ascii="Times New Roman" w:eastAsia="Times New Roman" w:hAnsi="Times New Roman" w:cs="Times New Roman"/>
          <w:i/>
          <w:color w:val="000000"/>
          <w:sz w:val="24"/>
          <w:szCs w:val="24"/>
          <w:vertAlign w:val="subscript"/>
          <w:lang w:eastAsia="en-GB"/>
        </w:rPr>
        <w:t>1</w:t>
      </w:r>
      <w:r w:rsidR="004361C9">
        <w:rPr>
          <w:rFonts w:ascii="Times New Roman" w:eastAsia="Times New Roman" w:hAnsi="Times New Roman" w:cs="Times New Roman"/>
          <w:color w:val="000000"/>
          <w:sz w:val="24"/>
          <w:szCs w:val="24"/>
          <w:lang w:eastAsia="en-GB"/>
        </w:rPr>
        <w:t xml:space="preserve"> is the ‘disease prevalence </w:t>
      </w:r>
      <w:r w:rsidR="00636A83">
        <w:rPr>
          <w:rFonts w:ascii="Times New Roman" w:eastAsia="Times New Roman" w:hAnsi="Times New Roman" w:cs="Times New Roman"/>
          <w:color w:val="000000"/>
          <w:sz w:val="24"/>
          <w:szCs w:val="24"/>
          <w:lang w:eastAsia="en-GB"/>
        </w:rPr>
        <w:t>in lambs</w:t>
      </w:r>
      <w:r w:rsidR="004361C9">
        <w:rPr>
          <w:rFonts w:ascii="Times New Roman" w:eastAsia="Times New Roman" w:hAnsi="Times New Roman" w:cs="Times New Roman"/>
          <w:color w:val="000000"/>
          <w:sz w:val="24"/>
          <w:szCs w:val="24"/>
          <w:lang w:eastAsia="en-GB"/>
        </w:rPr>
        <w:t xml:space="preserve"> (percentage)</w:t>
      </w:r>
      <w:r w:rsidR="00636A83">
        <w:rPr>
          <w:rFonts w:ascii="Times New Roman" w:eastAsia="Times New Roman" w:hAnsi="Times New Roman" w:cs="Times New Roman"/>
          <w:color w:val="000000"/>
          <w:sz w:val="24"/>
          <w:szCs w:val="24"/>
          <w:lang w:eastAsia="en-GB"/>
        </w:rPr>
        <w:t>’ (</w:t>
      </w:r>
      <w:proofErr w:type="spellStart"/>
      <w:r w:rsidR="003F0106">
        <w:rPr>
          <w:rFonts w:ascii="Times New Roman" w:eastAsia="Times New Roman" w:hAnsi="Times New Roman" w:cs="Times New Roman"/>
          <w:i/>
          <w:color w:val="000000"/>
          <w:sz w:val="24"/>
          <w:szCs w:val="24"/>
          <w:lang w:eastAsia="en-GB"/>
        </w:rPr>
        <w:t>l</w:t>
      </w:r>
      <w:r w:rsidR="00636A83" w:rsidRPr="0027762F">
        <w:rPr>
          <w:rFonts w:ascii="Times New Roman" w:eastAsia="Times New Roman" w:hAnsi="Times New Roman" w:cs="Times New Roman"/>
          <w:i/>
          <w:color w:val="000000"/>
          <w:sz w:val="24"/>
          <w:szCs w:val="24"/>
          <w:lang w:eastAsia="en-GB"/>
        </w:rPr>
        <w:t>%D</w:t>
      </w:r>
      <w:r w:rsidR="004361C9">
        <w:rPr>
          <w:rFonts w:ascii="Times New Roman" w:eastAsia="Times New Roman" w:hAnsi="Times New Roman" w:cs="Times New Roman"/>
          <w:i/>
          <w:color w:val="000000"/>
          <w:sz w:val="24"/>
          <w:szCs w:val="24"/>
          <w:lang w:eastAsia="en-GB"/>
        </w:rPr>
        <w:t>P</w:t>
      </w:r>
      <w:proofErr w:type="spellEnd"/>
      <w:r w:rsidR="00636A83">
        <w:rPr>
          <w:rFonts w:ascii="Times New Roman" w:eastAsia="Times New Roman" w:hAnsi="Times New Roman" w:cs="Times New Roman"/>
          <w:color w:val="000000"/>
          <w:sz w:val="24"/>
          <w:szCs w:val="24"/>
          <w:lang w:eastAsia="en-GB"/>
        </w:rPr>
        <w:t xml:space="preserve">);  </w:t>
      </w:r>
      <w:r w:rsidR="00636A83"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 xml:space="preserve">2 </w:t>
      </w:r>
      <w:r w:rsidR="00636A83">
        <w:rPr>
          <w:rFonts w:ascii="Times New Roman" w:eastAsia="Times New Roman" w:hAnsi="Times New Roman" w:cs="Times New Roman"/>
          <w:color w:val="000000"/>
          <w:sz w:val="24"/>
          <w:szCs w:val="24"/>
          <w:lang w:eastAsia="en-GB"/>
        </w:rPr>
        <w:t xml:space="preserve">is </w:t>
      </w:r>
      <w:r w:rsidR="00325674">
        <w:rPr>
          <w:rFonts w:ascii="Times New Roman" w:eastAsia="Times New Roman" w:hAnsi="Times New Roman" w:cs="Times New Roman"/>
          <w:color w:val="000000"/>
          <w:sz w:val="24"/>
          <w:szCs w:val="24"/>
          <w:lang w:eastAsia="en-GB"/>
        </w:rPr>
        <w:t xml:space="preserve">the </w:t>
      </w:r>
      <w:r w:rsidR="00636A83" w:rsidRPr="0027762F">
        <w:rPr>
          <w:rFonts w:ascii="Times New Roman" w:eastAsia="Times New Roman" w:hAnsi="Times New Roman" w:cs="Times New Roman"/>
          <w:i/>
          <w:color w:val="000000"/>
          <w:sz w:val="24"/>
          <w:szCs w:val="24"/>
          <w:lang w:eastAsia="en-GB"/>
        </w:rPr>
        <w:t>DWI</w:t>
      </w:r>
      <w:r w:rsidR="00636A83">
        <w:rPr>
          <w:rFonts w:ascii="Times New Roman" w:eastAsia="Times New Roman" w:hAnsi="Times New Roman" w:cs="Times New Roman"/>
          <w:color w:val="000000"/>
          <w:sz w:val="24"/>
          <w:szCs w:val="24"/>
          <w:lang w:eastAsia="en-GB"/>
        </w:rPr>
        <w:t xml:space="preserve">; and </w:t>
      </w:r>
      <w:r w:rsidR="00636A83"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 xml:space="preserve">3 </w:t>
      </w:r>
      <w:r w:rsidR="00636A83" w:rsidRPr="00636A83">
        <w:rPr>
          <w:rFonts w:ascii="Times New Roman" w:eastAsia="Times New Roman" w:hAnsi="Times New Roman" w:cs="Times New Roman"/>
          <w:color w:val="000000"/>
          <w:sz w:val="24"/>
          <w:szCs w:val="24"/>
          <w:lang w:eastAsia="en-GB"/>
        </w:rPr>
        <w:t xml:space="preserve">and </w:t>
      </w:r>
      <w:r w:rsidR="00636A83">
        <w:rPr>
          <w:rFonts w:ascii="Times New Roman" w:eastAsia="Times New Roman" w:hAnsi="Times New Roman" w:cs="Times New Roman"/>
          <w:i/>
          <w:color w:val="000000"/>
          <w:sz w:val="24"/>
          <w:szCs w:val="24"/>
          <w:vertAlign w:val="subscript"/>
          <w:lang w:eastAsia="en-GB"/>
        </w:rPr>
        <w:t xml:space="preserve"> </w:t>
      </w:r>
      <w:r w:rsidR="00636A83" w:rsidRPr="003A4CC7">
        <w:rPr>
          <w:rFonts w:ascii="Times New Roman" w:eastAsia="Times New Roman" w:hAnsi="Times New Roman" w:cs="Times New Roman"/>
          <w:i/>
          <w:color w:val="000000"/>
          <w:sz w:val="24"/>
          <w:szCs w:val="24"/>
          <w:lang w:eastAsia="en-GB"/>
        </w:rPr>
        <w:t>X</w:t>
      </w:r>
      <w:r w:rsidR="00636A83">
        <w:rPr>
          <w:rFonts w:ascii="Times New Roman" w:eastAsia="Times New Roman" w:hAnsi="Times New Roman" w:cs="Times New Roman"/>
          <w:i/>
          <w:color w:val="000000"/>
          <w:sz w:val="24"/>
          <w:szCs w:val="24"/>
          <w:vertAlign w:val="subscript"/>
          <w:lang w:eastAsia="en-GB"/>
        </w:rPr>
        <w:t>4</w:t>
      </w:r>
      <w:r w:rsidR="00636A83">
        <w:rPr>
          <w:rFonts w:ascii="Times New Roman" w:eastAsia="Times New Roman" w:hAnsi="Times New Roman" w:cs="Times New Roman"/>
          <w:i/>
          <w:color w:val="000000"/>
          <w:sz w:val="24"/>
          <w:szCs w:val="24"/>
          <w:lang w:eastAsia="en-GB"/>
        </w:rPr>
        <w:t xml:space="preserve"> </w:t>
      </w:r>
      <w:r w:rsidR="00636A83">
        <w:rPr>
          <w:rFonts w:ascii="Times New Roman" w:eastAsia="Times New Roman" w:hAnsi="Times New Roman" w:cs="Times New Roman"/>
          <w:i/>
          <w:color w:val="000000"/>
          <w:sz w:val="24"/>
          <w:szCs w:val="24"/>
          <w:vertAlign w:val="subscript"/>
          <w:lang w:eastAsia="en-GB"/>
        </w:rPr>
        <w:t xml:space="preserve"> </w:t>
      </w:r>
      <w:r w:rsidR="00636A83">
        <w:rPr>
          <w:rFonts w:ascii="Times New Roman" w:eastAsia="Times New Roman" w:hAnsi="Times New Roman" w:cs="Times New Roman"/>
          <w:color w:val="000000"/>
          <w:sz w:val="24"/>
          <w:szCs w:val="24"/>
          <w:lang w:eastAsia="en-GB"/>
        </w:rPr>
        <w:t xml:space="preserve">are the dummy variables associate with the inclusion of the different levels of the factors, respectively </w:t>
      </w:r>
      <w:r w:rsidR="00636A83">
        <w:rPr>
          <w:rFonts w:ascii="Times New Roman" w:hAnsi="Times New Roman"/>
          <w:sz w:val="24"/>
          <w:szCs w:val="24"/>
        </w:rPr>
        <w:t>‘ewe vaccination’ (</w:t>
      </w:r>
      <w:r w:rsidR="00636A83" w:rsidRPr="008B11AB">
        <w:rPr>
          <w:rFonts w:ascii="Times New Roman" w:hAnsi="Times New Roman"/>
          <w:i/>
          <w:sz w:val="24"/>
          <w:szCs w:val="24"/>
        </w:rPr>
        <w:t>eV</w:t>
      </w:r>
      <w:r w:rsidR="00636A83">
        <w:rPr>
          <w:rFonts w:ascii="Times New Roman" w:hAnsi="Times New Roman"/>
          <w:sz w:val="24"/>
          <w:szCs w:val="24"/>
        </w:rPr>
        <w:t xml:space="preserve">) (yes, no) and </w:t>
      </w:r>
      <w:r w:rsidR="00636A83" w:rsidRPr="008B11AB">
        <w:rPr>
          <w:rFonts w:ascii="Times New Roman" w:hAnsi="Times New Roman"/>
          <w:i/>
          <w:sz w:val="24"/>
          <w:szCs w:val="24"/>
        </w:rPr>
        <w:t>OI</w:t>
      </w:r>
      <w:r w:rsidR="00636A83">
        <w:rPr>
          <w:rFonts w:ascii="Times New Roman" w:hAnsi="Times New Roman"/>
          <w:sz w:val="24"/>
          <w:szCs w:val="24"/>
        </w:rPr>
        <w:t xml:space="preserve"> (no, low, moderate, high)</w:t>
      </w:r>
      <w:r w:rsidR="0026428C">
        <w:rPr>
          <w:rFonts w:ascii="Times New Roman" w:hAnsi="Times New Roman"/>
          <w:sz w:val="24"/>
          <w:szCs w:val="24"/>
        </w:rPr>
        <w:t>.</w:t>
      </w:r>
    </w:p>
    <w:p w:rsidR="00C45F94" w:rsidRDefault="00C45F94" w:rsidP="00A41B32">
      <w:pPr>
        <w:tabs>
          <w:tab w:val="left" w:pos="5245"/>
        </w:tabs>
        <w:spacing w:after="0" w:line="480" w:lineRule="auto"/>
        <w:jc w:val="both"/>
        <w:rPr>
          <w:rFonts w:ascii="Times New Roman" w:hAnsi="Times New Roman"/>
          <w:sz w:val="24"/>
          <w:szCs w:val="24"/>
        </w:rPr>
      </w:pPr>
    </w:p>
    <w:p w:rsidR="00A6085A" w:rsidRPr="00324A64" w:rsidRDefault="00A6085A" w:rsidP="00A41B32">
      <w:pPr>
        <w:pStyle w:val="Caption"/>
        <w:keepNext/>
        <w:spacing w:after="0" w:line="480" w:lineRule="auto"/>
        <w:jc w:val="both"/>
        <w:rPr>
          <w:rFonts w:ascii="Times New Roman" w:hAnsi="Times New Roman"/>
          <w:b w:val="0"/>
          <w:color w:val="auto"/>
          <w:sz w:val="24"/>
          <w:szCs w:val="24"/>
        </w:rPr>
      </w:pPr>
      <w:r w:rsidRPr="00324A64">
        <w:rPr>
          <w:rFonts w:ascii="Times New Roman" w:hAnsi="Times New Roman"/>
          <w:b w:val="0"/>
          <w:color w:val="auto"/>
          <w:sz w:val="24"/>
          <w:szCs w:val="24"/>
        </w:rPr>
        <w:t xml:space="preserve">Table </w:t>
      </w:r>
      <w:r>
        <w:rPr>
          <w:rFonts w:ascii="Times New Roman" w:hAnsi="Times New Roman"/>
          <w:b w:val="0"/>
          <w:color w:val="auto"/>
          <w:sz w:val="24"/>
          <w:szCs w:val="24"/>
        </w:rPr>
        <w:t>3 Parameters of the negative log-log equation modelling the probability of finding ewes with orf on a given farm. The 95% confidence intervals and the level of significance are also stated.</w:t>
      </w:r>
    </w:p>
    <w:tbl>
      <w:tblPr>
        <w:tblW w:w="4551" w:type="dxa"/>
        <w:tblInd w:w="93" w:type="dxa"/>
        <w:tblLayout w:type="fixed"/>
        <w:tblLook w:val="04A0" w:firstRow="1" w:lastRow="0" w:firstColumn="1" w:lastColumn="0" w:noHBand="0" w:noVBand="1"/>
      </w:tblPr>
      <w:tblGrid>
        <w:gridCol w:w="1027"/>
        <w:gridCol w:w="689"/>
        <w:gridCol w:w="566"/>
        <w:gridCol w:w="710"/>
        <w:gridCol w:w="709"/>
        <w:gridCol w:w="850"/>
      </w:tblGrid>
      <w:tr w:rsidR="00A6085A" w:rsidRPr="009B04D6" w:rsidTr="00DD6F54">
        <w:trPr>
          <w:trHeight w:val="60"/>
        </w:trPr>
        <w:tc>
          <w:tcPr>
            <w:tcW w:w="1027" w:type="dxa"/>
            <w:tcBorders>
              <w:top w:val="single" w:sz="8" w:space="0" w:color="auto"/>
              <w:bottom w:val="single" w:sz="8" w:space="0" w:color="auto"/>
            </w:tcBorders>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Parameter</w:t>
            </w:r>
          </w:p>
        </w:tc>
        <w:tc>
          <w:tcPr>
            <w:tcW w:w="689" w:type="dxa"/>
            <w:tcBorders>
              <w:top w:val="single" w:sz="8" w:space="0" w:color="auto"/>
              <w:bottom w:val="single" w:sz="8" w:space="0" w:color="auto"/>
            </w:tcBorders>
            <w:shd w:val="clear" w:color="auto" w:fill="auto"/>
            <w:vAlign w:val="center"/>
            <w:hideMark/>
          </w:tcPr>
          <w:p w:rsidR="00A6085A" w:rsidRPr="009B04D6" w:rsidRDefault="00987E83" w:rsidP="00A41B32">
            <w:pPr>
              <w:spacing w:after="0" w:line="240" w:lineRule="auto"/>
              <w:jc w:val="both"/>
              <w:rPr>
                <w:rFonts w:ascii="Times New Roman" w:eastAsia="Times New Roman" w:hAnsi="Times New Roman" w:cs="Times New Roman"/>
                <w:i/>
                <w:color w:val="000000"/>
                <w:sz w:val="20"/>
                <w:szCs w:val="20"/>
                <w:lang w:eastAsia="en-GB"/>
              </w:rPr>
            </w:pPr>
            <w:r w:rsidRPr="009B04D6">
              <w:rPr>
                <w:rFonts w:ascii="Times New Roman" w:eastAsia="Times New Roman" w:hAnsi="Times New Roman" w:cs="Times New Roman"/>
                <w:i/>
                <w:color w:val="000000"/>
                <w:sz w:val="20"/>
                <w:szCs w:val="20"/>
                <w:lang w:eastAsia="en-GB"/>
              </w:rPr>
              <w:t>Β</w:t>
            </w:r>
          </w:p>
        </w:tc>
        <w:tc>
          <w:tcPr>
            <w:tcW w:w="566" w:type="dxa"/>
            <w:tcBorders>
              <w:top w:val="single" w:sz="8" w:space="0" w:color="auto"/>
              <w:bottom w:val="single" w:sz="8" w:space="0" w:color="auto"/>
            </w:tcBorders>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SE</w:t>
            </w:r>
          </w:p>
        </w:tc>
        <w:tc>
          <w:tcPr>
            <w:tcW w:w="1419" w:type="dxa"/>
            <w:gridSpan w:val="2"/>
            <w:tcBorders>
              <w:top w:val="single" w:sz="8" w:space="0" w:color="auto"/>
              <w:bottom w:val="single" w:sz="8" w:space="0" w:color="auto"/>
            </w:tcBorders>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 xml:space="preserve">95% </w:t>
            </w:r>
            <w:r w:rsidR="002F4FC4">
              <w:rPr>
                <w:rFonts w:ascii="Times New Roman" w:eastAsia="Times New Roman" w:hAnsi="Times New Roman" w:cs="Times New Roman"/>
                <w:color w:val="000000"/>
                <w:sz w:val="20"/>
                <w:szCs w:val="20"/>
                <w:lang w:eastAsia="en-GB"/>
              </w:rPr>
              <w:t xml:space="preserve">       </w:t>
            </w:r>
            <w:r w:rsidRPr="009B04D6">
              <w:rPr>
                <w:rFonts w:ascii="Times New Roman" w:eastAsia="Times New Roman" w:hAnsi="Times New Roman" w:cs="Times New Roman"/>
                <w:color w:val="000000"/>
                <w:sz w:val="20"/>
                <w:szCs w:val="20"/>
                <w:lang w:eastAsia="en-GB"/>
              </w:rPr>
              <w:t>CI</w:t>
            </w:r>
          </w:p>
        </w:tc>
        <w:tc>
          <w:tcPr>
            <w:tcW w:w="850" w:type="dxa"/>
            <w:tcBorders>
              <w:top w:val="single" w:sz="8" w:space="0" w:color="auto"/>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P value</w:t>
            </w:r>
          </w:p>
        </w:tc>
      </w:tr>
      <w:tr w:rsidR="00A6085A" w:rsidRPr="009B04D6" w:rsidTr="00DD6F54">
        <w:trPr>
          <w:trHeight w:val="173"/>
        </w:trPr>
        <w:tc>
          <w:tcPr>
            <w:tcW w:w="1027" w:type="dxa"/>
            <w:tcBorders>
              <w:top w:val="single" w:sz="8" w:space="0" w:color="auto"/>
            </w:tcBorders>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Intercept</w:t>
            </w:r>
          </w:p>
        </w:tc>
        <w:tc>
          <w:tcPr>
            <w:tcW w:w="689" w:type="dxa"/>
            <w:tcBorders>
              <w:top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-1.32</w:t>
            </w:r>
          </w:p>
        </w:tc>
        <w:tc>
          <w:tcPr>
            <w:tcW w:w="566" w:type="dxa"/>
            <w:tcBorders>
              <w:top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0.35</w:t>
            </w:r>
          </w:p>
        </w:tc>
        <w:tc>
          <w:tcPr>
            <w:tcW w:w="710" w:type="dxa"/>
            <w:tcBorders>
              <w:top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-2.01</w:t>
            </w:r>
          </w:p>
        </w:tc>
        <w:tc>
          <w:tcPr>
            <w:tcW w:w="709" w:type="dxa"/>
            <w:tcBorders>
              <w:top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-0.63</w:t>
            </w:r>
          </w:p>
        </w:tc>
        <w:tc>
          <w:tcPr>
            <w:tcW w:w="850" w:type="dxa"/>
            <w:tcBorders>
              <w:top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&lt;0.001</w:t>
            </w:r>
          </w:p>
        </w:tc>
      </w:tr>
      <w:tr w:rsidR="00A6085A" w:rsidRPr="009B04D6" w:rsidTr="00DD6F54">
        <w:trPr>
          <w:trHeight w:val="60"/>
        </w:trPr>
        <w:tc>
          <w:tcPr>
            <w:tcW w:w="1027" w:type="dxa"/>
            <w:shd w:val="clear" w:color="auto" w:fill="auto"/>
            <w:vAlign w:val="center"/>
            <w:hideMark/>
          </w:tcPr>
          <w:p w:rsidR="00A6085A" w:rsidRPr="009B04D6" w:rsidRDefault="003F0106" w:rsidP="003F0106">
            <w:pPr>
              <w:spacing w:after="0" w:line="240" w:lineRule="auto"/>
              <w:jc w:val="both"/>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i/>
                <w:color w:val="000000"/>
                <w:sz w:val="20"/>
                <w:szCs w:val="20"/>
                <w:lang w:eastAsia="en-GB"/>
              </w:rPr>
              <w:t>l</w:t>
            </w:r>
            <w:r w:rsidR="00A6085A" w:rsidRPr="009B04D6">
              <w:rPr>
                <w:rFonts w:ascii="Times New Roman" w:eastAsia="Times New Roman" w:hAnsi="Times New Roman" w:cs="Times New Roman"/>
                <w:color w:val="000000"/>
                <w:sz w:val="20"/>
                <w:szCs w:val="20"/>
                <w:lang w:eastAsia="en-GB"/>
              </w:rPr>
              <w:t>%D</w:t>
            </w:r>
            <w:r w:rsidR="004361C9">
              <w:rPr>
                <w:rFonts w:ascii="Times New Roman" w:eastAsia="Times New Roman" w:hAnsi="Times New Roman" w:cs="Times New Roman"/>
                <w:color w:val="000000"/>
                <w:sz w:val="20"/>
                <w:szCs w:val="20"/>
                <w:lang w:eastAsia="en-GB"/>
              </w:rPr>
              <w:t>P</w:t>
            </w:r>
            <w:proofErr w:type="spellEnd"/>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0.81</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0.10</w:t>
            </w: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0.62</w:t>
            </w: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1.00</w:t>
            </w: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&lt;0.001</w:t>
            </w:r>
          </w:p>
        </w:tc>
      </w:tr>
      <w:tr w:rsidR="00A6085A" w:rsidRPr="009B04D6" w:rsidTr="00DD6F54">
        <w:trPr>
          <w:trHeight w:val="163"/>
        </w:trPr>
        <w:tc>
          <w:tcPr>
            <w:tcW w:w="1027" w:type="dxa"/>
            <w:shd w:val="clear" w:color="auto" w:fill="auto"/>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DWI</w:t>
            </w:r>
          </w:p>
        </w:tc>
        <w:tc>
          <w:tcPr>
            <w:tcW w:w="689" w:type="dxa"/>
            <w:shd w:val="clear" w:color="auto" w:fill="auto"/>
            <w:noWrap/>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0.05</w:t>
            </w:r>
          </w:p>
        </w:tc>
        <w:tc>
          <w:tcPr>
            <w:tcW w:w="566" w:type="dxa"/>
            <w:shd w:val="clear" w:color="auto" w:fill="auto"/>
            <w:noWrap/>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0.02</w:t>
            </w:r>
          </w:p>
        </w:tc>
        <w:tc>
          <w:tcPr>
            <w:tcW w:w="710" w:type="dxa"/>
            <w:shd w:val="clear" w:color="auto" w:fill="auto"/>
            <w:noWrap/>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0.01</w:t>
            </w:r>
          </w:p>
        </w:tc>
        <w:tc>
          <w:tcPr>
            <w:tcW w:w="709" w:type="dxa"/>
            <w:shd w:val="clear" w:color="auto" w:fill="auto"/>
            <w:noWrap/>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0.09</w:t>
            </w:r>
          </w:p>
        </w:tc>
        <w:tc>
          <w:tcPr>
            <w:tcW w:w="850" w:type="dxa"/>
            <w:shd w:val="clear" w:color="auto" w:fill="auto"/>
            <w:noWrap/>
            <w:vAlign w:val="center"/>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&lt;0.05</w:t>
            </w:r>
          </w:p>
        </w:tc>
      </w:tr>
      <w:tr w:rsidR="00A6085A" w:rsidRPr="009B04D6" w:rsidTr="00DD6F54">
        <w:trPr>
          <w:trHeight w:val="143"/>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OI</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&lt;0.05</w:t>
            </w:r>
          </w:p>
        </w:tc>
      </w:tr>
      <w:tr w:rsidR="00A6085A" w:rsidRPr="009B04D6" w:rsidTr="00DD6F54">
        <w:trPr>
          <w:trHeight w:val="60"/>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no</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-0.12</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0.33</w:t>
            </w: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-0.76</w:t>
            </w: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0.53</w:t>
            </w: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60"/>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low</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0.14</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0.33</w:t>
            </w: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-0.50</w:t>
            </w: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0.78</w:t>
            </w: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60"/>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middle</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0.24</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0.34</w:t>
            </w: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-0.43</w:t>
            </w: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0.92</w:t>
            </w: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89"/>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severe</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80"/>
        </w:trPr>
        <w:tc>
          <w:tcPr>
            <w:tcW w:w="1027" w:type="dxa"/>
            <w:shd w:val="clear" w:color="auto" w:fill="auto"/>
            <w:vAlign w:val="center"/>
            <w:hideMark/>
          </w:tcPr>
          <w:p w:rsidR="00A6085A" w:rsidRPr="009B04D6" w:rsidRDefault="003F0106" w:rsidP="003F0106">
            <w:pPr>
              <w:spacing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i/>
                <w:color w:val="000000"/>
                <w:sz w:val="20"/>
                <w:szCs w:val="20"/>
                <w:lang w:eastAsia="en-GB"/>
              </w:rPr>
              <w:t>e</w:t>
            </w:r>
            <w:r w:rsidR="00A6085A" w:rsidRPr="009B04D6">
              <w:rPr>
                <w:rFonts w:ascii="Times New Roman" w:eastAsia="Times New Roman" w:hAnsi="Times New Roman" w:cs="Times New Roman"/>
                <w:color w:val="000000"/>
                <w:sz w:val="20"/>
                <w:szCs w:val="20"/>
                <w:lang w:eastAsia="en-GB"/>
              </w:rPr>
              <w:t>V</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&lt;0.05</w:t>
            </w:r>
          </w:p>
        </w:tc>
      </w:tr>
      <w:tr w:rsidR="00A6085A" w:rsidRPr="009B04D6" w:rsidTr="00DD6F54">
        <w:trPr>
          <w:trHeight w:val="69"/>
        </w:trPr>
        <w:tc>
          <w:tcPr>
            <w:tcW w:w="1027" w:type="dxa"/>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no</w:t>
            </w:r>
          </w:p>
        </w:tc>
        <w:tc>
          <w:tcPr>
            <w:tcW w:w="68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-0.36</w:t>
            </w:r>
          </w:p>
        </w:tc>
        <w:tc>
          <w:tcPr>
            <w:tcW w:w="566"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0.16</w:t>
            </w:r>
          </w:p>
        </w:tc>
        <w:tc>
          <w:tcPr>
            <w:tcW w:w="71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-0.67</w:t>
            </w:r>
          </w:p>
        </w:tc>
        <w:tc>
          <w:tcPr>
            <w:tcW w:w="709"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-0.06</w:t>
            </w:r>
          </w:p>
        </w:tc>
        <w:tc>
          <w:tcPr>
            <w:tcW w:w="850" w:type="dxa"/>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60"/>
        </w:trPr>
        <w:tc>
          <w:tcPr>
            <w:tcW w:w="1027" w:type="dxa"/>
            <w:tcBorders>
              <w:bottom w:val="single" w:sz="8" w:space="0" w:color="auto"/>
            </w:tcBorders>
            <w:shd w:val="clear" w:color="auto" w:fill="auto"/>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yes</w:t>
            </w:r>
          </w:p>
        </w:tc>
        <w:tc>
          <w:tcPr>
            <w:tcW w:w="689" w:type="dxa"/>
            <w:tcBorders>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r w:rsidRPr="009B04D6">
              <w:rPr>
                <w:rFonts w:ascii="Times New Roman" w:eastAsia="Times New Roman" w:hAnsi="Times New Roman" w:cs="Times New Roman"/>
                <w:color w:val="000000"/>
                <w:sz w:val="20"/>
                <w:szCs w:val="20"/>
                <w:lang w:eastAsia="en-GB"/>
              </w:rPr>
              <w:t>0</w:t>
            </w:r>
          </w:p>
        </w:tc>
        <w:tc>
          <w:tcPr>
            <w:tcW w:w="566" w:type="dxa"/>
            <w:tcBorders>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10" w:type="dxa"/>
            <w:tcBorders>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709" w:type="dxa"/>
            <w:tcBorders>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c>
          <w:tcPr>
            <w:tcW w:w="850" w:type="dxa"/>
            <w:tcBorders>
              <w:bottom w:val="single" w:sz="8" w:space="0" w:color="auto"/>
            </w:tcBorders>
            <w:shd w:val="clear" w:color="auto" w:fill="auto"/>
            <w:noWrap/>
            <w:vAlign w:val="center"/>
            <w:hideMark/>
          </w:tcPr>
          <w:p w:rsidR="00A6085A" w:rsidRPr="009B04D6" w:rsidRDefault="00A6085A" w:rsidP="00A41B32">
            <w:pPr>
              <w:spacing w:after="0" w:line="240" w:lineRule="auto"/>
              <w:jc w:val="both"/>
              <w:rPr>
                <w:rFonts w:ascii="Times New Roman" w:eastAsia="Times New Roman" w:hAnsi="Times New Roman" w:cs="Times New Roman"/>
                <w:color w:val="000000"/>
                <w:sz w:val="20"/>
                <w:szCs w:val="20"/>
                <w:lang w:eastAsia="en-GB"/>
              </w:rPr>
            </w:pPr>
          </w:p>
        </w:tc>
      </w:tr>
      <w:tr w:rsidR="00A6085A" w:rsidRPr="009B04D6" w:rsidTr="00DD6F54">
        <w:trPr>
          <w:trHeight w:val="60"/>
        </w:trPr>
        <w:tc>
          <w:tcPr>
            <w:tcW w:w="4551" w:type="dxa"/>
            <w:gridSpan w:val="6"/>
            <w:tcBorders>
              <w:top w:val="single" w:sz="8" w:space="0" w:color="auto"/>
            </w:tcBorders>
            <w:shd w:val="clear" w:color="auto" w:fill="auto"/>
            <w:vAlign w:val="center"/>
          </w:tcPr>
          <w:p w:rsidR="00A6085A" w:rsidRPr="009B04D6" w:rsidRDefault="00A6085A" w:rsidP="003F0106">
            <w:pPr>
              <w:spacing w:after="0" w:line="240" w:lineRule="auto"/>
              <w:jc w:val="both"/>
              <w:rPr>
                <w:rFonts w:ascii="Times New Roman" w:eastAsia="Times New Roman" w:hAnsi="Times New Roman" w:cs="Times New Roman"/>
                <w:color w:val="000000"/>
                <w:sz w:val="20"/>
                <w:szCs w:val="20"/>
                <w:lang w:eastAsia="en-GB"/>
              </w:rPr>
            </w:pPr>
            <w:r w:rsidRPr="000E0F5F">
              <w:rPr>
                <w:rFonts w:ascii="Times New Roman" w:eastAsia="Times New Roman" w:hAnsi="Times New Roman" w:cs="Times New Roman"/>
                <w:sz w:val="20"/>
                <w:szCs w:val="20"/>
                <w:lang w:eastAsia="en-GB"/>
              </w:rPr>
              <w:t>Akaik</w:t>
            </w:r>
            <w:r>
              <w:rPr>
                <w:rFonts w:ascii="Times New Roman" w:eastAsia="Times New Roman" w:hAnsi="Times New Roman" w:cs="Times New Roman"/>
                <w:sz w:val="20"/>
                <w:szCs w:val="20"/>
                <w:lang w:eastAsia="en-GB"/>
              </w:rPr>
              <w:t>e</w:t>
            </w:r>
            <w:r w:rsidRPr="000E0F5F">
              <w:rPr>
                <w:rFonts w:ascii="Times New Roman" w:eastAsia="Times New Roman" w:hAnsi="Times New Roman" w:cs="Times New Roman"/>
                <w:sz w:val="20"/>
                <w:szCs w:val="20"/>
                <w:lang w:eastAsia="en-GB"/>
              </w:rPr>
              <w:t xml:space="preserve">’s Information Criterion: </w:t>
            </w:r>
            <w:r>
              <w:rPr>
                <w:rFonts w:ascii="Times New Roman" w:eastAsia="Times New Roman" w:hAnsi="Times New Roman" w:cs="Times New Roman"/>
                <w:sz w:val="20"/>
                <w:szCs w:val="20"/>
                <w:lang w:eastAsia="en-GB"/>
              </w:rPr>
              <w:t>6</w:t>
            </w:r>
            <w:r w:rsidRPr="000E0F5F">
              <w:rPr>
                <w:rFonts w:ascii="Times New Roman" w:eastAsia="Times New Roman" w:hAnsi="Times New Roman" w:cs="Times New Roman"/>
                <w:sz w:val="20"/>
                <w:szCs w:val="20"/>
                <w:lang w:eastAsia="en-GB"/>
              </w:rPr>
              <w:t>5</w:t>
            </w:r>
            <w:r>
              <w:rPr>
                <w:rFonts w:ascii="Times New Roman" w:eastAsia="Times New Roman" w:hAnsi="Times New Roman" w:cs="Times New Roman"/>
                <w:sz w:val="20"/>
                <w:szCs w:val="20"/>
                <w:lang w:eastAsia="en-GB"/>
              </w:rPr>
              <w:t>9</w:t>
            </w:r>
            <w:r w:rsidRPr="000E0F5F">
              <w:rPr>
                <w:rFonts w:ascii="Times New Roman" w:eastAsia="Times New Roman" w:hAnsi="Times New Roman" w:cs="Times New Roman"/>
                <w:sz w:val="20"/>
                <w:szCs w:val="20"/>
                <w:lang w:eastAsia="en-GB"/>
              </w:rPr>
              <w:t xml:space="preserve">; </w:t>
            </w:r>
            <w:r w:rsidRPr="009B04D6">
              <w:rPr>
                <w:rFonts w:ascii="Times New Roman" w:eastAsia="Times New Roman" w:hAnsi="Times New Roman" w:cs="Times New Roman"/>
                <w:color w:val="000000"/>
                <w:sz w:val="20"/>
                <w:szCs w:val="20"/>
                <w:lang w:eastAsia="en-GB"/>
              </w:rPr>
              <w:t xml:space="preserve">SE standard error, CI confidence interval, </w:t>
            </w:r>
            <w:proofErr w:type="spellStart"/>
            <w:r w:rsidR="003F0106">
              <w:rPr>
                <w:rFonts w:ascii="Times New Roman" w:eastAsia="Times New Roman" w:hAnsi="Times New Roman" w:cs="Times New Roman"/>
                <w:i/>
                <w:color w:val="000000"/>
                <w:sz w:val="20"/>
                <w:szCs w:val="20"/>
                <w:lang w:eastAsia="en-GB"/>
              </w:rPr>
              <w:t>l</w:t>
            </w:r>
            <w:r>
              <w:rPr>
                <w:rFonts w:ascii="Times New Roman" w:eastAsia="Times New Roman" w:hAnsi="Times New Roman" w:cs="Times New Roman"/>
                <w:color w:val="000000"/>
                <w:sz w:val="20"/>
                <w:szCs w:val="20"/>
                <w:lang w:eastAsia="en-GB"/>
              </w:rPr>
              <w:t>%D</w:t>
            </w:r>
            <w:r w:rsidR="004361C9">
              <w:rPr>
                <w:rFonts w:ascii="Times New Roman" w:eastAsia="Times New Roman" w:hAnsi="Times New Roman" w:cs="Times New Roman"/>
                <w:color w:val="000000"/>
                <w:sz w:val="20"/>
                <w:szCs w:val="20"/>
                <w:lang w:eastAsia="en-GB"/>
              </w:rPr>
              <w:t>P</w:t>
            </w:r>
            <w:proofErr w:type="spellEnd"/>
            <w:r>
              <w:rPr>
                <w:rFonts w:ascii="Times New Roman" w:eastAsia="Times New Roman" w:hAnsi="Times New Roman" w:cs="Times New Roman"/>
                <w:color w:val="000000"/>
                <w:sz w:val="20"/>
                <w:szCs w:val="20"/>
                <w:lang w:eastAsia="en-GB"/>
              </w:rPr>
              <w:t xml:space="preserve"> disease </w:t>
            </w:r>
            <w:r w:rsidR="004361C9">
              <w:rPr>
                <w:rFonts w:ascii="Times New Roman" w:eastAsia="Times New Roman" w:hAnsi="Times New Roman" w:cs="Times New Roman"/>
                <w:color w:val="000000"/>
                <w:sz w:val="20"/>
                <w:szCs w:val="20"/>
                <w:lang w:eastAsia="en-GB"/>
              </w:rPr>
              <w:t>preval</w:t>
            </w:r>
            <w:r>
              <w:rPr>
                <w:rFonts w:ascii="Times New Roman" w:eastAsia="Times New Roman" w:hAnsi="Times New Roman" w:cs="Times New Roman"/>
                <w:color w:val="000000"/>
                <w:sz w:val="20"/>
                <w:szCs w:val="20"/>
                <w:lang w:eastAsia="en-GB"/>
              </w:rPr>
              <w:t xml:space="preserve">ence </w:t>
            </w:r>
            <w:r w:rsidR="004361C9">
              <w:rPr>
                <w:rFonts w:ascii="Times New Roman" w:eastAsia="Times New Roman" w:hAnsi="Times New Roman" w:cs="Times New Roman"/>
                <w:color w:val="000000"/>
                <w:sz w:val="20"/>
                <w:szCs w:val="20"/>
                <w:lang w:eastAsia="en-GB"/>
              </w:rPr>
              <w:t>(%) in lambs</w:t>
            </w:r>
            <w:r>
              <w:rPr>
                <w:rFonts w:ascii="Times New Roman" w:eastAsia="Times New Roman" w:hAnsi="Times New Roman" w:cs="Times New Roman"/>
                <w:color w:val="000000"/>
                <w:sz w:val="20"/>
                <w:szCs w:val="20"/>
                <w:lang w:eastAsia="en-GB"/>
              </w:rPr>
              <w:t xml:space="preserve">, DWI degree of weed infestation, LP lambing period, </w:t>
            </w:r>
            <w:proofErr w:type="spellStart"/>
            <w:r w:rsidR="003F0106">
              <w:rPr>
                <w:rFonts w:ascii="Times New Roman" w:eastAsia="Times New Roman" w:hAnsi="Times New Roman" w:cs="Times New Roman"/>
                <w:i/>
                <w:color w:val="000000"/>
                <w:sz w:val="20"/>
                <w:szCs w:val="20"/>
                <w:lang w:eastAsia="en-GB"/>
              </w:rPr>
              <w:t>l</w:t>
            </w:r>
            <w:r w:rsidR="003F0106">
              <w:rPr>
                <w:rFonts w:ascii="Times New Roman" w:eastAsia="Times New Roman" w:hAnsi="Times New Roman" w:cs="Times New Roman"/>
                <w:color w:val="000000"/>
                <w:sz w:val="20"/>
                <w:szCs w:val="20"/>
                <w:lang w:eastAsia="en-GB"/>
              </w:rPr>
              <w:t>V</w:t>
            </w:r>
            <w:proofErr w:type="spellEnd"/>
            <w:r w:rsidR="003F0106">
              <w:rPr>
                <w:rFonts w:ascii="Times New Roman" w:eastAsia="Times New Roman" w:hAnsi="Times New Roman" w:cs="Times New Roman"/>
                <w:color w:val="000000"/>
                <w:sz w:val="20"/>
                <w:szCs w:val="20"/>
                <w:lang w:eastAsia="en-GB"/>
              </w:rPr>
              <w:t xml:space="preserve"> lamb vaccination, </w:t>
            </w:r>
            <w:r w:rsidR="003F0106">
              <w:rPr>
                <w:rFonts w:ascii="Times New Roman" w:eastAsia="Times New Roman" w:hAnsi="Times New Roman" w:cs="Times New Roman"/>
                <w:i/>
                <w:color w:val="000000"/>
                <w:sz w:val="20"/>
                <w:szCs w:val="20"/>
                <w:lang w:eastAsia="en-GB"/>
              </w:rPr>
              <w:t>e</w:t>
            </w:r>
            <w:r>
              <w:rPr>
                <w:rFonts w:ascii="Times New Roman" w:eastAsia="Times New Roman" w:hAnsi="Times New Roman" w:cs="Times New Roman"/>
                <w:color w:val="000000"/>
                <w:sz w:val="20"/>
                <w:szCs w:val="20"/>
                <w:lang w:eastAsia="en-GB"/>
              </w:rPr>
              <w:t>V ewe vaccination, OI orphan incidence</w:t>
            </w:r>
          </w:p>
        </w:tc>
      </w:tr>
    </w:tbl>
    <w:p w:rsidR="0043200D" w:rsidRDefault="0043200D" w:rsidP="00A41B32">
      <w:pPr>
        <w:tabs>
          <w:tab w:val="left" w:pos="5245"/>
        </w:tabs>
        <w:spacing w:after="0" w:line="480" w:lineRule="auto"/>
        <w:jc w:val="both"/>
        <w:rPr>
          <w:rFonts w:ascii="Times New Roman" w:hAnsi="Times New Roman"/>
          <w:sz w:val="24"/>
          <w:szCs w:val="24"/>
        </w:rPr>
      </w:pPr>
    </w:p>
    <w:p w:rsidR="00616154" w:rsidRDefault="007C110D"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 xml:space="preserve">From this model it can </w:t>
      </w:r>
      <w:r w:rsidRPr="00B557D9">
        <w:rPr>
          <w:rFonts w:ascii="Times New Roman" w:hAnsi="Times New Roman"/>
          <w:sz w:val="24"/>
          <w:szCs w:val="24"/>
        </w:rPr>
        <w:t xml:space="preserve">be read that </w:t>
      </w:r>
      <w:r>
        <w:rPr>
          <w:rFonts w:ascii="Times New Roman" w:hAnsi="Times New Roman"/>
          <w:sz w:val="24"/>
          <w:szCs w:val="24"/>
        </w:rPr>
        <w:t xml:space="preserve">the probability of a farm to have ewes with orf increases with the </w:t>
      </w:r>
      <w:proofErr w:type="spellStart"/>
      <w:r w:rsidR="003F0106">
        <w:rPr>
          <w:rFonts w:ascii="Times New Roman" w:hAnsi="Times New Roman"/>
          <w:i/>
          <w:sz w:val="24"/>
          <w:szCs w:val="24"/>
        </w:rPr>
        <w:t>l</w:t>
      </w:r>
      <w:r w:rsidRPr="008B11AB">
        <w:rPr>
          <w:rFonts w:ascii="Times New Roman" w:hAnsi="Times New Roman"/>
          <w:i/>
          <w:sz w:val="24"/>
          <w:szCs w:val="24"/>
        </w:rPr>
        <w:t>%D</w:t>
      </w:r>
      <w:r w:rsidR="004361C9">
        <w:rPr>
          <w:rFonts w:ascii="Times New Roman" w:hAnsi="Times New Roman"/>
          <w:i/>
          <w:sz w:val="24"/>
          <w:szCs w:val="24"/>
        </w:rPr>
        <w:t>P</w:t>
      </w:r>
      <w:proofErr w:type="spellEnd"/>
      <w:r>
        <w:rPr>
          <w:rFonts w:ascii="Times New Roman" w:hAnsi="Times New Roman"/>
          <w:sz w:val="24"/>
          <w:szCs w:val="24"/>
        </w:rPr>
        <w:t xml:space="preserve"> and the </w:t>
      </w:r>
      <w:r w:rsidRPr="008B11AB">
        <w:rPr>
          <w:rFonts w:ascii="Times New Roman" w:hAnsi="Times New Roman"/>
          <w:i/>
          <w:sz w:val="24"/>
          <w:szCs w:val="24"/>
        </w:rPr>
        <w:t>DWI</w:t>
      </w:r>
      <w:r>
        <w:rPr>
          <w:rFonts w:ascii="Times New Roman" w:hAnsi="Times New Roman"/>
          <w:sz w:val="24"/>
          <w:szCs w:val="24"/>
        </w:rPr>
        <w:t xml:space="preserve">, similar to the previous model. Long </w:t>
      </w:r>
      <w:r w:rsidRPr="008B11AB">
        <w:rPr>
          <w:rFonts w:ascii="Times New Roman" w:hAnsi="Times New Roman"/>
          <w:i/>
          <w:sz w:val="24"/>
          <w:szCs w:val="24"/>
        </w:rPr>
        <w:t>LP</w:t>
      </w:r>
      <w:r w:rsidR="009933C7">
        <w:rPr>
          <w:rFonts w:ascii="Times New Roman" w:hAnsi="Times New Roman"/>
          <w:sz w:val="24"/>
          <w:szCs w:val="24"/>
        </w:rPr>
        <w:t xml:space="preserve"> and</w:t>
      </w:r>
      <w:r>
        <w:rPr>
          <w:rFonts w:ascii="Times New Roman" w:hAnsi="Times New Roman"/>
          <w:sz w:val="24"/>
          <w:szCs w:val="24"/>
        </w:rPr>
        <w:t xml:space="preserve"> higher </w:t>
      </w:r>
      <w:r w:rsidRPr="008B11AB">
        <w:rPr>
          <w:rFonts w:ascii="Times New Roman" w:hAnsi="Times New Roman"/>
          <w:i/>
          <w:sz w:val="24"/>
          <w:szCs w:val="24"/>
        </w:rPr>
        <w:t>OI</w:t>
      </w:r>
      <w:r>
        <w:rPr>
          <w:rFonts w:ascii="Times New Roman" w:hAnsi="Times New Roman"/>
          <w:sz w:val="24"/>
          <w:szCs w:val="24"/>
        </w:rPr>
        <w:t xml:space="preserve"> also increase this probability, again simil</w:t>
      </w:r>
      <w:r w:rsidR="009933C7">
        <w:rPr>
          <w:rFonts w:ascii="Times New Roman" w:hAnsi="Times New Roman"/>
          <w:sz w:val="24"/>
          <w:szCs w:val="24"/>
        </w:rPr>
        <w:t>arly</w:t>
      </w:r>
      <w:r>
        <w:rPr>
          <w:rFonts w:ascii="Times New Roman" w:hAnsi="Times New Roman"/>
          <w:sz w:val="24"/>
          <w:szCs w:val="24"/>
        </w:rPr>
        <w:t xml:space="preserve"> to the previous model. The main difference in this model is the lack of impact of</w:t>
      </w:r>
      <w:r w:rsidR="009933C7">
        <w:rPr>
          <w:rFonts w:ascii="Times New Roman" w:hAnsi="Times New Roman"/>
          <w:sz w:val="24"/>
          <w:szCs w:val="24"/>
        </w:rPr>
        <w:t xml:space="preserve"> </w:t>
      </w:r>
      <w:proofErr w:type="spellStart"/>
      <w:r w:rsidRPr="008B11AB">
        <w:rPr>
          <w:rFonts w:ascii="Times New Roman" w:hAnsi="Times New Roman"/>
          <w:i/>
          <w:sz w:val="24"/>
          <w:szCs w:val="24"/>
        </w:rPr>
        <w:t>lV</w:t>
      </w:r>
      <w:proofErr w:type="spellEnd"/>
      <w:r>
        <w:rPr>
          <w:rFonts w:ascii="Times New Roman" w:hAnsi="Times New Roman"/>
          <w:sz w:val="24"/>
          <w:szCs w:val="24"/>
        </w:rPr>
        <w:t xml:space="preserve"> and the adverse effect of </w:t>
      </w:r>
      <w:r w:rsidRPr="008B11AB">
        <w:rPr>
          <w:rFonts w:ascii="Times New Roman" w:hAnsi="Times New Roman"/>
          <w:i/>
          <w:sz w:val="24"/>
          <w:szCs w:val="24"/>
        </w:rPr>
        <w:t>eV</w:t>
      </w:r>
      <w:r w:rsidR="00C0510F">
        <w:rPr>
          <w:rFonts w:ascii="Times New Roman" w:hAnsi="Times New Roman"/>
          <w:sz w:val="24"/>
          <w:szCs w:val="24"/>
        </w:rPr>
        <w:t>, with</w:t>
      </w:r>
      <w:r w:rsidR="000015DF">
        <w:rPr>
          <w:rFonts w:ascii="Times New Roman" w:hAnsi="Times New Roman"/>
          <w:sz w:val="24"/>
          <w:szCs w:val="24"/>
        </w:rPr>
        <w:t xml:space="preserve"> </w:t>
      </w:r>
      <w:r w:rsidR="00616154" w:rsidRPr="00B557D9">
        <w:rPr>
          <w:rFonts w:ascii="Times New Roman" w:hAnsi="Times New Roman"/>
          <w:sz w:val="24"/>
          <w:szCs w:val="24"/>
        </w:rPr>
        <w:t xml:space="preserve">the interaction </w:t>
      </w:r>
      <w:r w:rsidR="000015DF">
        <w:rPr>
          <w:rFonts w:ascii="Times New Roman" w:hAnsi="Times New Roman"/>
          <w:sz w:val="24"/>
          <w:szCs w:val="24"/>
        </w:rPr>
        <w:t xml:space="preserve">of </w:t>
      </w:r>
      <w:r w:rsidR="00616154" w:rsidRPr="00B557D9">
        <w:rPr>
          <w:rFonts w:ascii="Times New Roman" w:hAnsi="Times New Roman"/>
          <w:sz w:val="24"/>
          <w:szCs w:val="24"/>
        </w:rPr>
        <w:t xml:space="preserve">these last </w:t>
      </w:r>
      <w:r w:rsidR="009B48AE" w:rsidRPr="00B557D9">
        <w:rPr>
          <w:rFonts w:ascii="Times New Roman" w:hAnsi="Times New Roman"/>
          <w:sz w:val="24"/>
          <w:szCs w:val="24"/>
        </w:rPr>
        <w:t>two</w:t>
      </w:r>
      <w:r w:rsidR="00616154" w:rsidRPr="00B557D9">
        <w:rPr>
          <w:rFonts w:ascii="Times New Roman" w:hAnsi="Times New Roman"/>
          <w:sz w:val="24"/>
          <w:szCs w:val="24"/>
        </w:rPr>
        <w:t xml:space="preserve"> not </w:t>
      </w:r>
      <w:r w:rsidR="000015DF">
        <w:rPr>
          <w:rFonts w:ascii="Times New Roman" w:hAnsi="Times New Roman"/>
          <w:sz w:val="24"/>
          <w:szCs w:val="24"/>
        </w:rPr>
        <w:t xml:space="preserve">being </w:t>
      </w:r>
      <w:r w:rsidR="00616154" w:rsidRPr="00B557D9">
        <w:rPr>
          <w:rFonts w:ascii="Times New Roman" w:hAnsi="Times New Roman"/>
          <w:sz w:val="24"/>
          <w:szCs w:val="24"/>
        </w:rPr>
        <w:t>significant. E</w:t>
      </w:r>
      <w:r w:rsidR="00616154">
        <w:rPr>
          <w:rFonts w:ascii="Times New Roman" w:hAnsi="Times New Roman"/>
          <w:sz w:val="24"/>
          <w:szCs w:val="24"/>
        </w:rPr>
        <w:t xml:space="preserve">we vaccination </w:t>
      </w:r>
      <w:r w:rsidR="00273469">
        <w:rPr>
          <w:rFonts w:ascii="Times New Roman" w:hAnsi="Times New Roman"/>
          <w:sz w:val="24"/>
          <w:szCs w:val="24"/>
        </w:rPr>
        <w:t xml:space="preserve">is </w:t>
      </w:r>
      <w:r w:rsidR="00616154">
        <w:rPr>
          <w:rFonts w:ascii="Times New Roman" w:hAnsi="Times New Roman"/>
          <w:sz w:val="24"/>
          <w:szCs w:val="24"/>
        </w:rPr>
        <w:t>show</w:t>
      </w:r>
      <w:r w:rsidR="00273469">
        <w:rPr>
          <w:rFonts w:ascii="Times New Roman" w:hAnsi="Times New Roman"/>
          <w:sz w:val="24"/>
          <w:szCs w:val="24"/>
        </w:rPr>
        <w:t>n</w:t>
      </w:r>
      <w:r w:rsidR="00616154">
        <w:rPr>
          <w:rFonts w:ascii="Times New Roman" w:hAnsi="Times New Roman"/>
          <w:sz w:val="24"/>
          <w:szCs w:val="24"/>
        </w:rPr>
        <w:t xml:space="preserve"> to impact negatively, and farms that </w:t>
      </w:r>
      <w:r w:rsidR="00E644AE">
        <w:rPr>
          <w:rFonts w:ascii="Times New Roman" w:hAnsi="Times New Roman"/>
          <w:sz w:val="24"/>
          <w:szCs w:val="24"/>
        </w:rPr>
        <w:t>vaccinated ewes</w:t>
      </w:r>
      <w:r w:rsidR="00616154">
        <w:rPr>
          <w:rFonts w:ascii="Times New Roman" w:hAnsi="Times New Roman"/>
          <w:sz w:val="24"/>
          <w:szCs w:val="24"/>
        </w:rPr>
        <w:t xml:space="preserve"> have a higher probability of having ewes with orf. </w:t>
      </w:r>
    </w:p>
    <w:p w:rsidR="00616154" w:rsidRPr="00891BAD" w:rsidRDefault="00273469"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F</w:t>
      </w:r>
      <w:r w:rsidR="007C110D">
        <w:rPr>
          <w:rFonts w:ascii="Times New Roman" w:hAnsi="Times New Roman"/>
          <w:sz w:val="24"/>
          <w:szCs w:val="24"/>
        </w:rPr>
        <w:t xml:space="preserve">igure </w:t>
      </w:r>
      <w:r w:rsidR="00616154">
        <w:rPr>
          <w:rFonts w:ascii="Times New Roman" w:hAnsi="Times New Roman"/>
          <w:sz w:val="24"/>
          <w:szCs w:val="24"/>
        </w:rPr>
        <w:t>4a</w:t>
      </w:r>
      <w:r w:rsidR="007C110D">
        <w:rPr>
          <w:rFonts w:ascii="Times New Roman" w:hAnsi="Times New Roman"/>
          <w:sz w:val="24"/>
          <w:szCs w:val="24"/>
        </w:rPr>
        <w:t xml:space="preserve"> illustrates the variability of the probabilities function of the 2 covariates </w:t>
      </w:r>
      <w:r w:rsidR="007C110D" w:rsidRPr="008B11AB">
        <w:rPr>
          <w:rFonts w:ascii="Times New Roman" w:hAnsi="Times New Roman"/>
          <w:i/>
          <w:sz w:val="24"/>
          <w:szCs w:val="24"/>
        </w:rPr>
        <w:t>(</w:t>
      </w:r>
      <w:proofErr w:type="spellStart"/>
      <w:r w:rsidR="003F0106">
        <w:rPr>
          <w:rFonts w:ascii="Times New Roman" w:hAnsi="Times New Roman"/>
          <w:i/>
          <w:sz w:val="24"/>
          <w:szCs w:val="24"/>
        </w:rPr>
        <w:t>l</w:t>
      </w:r>
      <w:r w:rsidR="007C110D" w:rsidRPr="008B11AB">
        <w:rPr>
          <w:rFonts w:ascii="Times New Roman" w:hAnsi="Times New Roman"/>
          <w:i/>
          <w:sz w:val="24"/>
          <w:szCs w:val="24"/>
        </w:rPr>
        <w:t>%D</w:t>
      </w:r>
      <w:r w:rsidR="004361C9">
        <w:rPr>
          <w:rFonts w:ascii="Times New Roman" w:hAnsi="Times New Roman"/>
          <w:i/>
          <w:sz w:val="24"/>
          <w:szCs w:val="24"/>
        </w:rPr>
        <w:t>P</w:t>
      </w:r>
      <w:proofErr w:type="spellEnd"/>
      <w:r w:rsidR="007C110D">
        <w:rPr>
          <w:rFonts w:ascii="Times New Roman" w:hAnsi="Times New Roman"/>
          <w:sz w:val="24"/>
          <w:szCs w:val="24"/>
        </w:rPr>
        <w:t xml:space="preserve"> and </w:t>
      </w:r>
      <w:r w:rsidR="007C110D" w:rsidRPr="008B11AB">
        <w:rPr>
          <w:rFonts w:ascii="Times New Roman" w:hAnsi="Times New Roman"/>
          <w:i/>
          <w:sz w:val="24"/>
          <w:szCs w:val="24"/>
        </w:rPr>
        <w:t>DWI</w:t>
      </w:r>
      <w:r w:rsidR="007C110D">
        <w:rPr>
          <w:rFonts w:ascii="Times New Roman" w:hAnsi="Times New Roman"/>
          <w:sz w:val="24"/>
          <w:szCs w:val="24"/>
        </w:rPr>
        <w:t xml:space="preserve">), and with the more favourable factors for a lower probability (no </w:t>
      </w:r>
      <w:r w:rsidR="007C110D" w:rsidRPr="008B11AB">
        <w:rPr>
          <w:rFonts w:ascii="Times New Roman" w:hAnsi="Times New Roman"/>
          <w:i/>
          <w:sz w:val="24"/>
          <w:szCs w:val="24"/>
        </w:rPr>
        <w:t>OI</w:t>
      </w:r>
      <w:r w:rsidR="00616154">
        <w:rPr>
          <w:rFonts w:ascii="Times New Roman" w:hAnsi="Times New Roman"/>
          <w:sz w:val="24"/>
          <w:szCs w:val="24"/>
        </w:rPr>
        <w:t xml:space="preserve"> and</w:t>
      </w:r>
      <w:r w:rsidR="007C110D">
        <w:rPr>
          <w:rFonts w:ascii="Times New Roman" w:hAnsi="Times New Roman"/>
          <w:sz w:val="24"/>
          <w:szCs w:val="24"/>
        </w:rPr>
        <w:t xml:space="preserve"> </w:t>
      </w:r>
      <w:r w:rsidR="00616154" w:rsidRPr="008B11AB">
        <w:rPr>
          <w:rFonts w:ascii="Times New Roman" w:hAnsi="Times New Roman"/>
          <w:i/>
          <w:sz w:val="24"/>
          <w:szCs w:val="24"/>
        </w:rPr>
        <w:t>e</w:t>
      </w:r>
      <w:r w:rsidR="007C110D" w:rsidRPr="008B11AB">
        <w:rPr>
          <w:rFonts w:ascii="Times New Roman" w:hAnsi="Times New Roman"/>
          <w:i/>
          <w:sz w:val="24"/>
          <w:szCs w:val="24"/>
        </w:rPr>
        <w:t>V</w:t>
      </w:r>
      <w:r w:rsidR="007C110D">
        <w:rPr>
          <w:rFonts w:ascii="Times New Roman" w:hAnsi="Times New Roman"/>
          <w:sz w:val="24"/>
          <w:szCs w:val="24"/>
        </w:rPr>
        <w:t xml:space="preserve"> </w:t>
      </w:r>
      <w:r w:rsidR="005F70FF">
        <w:rPr>
          <w:rFonts w:ascii="Times New Roman" w:hAnsi="Times New Roman"/>
          <w:sz w:val="24"/>
          <w:szCs w:val="24"/>
        </w:rPr>
        <w:t xml:space="preserve">not </w:t>
      </w:r>
      <w:r w:rsidR="007C110D">
        <w:rPr>
          <w:rFonts w:ascii="Times New Roman" w:hAnsi="Times New Roman"/>
          <w:sz w:val="24"/>
          <w:szCs w:val="24"/>
        </w:rPr>
        <w:t xml:space="preserve">given). </w:t>
      </w:r>
      <w:r w:rsidR="00616154">
        <w:rPr>
          <w:rFonts w:ascii="Times New Roman" w:hAnsi="Times New Roman"/>
          <w:sz w:val="24"/>
          <w:szCs w:val="24"/>
        </w:rPr>
        <w:t xml:space="preserve"> Figure 4b illustrates the same variability with the less favourable factors for a lower probability (</w:t>
      </w:r>
      <w:r w:rsidR="00F04C9D">
        <w:rPr>
          <w:rFonts w:ascii="Times New Roman" w:hAnsi="Times New Roman"/>
          <w:sz w:val="24"/>
          <w:szCs w:val="24"/>
        </w:rPr>
        <w:t>middle</w:t>
      </w:r>
      <w:r w:rsidR="00616154">
        <w:rPr>
          <w:rFonts w:ascii="Times New Roman" w:hAnsi="Times New Roman"/>
          <w:sz w:val="24"/>
          <w:szCs w:val="24"/>
        </w:rPr>
        <w:t xml:space="preserve"> </w:t>
      </w:r>
      <w:r w:rsidR="00616154" w:rsidRPr="008B11AB">
        <w:rPr>
          <w:rFonts w:ascii="Times New Roman" w:hAnsi="Times New Roman"/>
          <w:i/>
          <w:sz w:val="24"/>
          <w:szCs w:val="24"/>
        </w:rPr>
        <w:t>OI</w:t>
      </w:r>
      <w:r w:rsidR="00616154">
        <w:rPr>
          <w:rFonts w:ascii="Times New Roman" w:hAnsi="Times New Roman"/>
          <w:sz w:val="24"/>
          <w:szCs w:val="24"/>
        </w:rPr>
        <w:t xml:space="preserve"> and </w:t>
      </w:r>
      <w:r w:rsidR="00616154" w:rsidRPr="008B11AB">
        <w:rPr>
          <w:rFonts w:ascii="Times New Roman" w:hAnsi="Times New Roman"/>
          <w:i/>
          <w:sz w:val="24"/>
          <w:szCs w:val="24"/>
        </w:rPr>
        <w:t>eV</w:t>
      </w:r>
      <w:r w:rsidR="00616154">
        <w:rPr>
          <w:rFonts w:ascii="Times New Roman" w:hAnsi="Times New Roman"/>
          <w:sz w:val="24"/>
          <w:szCs w:val="24"/>
        </w:rPr>
        <w:t xml:space="preserve"> given). </w:t>
      </w:r>
      <w:r w:rsidR="00A3792A">
        <w:rPr>
          <w:rFonts w:ascii="Times New Roman" w:hAnsi="Times New Roman"/>
          <w:sz w:val="24"/>
          <w:szCs w:val="24"/>
        </w:rPr>
        <w:t xml:space="preserve">As can be seen in this last scenario a lower </w:t>
      </w:r>
      <w:proofErr w:type="spellStart"/>
      <w:r w:rsidR="003F0106">
        <w:rPr>
          <w:rFonts w:ascii="Times New Roman" w:hAnsi="Times New Roman"/>
          <w:i/>
          <w:sz w:val="24"/>
          <w:szCs w:val="24"/>
        </w:rPr>
        <w:t>l</w:t>
      </w:r>
      <w:r w:rsidR="00A3792A" w:rsidRPr="008B11AB">
        <w:rPr>
          <w:rFonts w:ascii="Times New Roman" w:hAnsi="Times New Roman"/>
          <w:i/>
          <w:sz w:val="24"/>
          <w:szCs w:val="24"/>
        </w:rPr>
        <w:t>%D</w:t>
      </w:r>
      <w:r w:rsidR="00D9637D">
        <w:rPr>
          <w:rFonts w:ascii="Times New Roman" w:hAnsi="Times New Roman"/>
          <w:i/>
          <w:sz w:val="24"/>
          <w:szCs w:val="24"/>
        </w:rPr>
        <w:t>P</w:t>
      </w:r>
      <w:proofErr w:type="spellEnd"/>
      <w:r w:rsidR="00A3792A">
        <w:rPr>
          <w:rFonts w:ascii="Times New Roman" w:hAnsi="Times New Roman"/>
          <w:sz w:val="24"/>
          <w:szCs w:val="24"/>
        </w:rPr>
        <w:t xml:space="preserve"> is enough for the same probability.</w:t>
      </w:r>
    </w:p>
    <w:p w:rsidR="007C110D" w:rsidRDefault="007C110D" w:rsidP="00A41B32">
      <w:pPr>
        <w:tabs>
          <w:tab w:val="left" w:pos="5245"/>
        </w:tabs>
        <w:spacing w:after="0" w:line="480" w:lineRule="auto"/>
        <w:jc w:val="both"/>
        <w:rPr>
          <w:rFonts w:ascii="Times New Roman" w:hAnsi="Times New Roman"/>
          <w:sz w:val="24"/>
          <w:szCs w:val="24"/>
        </w:rPr>
      </w:pPr>
    </w:p>
    <w:p w:rsidR="007A12D4" w:rsidRDefault="0043200D" w:rsidP="00A41B32">
      <w:pPr>
        <w:tabs>
          <w:tab w:val="left" w:pos="5245"/>
        </w:tabs>
        <w:spacing w:after="0" w:line="480" w:lineRule="auto"/>
        <w:jc w:val="both"/>
        <w:rPr>
          <w:rFonts w:ascii="Times New Roman" w:hAnsi="Times New Roman"/>
          <w:sz w:val="24"/>
          <w:szCs w:val="24"/>
        </w:rPr>
      </w:pPr>
      <w:r>
        <w:rPr>
          <w:rFonts w:ascii="Times New Roman" w:hAnsi="Times New Roman"/>
          <w:sz w:val="24"/>
          <w:szCs w:val="24"/>
        </w:rPr>
        <w:t>Approximate location of figure 4</w:t>
      </w:r>
    </w:p>
    <w:p w:rsidR="007A12D4" w:rsidRDefault="007A12D4" w:rsidP="00A41B32">
      <w:pPr>
        <w:tabs>
          <w:tab w:val="left" w:pos="5245"/>
        </w:tabs>
        <w:spacing w:after="0" w:line="480" w:lineRule="auto"/>
        <w:jc w:val="both"/>
        <w:rPr>
          <w:rFonts w:ascii="Times New Roman" w:hAnsi="Times New Roman"/>
          <w:sz w:val="24"/>
          <w:szCs w:val="24"/>
        </w:rPr>
      </w:pPr>
    </w:p>
    <w:p w:rsidR="00164C04" w:rsidRPr="005C321A" w:rsidRDefault="00164C04" w:rsidP="00A41B32">
      <w:pPr>
        <w:spacing w:after="0" w:line="480" w:lineRule="auto"/>
        <w:jc w:val="both"/>
        <w:rPr>
          <w:rFonts w:ascii="Times New Roman" w:hAnsi="Times New Roman" w:cs="Times New Roman"/>
          <w:b/>
          <w:sz w:val="24"/>
          <w:szCs w:val="24"/>
        </w:rPr>
      </w:pPr>
      <w:r w:rsidRPr="005C321A">
        <w:rPr>
          <w:rFonts w:ascii="Times New Roman" w:hAnsi="Times New Roman" w:cs="Times New Roman"/>
          <w:b/>
          <w:sz w:val="24"/>
          <w:szCs w:val="24"/>
        </w:rPr>
        <w:t>Discussion</w:t>
      </w:r>
    </w:p>
    <w:p w:rsidR="009C1BCB" w:rsidRPr="005C321A" w:rsidRDefault="00467175"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Vaccination against</w:t>
      </w:r>
      <w:r w:rsidRPr="005C321A">
        <w:rPr>
          <w:rFonts w:ascii="Times New Roman" w:hAnsi="Times New Roman" w:cs="Times New Roman"/>
          <w:sz w:val="24"/>
          <w:szCs w:val="24"/>
        </w:rPr>
        <w:t xml:space="preserve"> orf virus is still not fully</w:t>
      </w:r>
      <w:r>
        <w:rPr>
          <w:rFonts w:ascii="Times New Roman" w:hAnsi="Times New Roman" w:cs="Times New Roman"/>
          <w:sz w:val="24"/>
          <w:szCs w:val="24"/>
        </w:rPr>
        <w:t xml:space="preserve"> effective and there have been no major developments in this area</w:t>
      </w:r>
      <w:r w:rsidR="004D62B5" w:rsidRPr="005C321A">
        <w:rPr>
          <w:rFonts w:ascii="Times New Roman" w:hAnsi="Times New Roman" w:cs="Times New Roman"/>
          <w:sz w:val="24"/>
          <w:szCs w:val="24"/>
        </w:rPr>
        <w:t xml:space="preserve"> for </w:t>
      </w:r>
      <w:r w:rsidR="004D62B5" w:rsidRPr="005D1C48">
        <w:rPr>
          <w:rFonts w:ascii="Times New Roman" w:hAnsi="Times New Roman" w:cs="Times New Roman"/>
          <w:sz w:val="24"/>
          <w:szCs w:val="24"/>
        </w:rPr>
        <w:t>decades</w:t>
      </w:r>
      <w:r w:rsidR="00F55975" w:rsidRPr="005D1C48">
        <w:rPr>
          <w:rFonts w:ascii="Times New Roman" w:hAnsi="Times New Roman" w:cs="Times New Roman"/>
          <w:sz w:val="24"/>
          <w:szCs w:val="24"/>
        </w:rPr>
        <w:t xml:space="preserve"> (Zhao et al., 2011)</w:t>
      </w:r>
      <w:r w:rsidR="004D62B5" w:rsidRPr="005D1C48">
        <w:rPr>
          <w:rFonts w:ascii="Times New Roman" w:hAnsi="Times New Roman" w:cs="Times New Roman"/>
          <w:sz w:val="24"/>
          <w:szCs w:val="24"/>
        </w:rPr>
        <w:t>. Doubts</w:t>
      </w:r>
      <w:r w:rsidR="004D62B5" w:rsidRPr="005C321A">
        <w:rPr>
          <w:rFonts w:ascii="Times New Roman" w:hAnsi="Times New Roman" w:cs="Times New Roman"/>
          <w:sz w:val="24"/>
          <w:szCs w:val="24"/>
        </w:rPr>
        <w:t xml:space="preserve"> about efficacy, function of </w:t>
      </w:r>
      <w:r w:rsidR="00C2006A" w:rsidRPr="005C321A">
        <w:rPr>
          <w:rFonts w:ascii="Times New Roman" w:hAnsi="Times New Roman" w:cs="Times New Roman"/>
          <w:sz w:val="24"/>
          <w:szCs w:val="24"/>
        </w:rPr>
        <w:t xml:space="preserve">the </w:t>
      </w:r>
      <w:r w:rsidR="004D62B5" w:rsidRPr="005C321A">
        <w:rPr>
          <w:rFonts w:ascii="Times New Roman" w:hAnsi="Times New Roman" w:cs="Times New Roman"/>
          <w:sz w:val="24"/>
          <w:szCs w:val="24"/>
        </w:rPr>
        <w:t xml:space="preserve">strain variability and </w:t>
      </w:r>
      <w:r w:rsidR="00C2006A" w:rsidRPr="005C321A">
        <w:rPr>
          <w:rFonts w:ascii="Times New Roman" w:hAnsi="Times New Roman" w:cs="Times New Roman"/>
          <w:sz w:val="24"/>
          <w:szCs w:val="24"/>
        </w:rPr>
        <w:t xml:space="preserve">virus </w:t>
      </w:r>
      <w:r w:rsidR="004D62B5" w:rsidRPr="005C321A">
        <w:rPr>
          <w:rFonts w:ascii="Times New Roman" w:hAnsi="Times New Roman" w:cs="Times New Roman"/>
          <w:sz w:val="24"/>
          <w:szCs w:val="24"/>
        </w:rPr>
        <w:t xml:space="preserve">evasive capabilities against immune response, have </w:t>
      </w:r>
      <w:r w:rsidR="009B48AE">
        <w:rPr>
          <w:rFonts w:ascii="Times New Roman" w:hAnsi="Times New Roman" w:cs="Times New Roman"/>
          <w:sz w:val="24"/>
          <w:szCs w:val="24"/>
        </w:rPr>
        <w:t>sustained</w:t>
      </w:r>
      <w:r w:rsidR="004D62B5" w:rsidRPr="005C321A">
        <w:rPr>
          <w:rFonts w:ascii="Times New Roman" w:hAnsi="Times New Roman" w:cs="Times New Roman"/>
          <w:sz w:val="24"/>
          <w:szCs w:val="24"/>
        </w:rPr>
        <w:t xml:space="preserve"> </w:t>
      </w:r>
      <w:r>
        <w:rPr>
          <w:rFonts w:ascii="Times New Roman" w:hAnsi="Times New Roman" w:cs="Times New Roman"/>
          <w:sz w:val="24"/>
          <w:szCs w:val="24"/>
        </w:rPr>
        <w:t>an</w:t>
      </w:r>
      <w:r w:rsidR="004D62B5" w:rsidRPr="005C321A">
        <w:rPr>
          <w:rFonts w:ascii="Times New Roman" w:hAnsi="Times New Roman" w:cs="Times New Roman"/>
          <w:sz w:val="24"/>
          <w:szCs w:val="24"/>
        </w:rPr>
        <w:t xml:space="preserve"> interest in testing new vaccines. </w:t>
      </w:r>
      <w:r w:rsidR="003A2CEA" w:rsidRPr="005C321A">
        <w:rPr>
          <w:rFonts w:ascii="Times New Roman" w:hAnsi="Times New Roman" w:cs="Times New Roman"/>
          <w:sz w:val="24"/>
          <w:szCs w:val="24"/>
        </w:rPr>
        <w:t xml:space="preserve">The rationale behind the use of the vaccines </w:t>
      </w:r>
      <w:r w:rsidR="00C2006A" w:rsidRPr="005C321A">
        <w:rPr>
          <w:rFonts w:ascii="Times New Roman" w:hAnsi="Times New Roman" w:cs="Times New Roman"/>
          <w:sz w:val="24"/>
          <w:szCs w:val="24"/>
        </w:rPr>
        <w:t xml:space="preserve">refers to the fact </w:t>
      </w:r>
      <w:r w:rsidR="003A2CEA" w:rsidRPr="005C321A">
        <w:rPr>
          <w:rFonts w:ascii="Times New Roman" w:hAnsi="Times New Roman" w:cs="Times New Roman"/>
          <w:sz w:val="24"/>
          <w:szCs w:val="24"/>
        </w:rPr>
        <w:t xml:space="preserve">that the </w:t>
      </w:r>
      <w:r>
        <w:rPr>
          <w:rFonts w:ascii="Times New Roman" w:hAnsi="Times New Roman" w:cs="Times New Roman"/>
          <w:sz w:val="24"/>
          <w:szCs w:val="24"/>
        </w:rPr>
        <w:t>recovery from the disease is</w:t>
      </w:r>
      <w:r w:rsidR="003A2CEA" w:rsidRPr="005C321A">
        <w:rPr>
          <w:rFonts w:ascii="Times New Roman" w:hAnsi="Times New Roman" w:cs="Times New Roman"/>
          <w:sz w:val="24"/>
          <w:szCs w:val="24"/>
        </w:rPr>
        <w:t xml:space="preserve"> quicker in vaccinated </w:t>
      </w:r>
      <w:r w:rsidR="008B7429">
        <w:rPr>
          <w:rFonts w:ascii="Times New Roman" w:hAnsi="Times New Roman" w:cs="Times New Roman"/>
          <w:sz w:val="24"/>
          <w:szCs w:val="24"/>
        </w:rPr>
        <w:t>sheep</w:t>
      </w:r>
      <w:r w:rsidR="003A2CEA" w:rsidRPr="005C321A">
        <w:rPr>
          <w:rFonts w:ascii="Times New Roman" w:hAnsi="Times New Roman" w:cs="Times New Roman"/>
          <w:sz w:val="24"/>
          <w:szCs w:val="24"/>
        </w:rPr>
        <w:t xml:space="preserve">, allowing </w:t>
      </w:r>
      <w:r w:rsidR="002238AD">
        <w:rPr>
          <w:rFonts w:ascii="Times New Roman" w:hAnsi="Times New Roman" w:cs="Times New Roman"/>
          <w:sz w:val="24"/>
          <w:szCs w:val="24"/>
        </w:rPr>
        <w:t>a fuller</w:t>
      </w:r>
      <w:r w:rsidR="003A2CEA" w:rsidRPr="005C321A">
        <w:rPr>
          <w:rFonts w:ascii="Times New Roman" w:hAnsi="Times New Roman" w:cs="Times New Roman"/>
          <w:sz w:val="24"/>
          <w:szCs w:val="24"/>
        </w:rPr>
        <w:t xml:space="preserve"> </w:t>
      </w:r>
      <w:r w:rsidR="009B48AE">
        <w:rPr>
          <w:rFonts w:ascii="Times New Roman" w:hAnsi="Times New Roman" w:cs="Times New Roman"/>
          <w:sz w:val="24"/>
          <w:szCs w:val="24"/>
        </w:rPr>
        <w:t xml:space="preserve">and </w:t>
      </w:r>
      <w:r w:rsidR="003A2CEA" w:rsidRPr="005C321A">
        <w:rPr>
          <w:rFonts w:ascii="Times New Roman" w:hAnsi="Times New Roman" w:cs="Times New Roman"/>
          <w:sz w:val="24"/>
          <w:szCs w:val="24"/>
        </w:rPr>
        <w:t>quicker recovery, and therefore attenuating losses promoted by the disease</w:t>
      </w:r>
      <w:r w:rsidR="00C2006A" w:rsidRPr="005C321A">
        <w:rPr>
          <w:rFonts w:ascii="Times New Roman" w:hAnsi="Times New Roman" w:cs="Times New Roman"/>
          <w:sz w:val="24"/>
          <w:szCs w:val="24"/>
        </w:rPr>
        <w:t xml:space="preserve">. </w:t>
      </w:r>
      <w:r w:rsidR="004D62B5" w:rsidRPr="005C321A">
        <w:rPr>
          <w:rFonts w:ascii="Times New Roman" w:hAnsi="Times New Roman" w:cs="Times New Roman"/>
          <w:sz w:val="24"/>
          <w:szCs w:val="24"/>
        </w:rPr>
        <w:t>New vacci</w:t>
      </w:r>
      <w:r w:rsidR="00CA24A7" w:rsidRPr="005C321A">
        <w:rPr>
          <w:rFonts w:ascii="Times New Roman" w:hAnsi="Times New Roman" w:cs="Times New Roman"/>
          <w:sz w:val="24"/>
          <w:szCs w:val="24"/>
        </w:rPr>
        <w:t>nes tested</w:t>
      </w:r>
      <w:r w:rsidR="004D62B5" w:rsidRPr="005C321A">
        <w:rPr>
          <w:rFonts w:ascii="Times New Roman" w:hAnsi="Times New Roman" w:cs="Times New Roman"/>
          <w:sz w:val="24"/>
          <w:szCs w:val="24"/>
        </w:rPr>
        <w:t xml:space="preserve"> vary only in the strains used and in t</w:t>
      </w:r>
      <w:r w:rsidR="00AE010B">
        <w:rPr>
          <w:rFonts w:ascii="Times New Roman" w:hAnsi="Times New Roman" w:cs="Times New Roman"/>
          <w:sz w:val="24"/>
          <w:szCs w:val="24"/>
        </w:rPr>
        <w:t>he way the virus is attenuated.</w:t>
      </w:r>
      <w:r w:rsidR="0087166D" w:rsidRPr="005C321A">
        <w:rPr>
          <w:rFonts w:ascii="Times New Roman" w:hAnsi="Times New Roman" w:cs="Times New Roman"/>
          <w:sz w:val="24"/>
          <w:szCs w:val="24"/>
        </w:rPr>
        <w:t xml:space="preserve"> </w:t>
      </w:r>
      <w:r w:rsidR="000015DF">
        <w:rPr>
          <w:rFonts w:ascii="Times New Roman" w:hAnsi="Times New Roman" w:cs="Times New Roman"/>
          <w:sz w:val="24"/>
          <w:szCs w:val="24"/>
        </w:rPr>
        <w:t xml:space="preserve">Current </w:t>
      </w:r>
      <w:r w:rsidR="002238AD">
        <w:rPr>
          <w:rFonts w:ascii="Times New Roman" w:hAnsi="Times New Roman" w:cs="Times New Roman"/>
          <w:sz w:val="24"/>
          <w:szCs w:val="24"/>
        </w:rPr>
        <w:t>v</w:t>
      </w:r>
      <w:r w:rsidR="0087166D" w:rsidRPr="005C321A">
        <w:rPr>
          <w:rFonts w:ascii="Times New Roman" w:hAnsi="Times New Roman" w:cs="Times New Roman"/>
          <w:sz w:val="24"/>
          <w:szCs w:val="24"/>
        </w:rPr>
        <w:t xml:space="preserve">accines do not offer long lasting protection and </w:t>
      </w:r>
      <w:r w:rsidR="00E644AE" w:rsidRPr="005C321A">
        <w:rPr>
          <w:rFonts w:ascii="Times New Roman" w:hAnsi="Times New Roman" w:cs="Times New Roman"/>
          <w:sz w:val="24"/>
          <w:szCs w:val="24"/>
        </w:rPr>
        <w:t xml:space="preserve">therefore </w:t>
      </w:r>
      <w:r w:rsidR="00E644AE">
        <w:rPr>
          <w:rFonts w:ascii="Times New Roman" w:hAnsi="Times New Roman" w:cs="Times New Roman"/>
          <w:sz w:val="24"/>
          <w:szCs w:val="24"/>
        </w:rPr>
        <w:t>annual</w:t>
      </w:r>
      <w:r w:rsidR="003756B1">
        <w:rPr>
          <w:rFonts w:ascii="Times New Roman" w:hAnsi="Times New Roman" w:cs="Times New Roman"/>
          <w:sz w:val="24"/>
          <w:szCs w:val="24"/>
        </w:rPr>
        <w:t xml:space="preserve"> vaccination has been </w:t>
      </w:r>
      <w:r w:rsidR="0087166D" w:rsidRPr="005C321A">
        <w:rPr>
          <w:rFonts w:ascii="Times New Roman" w:hAnsi="Times New Roman" w:cs="Times New Roman"/>
          <w:sz w:val="24"/>
          <w:szCs w:val="24"/>
        </w:rPr>
        <w:t>recommend</w:t>
      </w:r>
      <w:r w:rsidR="003756B1">
        <w:rPr>
          <w:rFonts w:ascii="Times New Roman" w:hAnsi="Times New Roman" w:cs="Times New Roman"/>
          <w:sz w:val="24"/>
          <w:szCs w:val="24"/>
        </w:rPr>
        <w:t xml:space="preserve">ed </w:t>
      </w:r>
      <w:r w:rsidR="00CA24A7" w:rsidRPr="005C321A">
        <w:rPr>
          <w:rFonts w:ascii="Times New Roman" w:hAnsi="Times New Roman" w:cs="Times New Roman"/>
          <w:sz w:val="24"/>
          <w:szCs w:val="24"/>
        </w:rPr>
        <w:lastRenderedPageBreak/>
        <w:t>(Lewis, 1996)</w:t>
      </w:r>
      <w:r w:rsidR="0087166D" w:rsidRPr="005C321A">
        <w:rPr>
          <w:rFonts w:ascii="Times New Roman" w:hAnsi="Times New Roman" w:cs="Times New Roman"/>
          <w:sz w:val="24"/>
          <w:szCs w:val="24"/>
        </w:rPr>
        <w:t xml:space="preserve">.  </w:t>
      </w:r>
      <w:r w:rsidR="00CA24A7" w:rsidRPr="005C321A">
        <w:rPr>
          <w:rFonts w:ascii="Times New Roman" w:hAnsi="Times New Roman" w:cs="Times New Roman"/>
          <w:sz w:val="24"/>
          <w:szCs w:val="24"/>
        </w:rPr>
        <w:t>Adult sheep shou</w:t>
      </w:r>
      <w:r w:rsidR="007126FA">
        <w:rPr>
          <w:rFonts w:ascii="Times New Roman" w:hAnsi="Times New Roman" w:cs="Times New Roman"/>
          <w:sz w:val="24"/>
          <w:szCs w:val="24"/>
        </w:rPr>
        <w:t>ld be vaccinated not less than eight</w:t>
      </w:r>
      <w:r w:rsidR="00CA24A7" w:rsidRPr="005C321A">
        <w:rPr>
          <w:rFonts w:ascii="Times New Roman" w:hAnsi="Times New Roman" w:cs="Times New Roman"/>
          <w:sz w:val="24"/>
          <w:szCs w:val="24"/>
        </w:rPr>
        <w:t xml:space="preserve"> weeks before lambing and lambs f</w:t>
      </w:r>
      <w:r w:rsidR="007126FA">
        <w:rPr>
          <w:rFonts w:ascii="Times New Roman" w:hAnsi="Times New Roman" w:cs="Times New Roman"/>
          <w:sz w:val="24"/>
          <w:szCs w:val="24"/>
        </w:rPr>
        <w:t>rom day two</w:t>
      </w:r>
      <w:r w:rsidR="00CA24A7" w:rsidRPr="005C321A">
        <w:rPr>
          <w:rFonts w:ascii="Times New Roman" w:hAnsi="Times New Roman" w:cs="Times New Roman"/>
          <w:sz w:val="24"/>
          <w:szCs w:val="24"/>
        </w:rPr>
        <w:t xml:space="preserve"> after birth (Lewis, 1996)</w:t>
      </w:r>
      <w:r w:rsidR="00F5202D">
        <w:rPr>
          <w:rFonts w:ascii="Times New Roman" w:hAnsi="Times New Roman" w:cs="Times New Roman"/>
          <w:sz w:val="24"/>
          <w:szCs w:val="24"/>
        </w:rPr>
        <w:t>.</w:t>
      </w:r>
    </w:p>
    <w:p w:rsidR="00904B8C" w:rsidRPr="007D3DBD" w:rsidRDefault="00C71401" w:rsidP="00A41B32">
      <w:pPr>
        <w:spacing w:after="0" w:line="480" w:lineRule="auto"/>
        <w:jc w:val="both"/>
        <w:rPr>
          <w:rFonts w:ascii="Times New Roman" w:hAnsi="Times New Roman" w:cs="Times New Roman"/>
          <w:sz w:val="24"/>
          <w:szCs w:val="24"/>
        </w:rPr>
      </w:pPr>
      <w:r w:rsidRPr="005C321A">
        <w:rPr>
          <w:rFonts w:ascii="Times New Roman" w:hAnsi="Times New Roman" w:cs="Times New Roman"/>
          <w:sz w:val="24"/>
          <w:szCs w:val="24"/>
        </w:rPr>
        <w:t xml:space="preserve">The </w:t>
      </w:r>
      <w:r w:rsidR="00D9637D">
        <w:rPr>
          <w:rFonts w:ascii="Times New Roman" w:hAnsi="Times New Roman" w:cs="Times New Roman"/>
          <w:sz w:val="24"/>
          <w:szCs w:val="24"/>
        </w:rPr>
        <w:t>preval</w:t>
      </w:r>
      <w:r w:rsidRPr="005C321A">
        <w:rPr>
          <w:rFonts w:ascii="Times New Roman" w:hAnsi="Times New Roman" w:cs="Times New Roman"/>
          <w:sz w:val="24"/>
          <w:szCs w:val="24"/>
        </w:rPr>
        <w:t xml:space="preserve">ence </w:t>
      </w:r>
      <w:r w:rsidR="00D9637D">
        <w:rPr>
          <w:rFonts w:ascii="Times New Roman" w:hAnsi="Times New Roman" w:cs="Times New Roman"/>
          <w:sz w:val="24"/>
          <w:szCs w:val="24"/>
        </w:rPr>
        <w:t xml:space="preserve">rate </w:t>
      </w:r>
      <w:r w:rsidRPr="005C321A">
        <w:rPr>
          <w:rFonts w:ascii="Times New Roman" w:hAnsi="Times New Roman" w:cs="Times New Roman"/>
          <w:sz w:val="24"/>
          <w:szCs w:val="24"/>
        </w:rPr>
        <w:t xml:space="preserve">of </w:t>
      </w:r>
      <w:r w:rsidR="00E644AE">
        <w:rPr>
          <w:rFonts w:ascii="Times New Roman" w:hAnsi="Times New Roman" w:cs="Times New Roman"/>
          <w:sz w:val="24"/>
          <w:szCs w:val="24"/>
        </w:rPr>
        <w:t xml:space="preserve">orf </w:t>
      </w:r>
      <w:r w:rsidR="00E644AE" w:rsidRPr="007D3DBD">
        <w:rPr>
          <w:rFonts w:ascii="Times New Roman" w:hAnsi="Times New Roman" w:cs="Times New Roman"/>
          <w:sz w:val="24"/>
          <w:szCs w:val="24"/>
        </w:rPr>
        <w:t>in</w:t>
      </w:r>
      <w:r w:rsidR="00904B8C" w:rsidRPr="007D3DBD">
        <w:rPr>
          <w:rFonts w:ascii="Times New Roman" w:hAnsi="Times New Roman" w:cs="Times New Roman"/>
          <w:sz w:val="24"/>
          <w:szCs w:val="24"/>
        </w:rPr>
        <w:t xml:space="preserve"> England was</w:t>
      </w:r>
      <w:r w:rsidR="00A26542">
        <w:rPr>
          <w:rFonts w:ascii="Times New Roman" w:hAnsi="Times New Roman" w:cs="Times New Roman"/>
          <w:sz w:val="24"/>
          <w:szCs w:val="24"/>
        </w:rPr>
        <w:t xml:space="preserve"> calculated as</w:t>
      </w:r>
      <w:r w:rsidR="00904B8C" w:rsidRPr="00AE010B">
        <w:rPr>
          <w:rFonts w:ascii="Times New Roman" w:hAnsi="Times New Roman" w:cs="Times New Roman"/>
          <w:color w:val="FF0000"/>
          <w:sz w:val="24"/>
          <w:szCs w:val="24"/>
        </w:rPr>
        <w:t xml:space="preserve"> </w:t>
      </w:r>
      <w:r w:rsidR="008F4E9C">
        <w:rPr>
          <w:rFonts w:ascii="Times New Roman" w:hAnsi="Times New Roman" w:cs="Times New Roman"/>
          <w:sz w:val="24"/>
          <w:szCs w:val="24"/>
        </w:rPr>
        <w:t>1.9</w:t>
      </w:r>
      <w:r w:rsidR="00572F04">
        <w:rPr>
          <w:rFonts w:ascii="Calibri" w:hAnsi="Calibri" w:cs="Times New Roman"/>
          <w:sz w:val="24"/>
          <w:szCs w:val="24"/>
        </w:rPr>
        <w:t>%</w:t>
      </w:r>
      <w:r w:rsidRPr="007D3DBD">
        <w:rPr>
          <w:rFonts w:ascii="Times New Roman" w:hAnsi="Times New Roman" w:cs="Times New Roman"/>
          <w:sz w:val="24"/>
          <w:szCs w:val="24"/>
        </w:rPr>
        <w:t xml:space="preserve"> for ewes and 19.53</w:t>
      </w:r>
      <w:r w:rsidR="00572F04">
        <w:rPr>
          <w:rFonts w:ascii="Calibri" w:hAnsi="Calibri" w:cs="Times New Roman"/>
          <w:sz w:val="24"/>
          <w:szCs w:val="24"/>
        </w:rPr>
        <w:t>%</w:t>
      </w:r>
      <w:r w:rsidR="00904B8C" w:rsidRPr="007D3DBD">
        <w:rPr>
          <w:rFonts w:ascii="Times New Roman" w:hAnsi="Times New Roman" w:cs="Times New Roman"/>
          <w:sz w:val="24"/>
          <w:szCs w:val="24"/>
        </w:rPr>
        <w:t xml:space="preserve"> </w:t>
      </w:r>
      <w:r w:rsidR="00590701">
        <w:rPr>
          <w:rFonts w:ascii="Times New Roman" w:hAnsi="Times New Roman" w:cs="Times New Roman"/>
          <w:sz w:val="24"/>
          <w:szCs w:val="24"/>
        </w:rPr>
        <w:t xml:space="preserve">for lambs. This leads to </w:t>
      </w:r>
      <w:r w:rsidR="00904B8C" w:rsidRPr="007D3DBD">
        <w:rPr>
          <w:rFonts w:ascii="Times New Roman" w:hAnsi="Times New Roman" w:cs="Times New Roman"/>
          <w:sz w:val="24"/>
          <w:szCs w:val="24"/>
        </w:rPr>
        <w:t>a considerable figure</w:t>
      </w:r>
      <w:r w:rsidR="007D3DBD" w:rsidRPr="007D3DBD">
        <w:rPr>
          <w:rFonts w:ascii="Times New Roman" w:hAnsi="Times New Roman" w:cs="Times New Roman"/>
          <w:sz w:val="24"/>
          <w:szCs w:val="24"/>
        </w:rPr>
        <w:t xml:space="preserve"> </w:t>
      </w:r>
      <w:r w:rsidR="00590701">
        <w:rPr>
          <w:rFonts w:ascii="Times New Roman" w:hAnsi="Times New Roman" w:cs="Times New Roman"/>
          <w:sz w:val="24"/>
          <w:szCs w:val="24"/>
        </w:rPr>
        <w:t>of 206,800 ewes and 14,256,900 lambs infected per year</w:t>
      </w:r>
      <w:r w:rsidR="002238AD">
        <w:rPr>
          <w:rFonts w:ascii="Times New Roman" w:hAnsi="Times New Roman" w:cs="Times New Roman"/>
          <w:sz w:val="24"/>
          <w:szCs w:val="24"/>
        </w:rPr>
        <w:t xml:space="preserve"> based</w:t>
      </w:r>
      <w:r w:rsidR="0084642D">
        <w:rPr>
          <w:rFonts w:ascii="Times New Roman" w:hAnsi="Times New Roman" w:cs="Times New Roman"/>
          <w:sz w:val="24"/>
          <w:szCs w:val="24"/>
        </w:rPr>
        <w:t xml:space="preserve"> </w:t>
      </w:r>
      <w:r w:rsidR="002238AD">
        <w:rPr>
          <w:rFonts w:ascii="Times New Roman" w:hAnsi="Times New Roman" w:cs="Times New Roman"/>
          <w:sz w:val="24"/>
          <w:szCs w:val="24"/>
        </w:rPr>
        <w:t xml:space="preserve">upon </w:t>
      </w:r>
      <w:r w:rsidR="0084642D">
        <w:rPr>
          <w:rFonts w:ascii="Times New Roman" w:hAnsi="Times New Roman" w:cs="Times New Roman"/>
          <w:sz w:val="24"/>
          <w:szCs w:val="24"/>
        </w:rPr>
        <w:t xml:space="preserve">DEFRA figures </w:t>
      </w:r>
      <w:r w:rsidR="002238AD">
        <w:rPr>
          <w:rFonts w:ascii="Times New Roman" w:hAnsi="Times New Roman" w:cs="Times New Roman"/>
          <w:sz w:val="24"/>
          <w:szCs w:val="24"/>
        </w:rPr>
        <w:t>of</w:t>
      </w:r>
      <w:r w:rsidR="0084642D">
        <w:rPr>
          <w:rFonts w:ascii="Times New Roman" w:hAnsi="Times New Roman" w:cs="Times New Roman"/>
          <w:sz w:val="24"/>
          <w:szCs w:val="24"/>
        </w:rPr>
        <w:t xml:space="preserve"> </w:t>
      </w:r>
      <w:r w:rsidR="007D3DBD" w:rsidRPr="007D3DBD">
        <w:rPr>
          <w:rFonts w:ascii="Times New Roman" w:hAnsi="Times New Roman" w:cs="Times New Roman"/>
          <w:sz w:val="24"/>
          <w:szCs w:val="24"/>
        </w:rPr>
        <w:t>over 11</w:t>
      </w:r>
      <w:r w:rsidR="002238AD">
        <w:rPr>
          <w:rFonts w:ascii="Times New Roman" w:hAnsi="Times New Roman" w:cs="Times New Roman"/>
          <w:sz w:val="24"/>
          <w:szCs w:val="24"/>
        </w:rPr>
        <w:t xml:space="preserve"> </w:t>
      </w:r>
      <w:r w:rsidR="007D3DBD" w:rsidRPr="007D3DBD">
        <w:rPr>
          <w:rFonts w:ascii="Times New Roman" w:hAnsi="Times New Roman" w:cs="Times New Roman"/>
          <w:sz w:val="24"/>
          <w:szCs w:val="24"/>
        </w:rPr>
        <w:t>m</w:t>
      </w:r>
      <w:r w:rsidR="0084642D">
        <w:rPr>
          <w:rFonts w:ascii="Times New Roman" w:hAnsi="Times New Roman" w:cs="Times New Roman"/>
          <w:sz w:val="24"/>
          <w:szCs w:val="24"/>
        </w:rPr>
        <w:t>illion</w:t>
      </w:r>
      <w:r w:rsidR="007D3DBD" w:rsidRPr="007D3DBD">
        <w:rPr>
          <w:rFonts w:ascii="Times New Roman" w:hAnsi="Times New Roman" w:cs="Times New Roman"/>
          <w:sz w:val="24"/>
          <w:szCs w:val="24"/>
        </w:rPr>
        <w:t xml:space="preserve"> ewes and over 73</w:t>
      </w:r>
      <w:r w:rsidR="002238AD">
        <w:rPr>
          <w:rFonts w:ascii="Times New Roman" w:hAnsi="Times New Roman" w:cs="Times New Roman"/>
          <w:sz w:val="24"/>
          <w:szCs w:val="24"/>
        </w:rPr>
        <w:t xml:space="preserve"> </w:t>
      </w:r>
      <w:r w:rsidR="007D3DBD" w:rsidRPr="007D3DBD">
        <w:rPr>
          <w:rFonts w:ascii="Times New Roman" w:hAnsi="Times New Roman" w:cs="Times New Roman"/>
          <w:sz w:val="24"/>
          <w:szCs w:val="24"/>
        </w:rPr>
        <w:t>m</w:t>
      </w:r>
      <w:r w:rsidR="0084642D">
        <w:rPr>
          <w:rFonts w:ascii="Times New Roman" w:hAnsi="Times New Roman" w:cs="Times New Roman"/>
          <w:sz w:val="24"/>
          <w:szCs w:val="24"/>
        </w:rPr>
        <w:t xml:space="preserve">illion lambs </w:t>
      </w:r>
      <w:r w:rsidR="0084642D" w:rsidRPr="007D3DBD">
        <w:rPr>
          <w:rFonts w:ascii="Times New Roman" w:hAnsi="Times New Roman" w:cs="Times New Roman"/>
          <w:sz w:val="24"/>
          <w:szCs w:val="24"/>
        </w:rPr>
        <w:t>for the sheep population in</w:t>
      </w:r>
      <w:r w:rsidR="0084642D">
        <w:rPr>
          <w:rFonts w:ascii="Times New Roman" w:hAnsi="Times New Roman" w:cs="Times New Roman"/>
          <w:sz w:val="24"/>
          <w:szCs w:val="24"/>
        </w:rPr>
        <w:t xml:space="preserve"> </w:t>
      </w:r>
      <w:r w:rsidR="0084642D" w:rsidRPr="007D3DBD">
        <w:rPr>
          <w:rFonts w:ascii="Times New Roman" w:hAnsi="Times New Roman" w:cs="Times New Roman"/>
          <w:sz w:val="24"/>
          <w:szCs w:val="24"/>
        </w:rPr>
        <w:t>England</w:t>
      </w:r>
      <w:r w:rsidR="002238AD">
        <w:rPr>
          <w:rFonts w:ascii="Times New Roman" w:hAnsi="Times New Roman" w:cs="Times New Roman"/>
          <w:sz w:val="24"/>
          <w:szCs w:val="24"/>
        </w:rPr>
        <w:t>,</w:t>
      </w:r>
      <w:r w:rsidR="007D3DBD" w:rsidRPr="007D3DBD">
        <w:rPr>
          <w:rFonts w:ascii="Times New Roman" w:hAnsi="Times New Roman" w:cs="Times New Roman"/>
          <w:sz w:val="24"/>
          <w:szCs w:val="24"/>
        </w:rPr>
        <w:t xml:space="preserve"> </w:t>
      </w:r>
      <w:r w:rsidR="00590701">
        <w:rPr>
          <w:rFonts w:ascii="Times New Roman" w:hAnsi="Times New Roman" w:cs="Times New Roman"/>
          <w:sz w:val="24"/>
          <w:szCs w:val="24"/>
        </w:rPr>
        <w:t xml:space="preserve">as </w:t>
      </w:r>
      <w:r w:rsidR="006E7BFC">
        <w:rPr>
          <w:rFonts w:ascii="Times New Roman" w:hAnsi="Times New Roman" w:cs="Times New Roman"/>
          <w:sz w:val="24"/>
          <w:szCs w:val="24"/>
        </w:rPr>
        <w:t>reported by</w:t>
      </w:r>
      <w:r w:rsidR="007D3DBD" w:rsidRPr="007D3DBD">
        <w:rPr>
          <w:rFonts w:ascii="Times New Roman" w:hAnsi="Times New Roman" w:cs="Times New Roman"/>
          <w:sz w:val="24"/>
          <w:szCs w:val="24"/>
        </w:rPr>
        <w:t xml:space="preserve"> </w:t>
      </w:r>
      <w:r w:rsidR="002D0EC0">
        <w:rPr>
          <w:rFonts w:ascii="Times New Roman" w:hAnsi="Times New Roman" w:cs="Times New Roman"/>
          <w:sz w:val="24"/>
          <w:szCs w:val="24"/>
        </w:rPr>
        <w:t>G</w:t>
      </w:r>
      <w:r w:rsidR="007D3DBD" w:rsidRPr="007D3DBD">
        <w:rPr>
          <w:rFonts w:ascii="Times New Roman" w:hAnsi="Times New Roman" w:cs="Times New Roman"/>
          <w:sz w:val="24"/>
          <w:szCs w:val="24"/>
        </w:rPr>
        <w:t>loom</w:t>
      </w:r>
      <w:r w:rsidR="00590701">
        <w:rPr>
          <w:rFonts w:ascii="Times New Roman" w:hAnsi="Times New Roman" w:cs="Times New Roman"/>
          <w:sz w:val="24"/>
          <w:szCs w:val="24"/>
        </w:rPr>
        <w:t xml:space="preserve"> (</w:t>
      </w:r>
      <w:r w:rsidR="007D3DBD" w:rsidRPr="007D3DBD">
        <w:rPr>
          <w:rFonts w:ascii="Times New Roman" w:hAnsi="Times New Roman" w:cs="Times New Roman"/>
          <w:sz w:val="24"/>
          <w:szCs w:val="24"/>
        </w:rPr>
        <w:t>2010).</w:t>
      </w:r>
      <w:r w:rsidR="007D3DBD">
        <w:rPr>
          <w:rFonts w:ascii="Times New Roman" w:hAnsi="Times New Roman" w:cs="Times New Roman"/>
          <w:sz w:val="24"/>
          <w:szCs w:val="24"/>
        </w:rPr>
        <w:t xml:space="preserve"> The majority of the farms in England </w:t>
      </w:r>
      <w:r w:rsidR="004C4C76">
        <w:rPr>
          <w:rFonts w:ascii="Times New Roman" w:hAnsi="Times New Roman" w:cs="Times New Roman"/>
          <w:sz w:val="24"/>
          <w:szCs w:val="24"/>
        </w:rPr>
        <w:t>were</w:t>
      </w:r>
      <w:r w:rsidR="007D3DBD">
        <w:rPr>
          <w:rFonts w:ascii="Times New Roman" w:hAnsi="Times New Roman" w:cs="Times New Roman"/>
          <w:sz w:val="24"/>
          <w:szCs w:val="24"/>
        </w:rPr>
        <w:t xml:space="preserve"> found not to vaccinate their sheep against orf</w:t>
      </w:r>
      <w:r w:rsidR="002238AD">
        <w:rPr>
          <w:rFonts w:ascii="Times New Roman" w:hAnsi="Times New Roman" w:cs="Times New Roman"/>
          <w:sz w:val="24"/>
          <w:szCs w:val="24"/>
        </w:rPr>
        <w:t xml:space="preserve">, but the disease was present in </w:t>
      </w:r>
      <w:r w:rsidR="007D3DBD">
        <w:rPr>
          <w:rFonts w:ascii="Times New Roman" w:hAnsi="Times New Roman" w:cs="Times New Roman"/>
          <w:sz w:val="24"/>
          <w:szCs w:val="24"/>
        </w:rPr>
        <w:t>25% of these</w:t>
      </w:r>
      <w:r w:rsidR="00637348">
        <w:rPr>
          <w:rFonts w:ascii="Times New Roman" w:hAnsi="Times New Roman" w:cs="Times New Roman"/>
          <w:sz w:val="24"/>
          <w:szCs w:val="24"/>
        </w:rPr>
        <w:t xml:space="preserve"> farms</w:t>
      </w:r>
      <w:r w:rsidR="007D3DBD">
        <w:rPr>
          <w:rFonts w:ascii="Times New Roman" w:hAnsi="Times New Roman" w:cs="Times New Roman"/>
          <w:sz w:val="24"/>
          <w:szCs w:val="24"/>
        </w:rPr>
        <w:t xml:space="preserve"> (see Table 1).</w:t>
      </w:r>
      <w:r w:rsidR="0006585B">
        <w:rPr>
          <w:rFonts w:ascii="Times New Roman" w:hAnsi="Times New Roman" w:cs="Times New Roman"/>
          <w:sz w:val="24"/>
          <w:szCs w:val="24"/>
        </w:rPr>
        <w:t xml:space="preserve"> </w:t>
      </w:r>
      <w:r w:rsidR="000015DF">
        <w:rPr>
          <w:rFonts w:ascii="Times New Roman" w:hAnsi="Times New Roman" w:cs="Times New Roman"/>
          <w:sz w:val="24"/>
          <w:szCs w:val="24"/>
        </w:rPr>
        <w:t>It has been reported that t</w:t>
      </w:r>
      <w:r w:rsidR="0006585B">
        <w:rPr>
          <w:rFonts w:ascii="Times New Roman" w:hAnsi="Times New Roman" w:cs="Times New Roman"/>
          <w:sz w:val="24"/>
          <w:szCs w:val="24"/>
        </w:rPr>
        <w:t>he vaccin</w:t>
      </w:r>
      <w:r w:rsidR="004156FD">
        <w:rPr>
          <w:rFonts w:ascii="Times New Roman" w:hAnsi="Times New Roman" w:cs="Times New Roman"/>
          <w:sz w:val="24"/>
          <w:szCs w:val="24"/>
        </w:rPr>
        <w:t>ation</w:t>
      </w:r>
      <w:r w:rsidR="0006585B">
        <w:rPr>
          <w:rFonts w:ascii="Times New Roman" w:hAnsi="Times New Roman" w:cs="Times New Roman"/>
          <w:sz w:val="24"/>
          <w:szCs w:val="24"/>
        </w:rPr>
        <w:t xml:space="preserve"> is commonly </w:t>
      </w:r>
      <w:r w:rsidR="004156FD">
        <w:rPr>
          <w:rFonts w:ascii="Times New Roman" w:hAnsi="Times New Roman" w:cs="Times New Roman"/>
          <w:sz w:val="24"/>
          <w:szCs w:val="24"/>
        </w:rPr>
        <w:t>missed</w:t>
      </w:r>
      <w:r w:rsidR="0006585B">
        <w:rPr>
          <w:rFonts w:ascii="Times New Roman" w:hAnsi="Times New Roman" w:cs="Times New Roman"/>
          <w:sz w:val="24"/>
          <w:szCs w:val="24"/>
        </w:rPr>
        <w:t xml:space="preserve"> (NADIS, 2013) and one of the reasons </w:t>
      </w:r>
      <w:r w:rsidR="00E644AE">
        <w:rPr>
          <w:rFonts w:ascii="Times New Roman" w:hAnsi="Times New Roman" w:cs="Times New Roman"/>
          <w:sz w:val="24"/>
          <w:szCs w:val="24"/>
        </w:rPr>
        <w:t>for this</w:t>
      </w:r>
      <w:r w:rsidR="0006585B">
        <w:rPr>
          <w:rFonts w:ascii="Times New Roman" w:hAnsi="Times New Roman" w:cs="Times New Roman"/>
          <w:sz w:val="24"/>
          <w:szCs w:val="24"/>
        </w:rPr>
        <w:t xml:space="preserve"> may </w:t>
      </w:r>
      <w:r w:rsidR="00E644AE">
        <w:rPr>
          <w:rFonts w:ascii="Times New Roman" w:hAnsi="Times New Roman" w:cs="Times New Roman"/>
          <w:sz w:val="24"/>
          <w:szCs w:val="24"/>
        </w:rPr>
        <w:t>be</w:t>
      </w:r>
      <w:r w:rsidR="00637348">
        <w:rPr>
          <w:rFonts w:ascii="Times New Roman" w:hAnsi="Times New Roman" w:cs="Times New Roman"/>
          <w:sz w:val="24"/>
          <w:szCs w:val="24"/>
        </w:rPr>
        <w:t xml:space="preserve"> due to</w:t>
      </w:r>
      <w:r w:rsidR="00E644AE">
        <w:rPr>
          <w:rFonts w:ascii="Times New Roman" w:hAnsi="Times New Roman" w:cs="Times New Roman"/>
          <w:sz w:val="24"/>
          <w:szCs w:val="24"/>
        </w:rPr>
        <w:t xml:space="preserve"> </w:t>
      </w:r>
      <w:r w:rsidR="00637348">
        <w:rPr>
          <w:rFonts w:ascii="Times New Roman" w:hAnsi="Times New Roman" w:cs="Times New Roman"/>
          <w:sz w:val="24"/>
          <w:szCs w:val="24"/>
        </w:rPr>
        <w:t>a</w:t>
      </w:r>
      <w:r w:rsidR="00650CD6">
        <w:rPr>
          <w:rFonts w:ascii="Times New Roman" w:hAnsi="Times New Roman" w:cs="Times New Roman"/>
          <w:sz w:val="24"/>
          <w:szCs w:val="24"/>
        </w:rPr>
        <w:t xml:space="preserve"> shortage of vaccines </w:t>
      </w:r>
      <w:r w:rsidR="0006585B">
        <w:rPr>
          <w:rFonts w:ascii="Times New Roman" w:hAnsi="Times New Roman" w:cs="Times New Roman"/>
          <w:sz w:val="24"/>
          <w:szCs w:val="24"/>
        </w:rPr>
        <w:t xml:space="preserve">(Anonymous, 2011). </w:t>
      </w:r>
    </w:p>
    <w:p w:rsidR="00844F98" w:rsidRDefault="002238AD"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w:t>
      </w:r>
      <w:r w:rsidR="00650CD6">
        <w:rPr>
          <w:rFonts w:ascii="Times New Roman" w:hAnsi="Times New Roman" w:cs="Times New Roman"/>
          <w:sz w:val="24"/>
          <w:szCs w:val="24"/>
        </w:rPr>
        <w:t xml:space="preserve"> study established </w:t>
      </w:r>
      <w:r w:rsidR="00E644AE">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E644AE" w:rsidRPr="0006585B">
        <w:rPr>
          <w:rFonts w:ascii="Times New Roman" w:hAnsi="Times New Roman" w:cs="Times New Roman"/>
          <w:sz w:val="24"/>
          <w:szCs w:val="24"/>
        </w:rPr>
        <w:t>majority</w:t>
      </w:r>
      <w:r w:rsidR="0006585B" w:rsidRPr="0006585B">
        <w:rPr>
          <w:rFonts w:ascii="Times New Roman" w:hAnsi="Times New Roman" w:cs="Times New Roman"/>
          <w:sz w:val="24"/>
          <w:szCs w:val="24"/>
        </w:rPr>
        <w:t xml:space="preserve"> of</w:t>
      </w:r>
      <w:r w:rsidR="0006585B">
        <w:rPr>
          <w:rFonts w:ascii="Times New Roman" w:hAnsi="Times New Roman" w:cs="Times New Roman"/>
          <w:sz w:val="24"/>
          <w:szCs w:val="24"/>
        </w:rPr>
        <w:t xml:space="preserve"> the English farms do not follow the advised protocol of vaccinating both ewes and lambs (</w:t>
      </w:r>
      <w:r w:rsidR="006A4600">
        <w:rPr>
          <w:rFonts w:ascii="Times New Roman" w:hAnsi="Times New Roman" w:cs="Times New Roman"/>
          <w:sz w:val="24"/>
          <w:szCs w:val="24"/>
        </w:rPr>
        <w:t xml:space="preserve">8% of total farms and 18% of those vaccinating), </w:t>
      </w:r>
      <w:r>
        <w:rPr>
          <w:rFonts w:ascii="Times New Roman" w:hAnsi="Times New Roman" w:cs="Times New Roman"/>
          <w:sz w:val="24"/>
          <w:szCs w:val="24"/>
        </w:rPr>
        <w:t>with</w:t>
      </w:r>
      <w:r w:rsidR="006A4600">
        <w:rPr>
          <w:rFonts w:ascii="Times New Roman" w:hAnsi="Times New Roman" w:cs="Times New Roman"/>
          <w:sz w:val="24"/>
          <w:szCs w:val="24"/>
        </w:rPr>
        <w:t xml:space="preserve"> 1% of the farms (2%</w:t>
      </w:r>
      <w:r>
        <w:rPr>
          <w:rFonts w:ascii="Times New Roman" w:hAnsi="Times New Roman" w:cs="Times New Roman"/>
          <w:sz w:val="24"/>
          <w:szCs w:val="24"/>
        </w:rPr>
        <w:t xml:space="preserve"> of those vaccinating) vaccinating ewes only and</w:t>
      </w:r>
      <w:r w:rsidR="006A4600">
        <w:rPr>
          <w:rFonts w:ascii="Times New Roman" w:hAnsi="Times New Roman" w:cs="Times New Roman"/>
          <w:sz w:val="24"/>
          <w:szCs w:val="24"/>
        </w:rPr>
        <w:t xml:space="preserve"> 36% of the total (82%</w:t>
      </w:r>
      <w:r>
        <w:rPr>
          <w:rFonts w:ascii="Times New Roman" w:hAnsi="Times New Roman" w:cs="Times New Roman"/>
          <w:sz w:val="24"/>
          <w:szCs w:val="24"/>
        </w:rPr>
        <w:t xml:space="preserve"> of those vaccinating) vaccinating</w:t>
      </w:r>
      <w:r w:rsidR="006A4600">
        <w:rPr>
          <w:rFonts w:ascii="Times New Roman" w:hAnsi="Times New Roman" w:cs="Times New Roman"/>
          <w:sz w:val="24"/>
          <w:szCs w:val="24"/>
        </w:rPr>
        <w:t xml:space="preserve"> lambs only. </w:t>
      </w:r>
      <w:r w:rsidR="00C2006A">
        <w:rPr>
          <w:rFonts w:ascii="Times New Roman" w:hAnsi="Times New Roman" w:cs="Times New Roman"/>
          <w:sz w:val="24"/>
          <w:szCs w:val="24"/>
        </w:rPr>
        <w:t xml:space="preserve">Looking </w:t>
      </w:r>
      <w:r w:rsidR="00E644AE">
        <w:rPr>
          <w:rFonts w:ascii="Times New Roman" w:hAnsi="Times New Roman" w:cs="Times New Roman"/>
          <w:sz w:val="24"/>
          <w:szCs w:val="24"/>
        </w:rPr>
        <w:t>at the</w:t>
      </w:r>
      <w:r w:rsidR="00C2006A">
        <w:rPr>
          <w:rFonts w:ascii="Times New Roman" w:hAnsi="Times New Roman" w:cs="Times New Roman"/>
          <w:sz w:val="24"/>
          <w:szCs w:val="24"/>
        </w:rPr>
        <w:t xml:space="preserve"> </w:t>
      </w:r>
      <w:r w:rsidR="00171F36">
        <w:rPr>
          <w:rFonts w:ascii="Times New Roman" w:hAnsi="Times New Roman" w:cs="Times New Roman"/>
          <w:sz w:val="24"/>
          <w:szCs w:val="24"/>
        </w:rPr>
        <w:t xml:space="preserve">disease prevalence using the </w:t>
      </w:r>
      <w:r w:rsidR="00C2006A">
        <w:rPr>
          <w:rFonts w:ascii="Times New Roman" w:hAnsi="Times New Roman" w:cs="Times New Roman"/>
          <w:sz w:val="24"/>
          <w:szCs w:val="24"/>
        </w:rPr>
        <w:t xml:space="preserve">different protocols we can </w:t>
      </w:r>
      <w:r w:rsidR="00171F36">
        <w:rPr>
          <w:rFonts w:ascii="Times New Roman" w:hAnsi="Times New Roman" w:cs="Times New Roman"/>
          <w:sz w:val="24"/>
          <w:szCs w:val="24"/>
        </w:rPr>
        <w:t>see</w:t>
      </w:r>
      <w:r w:rsidR="00C2006A">
        <w:rPr>
          <w:rFonts w:ascii="Times New Roman" w:hAnsi="Times New Roman" w:cs="Times New Roman"/>
          <w:sz w:val="24"/>
          <w:szCs w:val="24"/>
        </w:rPr>
        <w:t xml:space="preserve"> that </w:t>
      </w:r>
      <w:r w:rsidR="004C4C76">
        <w:rPr>
          <w:rFonts w:ascii="Times New Roman" w:hAnsi="Times New Roman" w:cs="Times New Roman"/>
          <w:sz w:val="24"/>
          <w:szCs w:val="24"/>
        </w:rPr>
        <w:t xml:space="preserve">the higher disease </w:t>
      </w:r>
      <w:r w:rsidR="00CE443A">
        <w:rPr>
          <w:rFonts w:ascii="Times New Roman" w:hAnsi="Times New Roman" w:cs="Times New Roman"/>
          <w:sz w:val="24"/>
          <w:szCs w:val="24"/>
        </w:rPr>
        <w:t>prevalen</w:t>
      </w:r>
      <w:r w:rsidR="004C4C76">
        <w:rPr>
          <w:rFonts w:ascii="Times New Roman" w:hAnsi="Times New Roman" w:cs="Times New Roman"/>
          <w:sz w:val="24"/>
          <w:szCs w:val="24"/>
        </w:rPr>
        <w:t>ce</w:t>
      </w:r>
      <w:r w:rsidR="00C2006A">
        <w:rPr>
          <w:rFonts w:ascii="Times New Roman" w:hAnsi="Times New Roman" w:cs="Times New Roman"/>
          <w:sz w:val="24"/>
          <w:szCs w:val="24"/>
        </w:rPr>
        <w:t xml:space="preserve"> </w:t>
      </w:r>
      <w:r w:rsidR="004C4C76">
        <w:rPr>
          <w:rFonts w:ascii="Times New Roman" w:hAnsi="Times New Roman" w:cs="Times New Roman"/>
          <w:sz w:val="24"/>
          <w:szCs w:val="24"/>
        </w:rPr>
        <w:t xml:space="preserve">occurs when </w:t>
      </w:r>
      <w:r w:rsidR="001C66AE">
        <w:rPr>
          <w:rFonts w:ascii="Times New Roman" w:hAnsi="Times New Roman" w:cs="Times New Roman"/>
          <w:sz w:val="24"/>
          <w:szCs w:val="24"/>
        </w:rPr>
        <w:t xml:space="preserve">only </w:t>
      </w:r>
      <w:r w:rsidR="004C4C76">
        <w:rPr>
          <w:rFonts w:ascii="Times New Roman" w:hAnsi="Times New Roman" w:cs="Times New Roman"/>
          <w:sz w:val="24"/>
          <w:szCs w:val="24"/>
        </w:rPr>
        <w:t>ewes are vaccinated</w:t>
      </w:r>
      <w:r w:rsidR="00C2006A">
        <w:rPr>
          <w:rFonts w:ascii="Times New Roman" w:hAnsi="Times New Roman" w:cs="Times New Roman"/>
          <w:sz w:val="24"/>
          <w:szCs w:val="24"/>
        </w:rPr>
        <w:t xml:space="preserve">. </w:t>
      </w:r>
      <w:r w:rsidR="000D6645">
        <w:rPr>
          <w:rFonts w:ascii="Times New Roman" w:hAnsi="Times New Roman" w:cs="Times New Roman"/>
          <w:sz w:val="24"/>
          <w:szCs w:val="24"/>
        </w:rPr>
        <w:t xml:space="preserve">The finding can be supported by </w:t>
      </w:r>
      <w:proofErr w:type="spellStart"/>
      <w:r w:rsidR="000D6645">
        <w:rPr>
          <w:rFonts w:ascii="Times New Roman" w:hAnsi="Times New Roman" w:cs="Times New Roman"/>
          <w:sz w:val="24"/>
          <w:szCs w:val="24"/>
        </w:rPr>
        <w:t>Gilbray</w:t>
      </w:r>
      <w:proofErr w:type="spellEnd"/>
      <w:r w:rsidR="000D6645">
        <w:rPr>
          <w:rFonts w:ascii="Times New Roman" w:hAnsi="Times New Roman" w:cs="Times New Roman"/>
          <w:sz w:val="24"/>
          <w:szCs w:val="24"/>
        </w:rPr>
        <w:t xml:space="preserve"> et al., (1998) who showed that</w:t>
      </w:r>
      <w:r w:rsidR="001C66AE">
        <w:rPr>
          <w:rFonts w:ascii="Times New Roman" w:hAnsi="Times New Roman" w:cs="Times New Roman"/>
          <w:sz w:val="24"/>
          <w:szCs w:val="24"/>
        </w:rPr>
        <w:t xml:space="preserve"> v</w:t>
      </w:r>
      <w:r w:rsidR="00C2006A" w:rsidRPr="00844F98">
        <w:rPr>
          <w:rFonts w:ascii="Times New Roman" w:hAnsi="Times New Roman" w:cs="Times New Roman"/>
          <w:sz w:val="24"/>
          <w:szCs w:val="24"/>
        </w:rPr>
        <w:t xml:space="preserve">accinating adult animals is </w:t>
      </w:r>
      <w:r w:rsidR="000D6645">
        <w:rPr>
          <w:rFonts w:ascii="Times New Roman" w:hAnsi="Times New Roman" w:cs="Times New Roman"/>
          <w:sz w:val="24"/>
          <w:szCs w:val="24"/>
        </w:rPr>
        <w:t xml:space="preserve">not the </w:t>
      </w:r>
      <w:r w:rsidR="00E644AE">
        <w:rPr>
          <w:rFonts w:ascii="Times New Roman" w:hAnsi="Times New Roman" w:cs="Times New Roman"/>
          <w:sz w:val="24"/>
          <w:szCs w:val="24"/>
        </w:rPr>
        <w:t>best practice</w:t>
      </w:r>
      <w:r w:rsidR="00C2006A" w:rsidRPr="00844F98">
        <w:rPr>
          <w:rFonts w:ascii="Times New Roman" w:hAnsi="Times New Roman" w:cs="Times New Roman"/>
          <w:sz w:val="24"/>
          <w:szCs w:val="24"/>
        </w:rPr>
        <w:t xml:space="preserve"> </w:t>
      </w:r>
      <w:r w:rsidR="001C66AE">
        <w:rPr>
          <w:rFonts w:ascii="Times New Roman" w:hAnsi="Times New Roman" w:cs="Times New Roman"/>
          <w:sz w:val="24"/>
          <w:szCs w:val="24"/>
        </w:rPr>
        <w:t>given that the</w:t>
      </w:r>
      <w:r w:rsidR="00C2006A" w:rsidRPr="00844F98">
        <w:rPr>
          <w:rFonts w:ascii="Times New Roman" w:hAnsi="Times New Roman" w:cs="Times New Roman"/>
          <w:sz w:val="24"/>
          <w:szCs w:val="24"/>
        </w:rPr>
        <w:t xml:space="preserve"> live attenuated vaccines will </w:t>
      </w:r>
      <w:r w:rsidR="00844F98" w:rsidRPr="00844F98">
        <w:rPr>
          <w:rFonts w:ascii="Times New Roman" w:hAnsi="Times New Roman" w:cs="Times New Roman"/>
          <w:sz w:val="24"/>
          <w:szCs w:val="24"/>
        </w:rPr>
        <w:t xml:space="preserve">themselves </w:t>
      </w:r>
      <w:r w:rsidR="00844F98">
        <w:rPr>
          <w:rFonts w:ascii="Times New Roman" w:hAnsi="Times New Roman" w:cs="Times New Roman"/>
          <w:sz w:val="24"/>
          <w:szCs w:val="24"/>
        </w:rPr>
        <w:t xml:space="preserve">be </w:t>
      </w:r>
      <w:r w:rsidR="00844F98" w:rsidRPr="00844F98">
        <w:rPr>
          <w:rFonts w:ascii="Times New Roman" w:hAnsi="Times New Roman" w:cs="Times New Roman"/>
          <w:sz w:val="24"/>
          <w:szCs w:val="24"/>
        </w:rPr>
        <w:t>responsible</w:t>
      </w:r>
      <w:r w:rsidR="00C2006A" w:rsidRPr="00844F98">
        <w:rPr>
          <w:rFonts w:ascii="Times New Roman" w:hAnsi="Times New Roman" w:cs="Times New Roman"/>
          <w:sz w:val="24"/>
          <w:szCs w:val="24"/>
        </w:rPr>
        <w:t xml:space="preserve"> for </w:t>
      </w:r>
      <w:r w:rsidR="001C66AE">
        <w:rPr>
          <w:rFonts w:ascii="Times New Roman" w:hAnsi="Times New Roman" w:cs="Times New Roman"/>
          <w:sz w:val="24"/>
          <w:szCs w:val="24"/>
        </w:rPr>
        <w:t xml:space="preserve">the spread of </w:t>
      </w:r>
      <w:r w:rsidR="00C2006A" w:rsidRPr="00844F98">
        <w:rPr>
          <w:rFonts w:ascii="Times New Roman" w:hAnsi="Times New Roman" w:cs="Times New Roman"/>
          <w:sz w:val="24"/>
          <w:szCs w:val="24"/>
        </w:rPr>
        <w:t>disease</w:t>
      </w:r>
      <w:r w:rsidR="00844F98" w:rsidRPr="00844F98">
        <w:rPr>
          <w:rFonts w:ascii="Times New Roman" w:hAnsi="Times New Roman" w:cs="Times New Roman"/>
          <w:sz w:val="24"/>
          <w:szCs w:val="24"/>
        </w:rPr>
        <w:t xml:space="preserve"> to the young</w:t>
      </w:r>
      <w:r w:rsidR="00844F98">
        <w:rPr>
          <w:rFonts w:ascii="Times New Roman" w:hAnsi="Times New Roman" w:cs="Times New Roman"/>
          <w:sz w:val="24"/>
          <w:szCs w:val="24"/>
        </w:rPr>
        <w:t xml:space="preserve">. </w:t>
      </w:r>
      <w:r w:rsidR="004C4C76" w:rsidRPr="00844F98">
        <w:rPr>
          <w:rFonts w:ascii="Times New Roman" w:hAnsi="Times New Roman" w:cs="Times New Roman"/>
          <w:sz w:val="24"/>
          <w:szCs w:val="24"/>
        </w:rPr>
        <w:t>Th</w:t>
      </w:r>
      <w:r w:rsidR="00637348">
        <w:rPr>
          <w:rFonts w:ascii="Times New Roman" w:hAnsi="Times New Roman" w:cs="Times New Roman"/>
          <w:sz w:val="24"/>
          <w:szCs w:val="24"/>
        </w:rPr>
        <w:t>e current</w:t>
      </w:r>
      <w:r w:rsidR="00844F98" w:rsidRPr="00844F98">
        <w:rPr>
          <w:rFonts w:ascii="Times New Roman" w:hAnsi="Times New Roman" w:cs="Times New Roman"/>
          <w:sz w:val="24"/>
          <w:szCs w:val="24"/>
        </w:rPr>
        <w:t xml:space="preserve"> study shows</w:t>
      </w:r>
      <w:r w:rsidR="004C4C76" w:rsidRPr="00844F98">
        <w:rPr>
          <w:rFonts w:ascii="Times New Roman" w:hAnsi="Times New Roman" w:cs="Times New Roman"/>
          <w:sz w:val="24"/>
          <w:szCs w:val="24"/>
        </w:rPr>
        <w:t xml:space="preserve"> a clear higher </w:t>
      </w:r>
      <w:r w:rsidR="00CE443A">
        <w:rPr>
          <w:rFonts w:ascii="Times New Roman" w:hAnsi="Times New Roman" w:cs="Times New Roman"/>
          <w:sz w:val="24"/>
          <w:szCs w:val="24"/>
        </w:rPr>
        <w:t>preval</w:t>
      </w:r>
      <w:r w:rsidR="004C4C76" w:rsidRPr="00844F98">
        <w:rPr>
          <w:rFonts w:ascii="Times New Roman" w:hAnsi="Times New Roman" w:cs="Times New Roman"/>
          <w:sz w:val="24"/>
          <w:szCs w:val="24"/>
        </w:rPr>
        <w:t xml:space="preserve">ence of </w:t>
      </w:r>
      <w:r w:rsidR="00CE443A">
        <w:rPr>
          <w:rFonts w:ascii="Times New Roman" w:hAnsi="Times New Roman" w:cs="Times New Roman"/>
          <w:sz w:val="24"/>
          <w:szCs w:val="24"/>
        </w:rPr>
        <w:t xml:space="preserve">the </w:t>
      </w:r>
      <w:r w:rsidR="004C4C76" w:rsidRPr="00844F98">
        <w:rPr>
          <w:rFonts w:ascii="Times New Roman" w:hAnsi="Times New Roman" w:cs="Times New Roman"/>
          <w:sz w:val="24"/>
          <w:szCs w:val="24"/>
        </w:rPr>
        <w:t>disease in</w:t>
      </w:r>
      <w:r w:rsidR="009D057E">
        <w:rPr>
          <w:rFonts w:ascii="Times New Roman" w:hAnsi="Times New Roman" w:cs="Times New Roman"/>
          <w:sz w:val="24"/>
          <w:szCs w:val="24"/>
        </w:rPr>
        <w:t xml:space="preserve"> lambs</w:t>
      </w:r>
      <w:r w:rsidR="004C4C76" w:rsidRPr="00E37E27">
        <w:rPr>
          <w:rFonts w:ascii="Times New Roman" w:hAnsi="Times New Roman" w:cs="Times New Roman"/>
          <w:sz w:val="24"/>
          <w:szCs w:val="24"/>
        </w:rPr>
        <w:t xml:space="preserve"> if </w:t>
      </w:r>
      <w:r w:rsidR="00E37E27" w:rsidRPr="00E37E27">
        <w:rPr>
          <w:rFonts w:ascii="Times New Roman" w:hAnsi="Times New Roman" w:cs="Times New Roman"/>
          <w:sz w:val="24"/>
          <w:szCs w:val="24"/>
        </w:rPr>
        <w:t xml:space="preserve">the </w:t>
      </w:r>
      <w:r w:rsidR="004C4C76" w:rsidRPr="00E37E27">
        <w:rPr>
          <w:rFonts w:ascii="Times New Roman" w:hAnsi="Times New Roman" w:cs="Times New Roman"/>
          <w:sz w:val="24"/>
          <w:szCs w:val="24"/>
        </w:rPr>
        <w:t>ewe</w:t>
      </w:r>
      <w:r w:rsidR="00E37E27" w:rsidRPr="00E37E27">
        <w:rPr>
          <w:rFonts w:ascii="Times New Roman" w:hAnsi="Times New Roman" w:cs="Times New Roman"/>
          <w:sz w:val="24"/>
          <w:szCs w:val="24"/>
        </w:rPr>
        <w:t>s are vaccinated</w:t>
      </w:r>
      <w:r w:rsidR="004C4C76" w:rsidRPr="00E37E27">
        <w:rPr>
          <w:rFonts w:ascii="Times New Roman" w:hAnsi="Times New Roman" w:cs="Times New Roman"/>
          <w:sz w:val="24"/>
          <w:szCs w:val="24"/>
        </w:rPr>
        <w:t xml:space="preserve"> but not</w:t>
      </w:r>
      <w:r w:rsidR="00E37E27" w:rsidRPr="00E37E27">
        <w:rPr>
          <w:rFonts w:ascii="Times New Roman" w:hAnsi="Times New Roman" w:cs="Times New Roman"/>
          <w:sz w:val="24"/>
          <w:szCs w:val="24"/>
        </w:rPr>
        <w:t xml:space="preserve"> the</w:t>
      </w:r>
      <w:r w:rsidR="004C4C76" w:rsidRPr="00E37E27">
        <w:rPr>
          <w:rFonts w:ascii="Times New Roman" w:hAnsi="Times New Roman" w:cs="Times New Roman"/>
          <w:sz w:val="24"/>
          <w:szCs w:val="24"/>
        </w:rPr>
        <w:t xml:space="preserve"> lamb</w:t>
      </w:r>
      <w:r w:rsidR="00E37E27" w:rsidRPr="00E37E27">
        <w:rPr>
          <w:rFonts w:ascii="Times New Roman" w:hAnsi="Times New Roman" w:cs="Times New Roman"/>
          <w:sz w:val="24"/>
          <w:szCs w:val="24"/>
        </w:rPr>
        <w:t>s</w:t>
      </w:r>
      <w:r w:rsidR="004C4C76" w:rsidRPr="00E37E27">
        <w:rPr>
          <w:rFonts w:ascii="Times New Roman" w:hAnsi="Times New Roman" w:cs="Times New Roman"/>
          <w:sz w:val="24"/>
          <w:szCs w:val="24"/>
        </w:rPr>
        <w:t>, when compar</w:t>
      </w:r>
      <w:r w:rsidR="009D057E">
        <w:rPr>
          <w:rFonts w:ascii="Times New Roman" w:hAnsi="Times New Roman" w:cs="Times New Roman"/>
          <w:sz w:val="24"/>
          <w:szCs w:val="24"/>
        </w:rPr>
        <w:t>ed</w:t>
      </w:r>
      <w:r w:rsidR="004C4C76" w:rsidRPr="00E37E27">
        <w:rPr>
          <w:rFonts w:ascii="Times New Roman" w:hAnsi="Times New Roman" w:cs="Times New Roman"/>
          <w:sz w:val="24"/>
          <w:szCs w:val="24"/>
        </w:rPr>
        <w:t> with n</w:t>
      </w:r>
      <w:r w:rsidR="00B86C74">
        <w:rPr>
          <w:rFonts w:ascii="Times New Roman" w:hAnsi="Times New Roman" w:cs="Times New Roman"/>
          <w:sz w:val="24"/>
          <w:szCs w:val="24"/>
        </w:rPr>
        <w:t>either ewe</w:t>
      </w:r>
      <w:r w:rsidR="009D057E">
        <w:rPr>
          <w:rFonts w:ascii="Times New Roman" w:hAnsi="Times New Roman" w:cs="Times New Roman"/>
          <w:sz w:val="24"/>
          <w:szCs w:val="24"/>
        </w:rPr>
        <w:t>s</w:t>
      </w:r>
      <w:r w:rsidR="00B86C74">
        <w:rPr>
          <w:rFonts w:ascii="Times New Roman" w:hAnsi="Times New Roman" w:cs="Times New Roman"/>
          <w:sz w:val="24"/>
          <w:szCs w:val="24"/>
        </w:rPr>
        <w:t xml:space="preserve"> </w:t>
      </w:r>
      <w:proofErr w:type="gramStart"/>
      <w:r w:rsidR="00B86C74">
        <w:rPr>
          <w:rFonts w:ascii="Times New Roman" w:hAnsi="Times New Roman" w:cs="Times New Roman"/>
          <w:sz w:val="24"/>
          <w:szCs w:val="24"/>
        </w:rPr>
        <w:t>nor</w:t>
      </w:r>
      <w:proofErr w:type="gramEnd"/>
      <w:r w:rsidR="00B86C74">
        <w:rPr>
          <w:rFonts w:ascii="Times New Roman" w:hAnsi="Times New Roman" w:cs="Times New Roman"/>
          <w:sz w:val="24"/>
          <w:szCs w:val="24"/>
        </w:rPr>
        <w:t xml:space="preserve"> lamb</w:t>
      </w:r>
      <w:r w:rsidR="009D057E">
        <w:rPr>
          <w:rFonts w:ascii="Times New Roman" w:hAnsi="Times New Roman" w:cs="Times New Roman"/>
          <w:sz w:val="24"/>
          <w:szCs w:val="24"/>
        </w:rPr>
        <w:t>s</w:t>
      </w:r>
      <w:r w:rsidR="00B86C74">
        <w:rPr>
          <w:rFonts w:ascii="Times New Roman" w:hAnsi="Times New Roman" w:cs="Times New Roman"/>
          <w:sz w:val="24"/>
          <w:szCs w:val="24"/>
        </w:rPr>
        <w:t xml:space="preserve"> being </w:t>
      </w:r>
      <w:r w:rsidR="004C4C76" w:rsidRPr="00E37E27">
        <w:rPr>
          <w:rFonts w:ascii="Times New Roman" w:hAnsi="Times New Roman" w:cs="Times New Roman"/>
          <w:sz w:val="24"/>
          <w:szCs w:val="24"/>
        </w:rPr>
        <w:t>vaccinated</w:t>
      </w:r>
      <w:r w:rsidR="00E37E27" w:rsidRPr="00E37E27">
        <w:rPr>
          <w:rFonts w:ascii="Times New Roman" w:hAnsi="Times New Roman" w:cs="Times New Roman"/>
          <w:sz w:val="24"/>
          <w:szCs w:val="24"/>
        </w:rPr>
        <w:t>.</w:t>
      </w:r>
      <w:r w:rsidR="00E37E27">
        <w:rPr>
          <w:rFonts w:ascii="Times New Roman" w:hAnsi="Times New Roman" w:cs="Times New Roman"/>
          <w:sz w:val="24"/>
          <w:szCs w:val="24"/>
        </w:rPr>
        <w:t xml:space="preserve"> </w:t>
      </w:r>
      <w:r w:rsidR="000D6645">
        <w:rPr>
          <w:rFonts w:ascii="Times New Roman" w:hAnsi="Times New Roman" w:cs="Times New Roman"/>
          <w:sz w:val="24"/>
          <w:szCs w:val="24"/>
        </w:rPr>
        <w:t>In addition, v</w:t>
      </w:r>
      <w:r w:rsidR="00E37E27">
        <w:rPr>
          <w:rFonts w:ascii="Times New Roman" w:hAnsi="Times New Roman" w:cs="Times New Roman"/>
          <w:sz w:val="24"/>
          <w:szCs w:val="24"/>
        </w:rPr>
        <w:t xml:space="preserve">ertical transmission of the disease is very likely due to the close contact and lack of humoral protection </w:t>
      </w:r>
      <w:r w:rsidR="00D2704B">
        <w:rPr>
          <w:rFonts w:ascii="Times New Roman" w:hAnsi="Times New Roman" w:cs="Times New Roman"/>
          <w:sz w:val="24"/>
          <w:szCs w:val="24"/>
        </w:rPr>
        <w:t>in the</w:t>
      </w:r>
      <w:r w:rsidR="00E37E27">
        <w:rPr>
          <w:rFonts w:ascii="Times New Roman" w:hAnsi="Times New Roman" w:cs="Times New Roman"/>
          <w:sz w:val="24"/>
          <w:szCs w:val="24"/>
        </w:rPr>
        <w:t xml:space="preserve"> lamb</w:t>
      </w:r>
      <w:r w:rsidR="00844F98">
        <w:rPr>
          <w:rFonts w:ascii="Times New Roman" w:hAnsi="Times New Roman" w:cs="Times New Roman"/>
          <w:sz w:val="24"/>
          <w:szCs w:val="24"/>
        </w:rPr>
        <w:t>.</w:t>
      </w:r>
    </w:p>
    <w:p w:rsidR="004C4C76" w:rsidRPr="00B46211" w:rsidRDefault="00844F98"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w:t>
      </w:r>
      <w:r w:rsidR="006E7BFC">
        <w:rPr>
          <w:rFonts w:ascii="Times New Roman" w:hAnsi="Times New Roman" w:cs="Times New Roman"/>
          <w:sz w:val="24"/>
          <w:szCs w:val="24"/>
        </w:rPr>
        <w:t xml:space="preserve"> ewes vaccinated </w:t>
      </w:r>
      <w:r w:rsidR="00D2704B">
        <w:rPr>
          <w:rFonts w:ascii="Times New Roman" w:hAnsi="Times New Roman" w:cs="Times New Roman"/>
          <w:sz w:val="24"/>
          <w:szCs w:val="24"/>
        </w:rPr>
        <w:t>six to eight</w:t>
      </w:r>
      <w:r w:rsidR="006E7BFC">
        <w:rPr>
          <w:rFonts w:ascii="Times New Roman" w:hAnsi="Times New Roman" w:cs="Times New Roman"/>
          <w:sz w:val="24"/>
          <w:szCs w:val="24"/>
        </w:rPr>
        <w:t xml:space="preserve"> weeks before parturition, orf antibodies are passed </w:t>
      </w:r>
      <w:r w:rsidR="00D2704B">
        <w:rPr>
          <w:rFonts w:ascii="Times New Roman" w:hAnsi="Times New Roman" w:cs="Times New Roman"/>
          <w:sz w:val="24"/>
          <w:szCs w:val="24"/>
        </w:rPr>
        <w:t>on</w:t>
      </w:r>
      <w:r w:rsidR="006E7BFC">
        <w:rPr>
          <w:rFonts w:ascii="Times New Roman" w:hAnsi="Times New Roman" w:cs="Times New Roman"/>
          <w:sz w:val="24"/>
          <w:szCs w:val="24"/>
        </w:rPr>
        <w:t>to the lamb via colostrum, but no protection effect</w:t>
      </w:r>
      <w:r w:rsidR="00D2704B">
        <w:rPr>
          <w:rFonts w:ascii="Times New Roman" w:hAnsi="Times New Roman" w:cs="Times New Roman"/>
          <w:sz w:val="24"/>
          <w:szCs w:val="24"/>
        </w:rPr>
        <w:t xml:space="preserve"> is noted</w:t>
      </w:r>
      <w:r w:rsidR="006E7BFC">
        <w:rPr>
          <w:rFonts w:ascii="Times New Roman" w:hAnsi="Times New Roman" w:cs="Times New Roman"/>
          <w:sz w:val="24"/>
          <w:szCs w:val="24"/>
        </w:rPr>
        <w:t xml:space="preserve"> against challenge </w:t>
      </w:r>
      <w:r w:rsidR="00D2704B">
        <w:rPr>
          <w:rFonts w:ascii="Times New Roman" w:hAnsi="Times New Roman" w:cs="Times New Roman"/>
          <w:sz w:val="24"/>
          <w:szCs w:val="24"/>
        </w:rPr>
        <w:t xml:space="preserve">with the disease </w:t>
      </w:r>
      <w:r w:rsidR="006E7BFC">
        <w:rPr>
          <w:rFonts w:ascii="Times New Roman" w:hAnsi="Times New Roman" w:cs="Times New Roman"/>
          <w:sz w:val="24"/>
          <w:szCs w:val="24"/>
        </w:rPr>
        <w:t xml:space="preserve">(Buddle and </w:t>
      </w:r>
      <w:proofErr w:type="spellStart"/>
      <w:r w:rsidR="006E7BFC">
        <w:rPr>
          <w:rFonts w:ascii="Times New Roman" w:hAnsi="Times New Roman" w:cs="Times New Roman"/>
          <w:sz w:val="24"/>
          <w:szCs w:val="24"/>
        </w:rPr>
        <w:t>Pulford</w:t>
      </w:r>
      <w:proofErr w:type="spellEnd"/>
      <w:r w:rsidR="006E7BFC">
        <w:rPr>
          <w:rFonts w:ascii="Times New Roman" w:hAnsi="Times New Roman" w:cs="Times New Roman"/>
          <w:sz w:val="24"/>
          <w:szCs w:val="24"/>
        </w:rPr>
        <w:t xml:space="preserve">, 1984; Mercer et al., 1994). There is no evidence </w:t>
      </w:r>
      <w:r w:rsidR="000D6645">
        <w:rPr>
          <w:rFonts w:ascii="Times New Roman" w:hAnsi="Times New Roman" w:cs="Times New Roman"/>
          <w:sz w:val="24"/>
          <w:szCs w:val="24"/>
        </w:rPr>
        <w:t xml:space="preserve">to suggest that  </w:t>
      </w:r>
      <w:r w:rsidR="000D6645">
        <w:rPr>
          <w:rFonts w:ascii="Times New Roman" w:hAnsi="Times New Roman" w:cs="Times New Roman"/>
          <w:sz w:val="24"/>
          <w:szCs w:val="24"/>
        </w:rPr>
        <w:lastRenderedPageBreak/>
        <w:t>humoral response</w:t>
      </w:r>
      <w:r w:rsidR="00D2704B">
        <w:rPr>
          <w:rFonts w:ascii="Times New Roman" w:hAnsi="Times New Roman" w:cs="Times New Roman"/>
          <w:sz w:val="24"/>
          <w:szCs w:val="24"/>
        </w:rPr>
        <w:t xml:space="preserve"> has</w:t>
      </w:r>
      <w:r w:rsidR="006E7BFC">
        <w:rPr>
          <w:rFonts w:ascii="Times New Roman" w:hAnsi="Times New Roman" w:cs="Times New Roman"/>
          <w:sz w:val="24"/>
          <w:szCs w:val="24"/>
        </w:rPr>
        <w:t xml:space="preserve"> a correlation with response to disease (Lloyd et al., 2000)</w:t>
      </w:r>
      <w:r w:rsidR="00D2704B">
        <w:rPr>
          <w:rFonts w:ascii="Times New Roman" w:hAnsi="Times New Roman" w:cs="Times New Roman"/>
          <w:sz w:val="24"/>
          <w:szCs w:val="24"/>
        </w:rPr>
        <w:t>;</w:t>
      </w:r>
      <w:r w:rsidR="000D6645">
        <w:rPr>
          <w:rFonts w:ascii="Times New Roman" w:hAnsi="Times New Roman" w:cs="Times New Roman"/>
          <w:sz w:val="24"/>
          <w:szCs w:val="24"/>
        </w:rPr>
        <w:t xml:space="preserve"> as</w:t>
      </w:r>
      <w:r w:rsidR="006E7BFC">
        <w:rPr>
          <w:rFonts w:ascii="Times New Roman" w:hAnsi="Times New Roman" w:cs="Times New Roman"/>
          <w:sz w:val="24"/>
          <w:szCs w:val="24"/>
        </w:rPr>
        <w:t xml:space="preserve"> this response is mainly mediated by cell</w:t>
      </w:r>
      <w:r w:rsidR="00D2704B">
        <w:rPr>
          <w:rFonts w:ascii="Times New Roman" w:hAnsi="Times New Roman" w:cs="Times New Roman"/>
          <w:sz w:val="24"/>
          <w:szCs w:val="24"/>
        </w:rPr>
        <w:t>-mediated</w:t>
      </w:r>
      <w:r w:rsidR="006E7BFC">
        <w:rPr>
          <w:rFonts w:ascii="Times New Roman" w:hAnsi="Times New Roman" w:cs="Times New Roman"/>
          <w:sz w:val="24"/>
          <w:szCs w:val="24"/>
        </w:rPr>
        <w:t xml:space="preserve"> immune mechanisms (</w:t>
      </w:r>
      <w:proofErr w:type="spellStart"/>
      <w:r w:rsidR="006E7BFC">
        <w:rPr>
          <w:rFonts w:ascii="Times New Roman" w:hAnsi="Times New Roman" w:cs="Times New Roman"/>
          <w:sz w:val="24"/>
          <w:szCs w:val="24"/>
        </w:rPr>
        <w:t>McKeever</w:t>
      </w:r>
      <w:proofErr w:type="spellEnd"/>
      <w:r w:rsidR="006E7BFC">
        <w:rPr>
          <w:rFonts w:ascii="Times New Roman" w:hAnsi="Times New Roman" w:cs="Times New Roman"/>
          <w:sz w:val="24"/>
          <w:szCs w:val="24"/>
        </w:rPr>
        <w:t xml:space="preserve"> et al., 198</w:t>
      </w:r>
      <w:r w:rsidR="002D0EC0">
        <w:rPr>
          <w:rFonts w:ascii="Times New Roman" w:hAnsi="Times New Roman" w:cs="Times New Roman"/>
          <w:sz w:val="24"/>
          <w:szCs w:val="24"/>
        </w:rPr>
        <w:t>7</w:t>
      </w:r>
      <w:r w:rsidR="006E7BFC">
        <w:rPr>
          <w:rFonts w:ascii="Times New Roman" w:hAnsi="Times New Roman" w:cs="Times New Roman"/>
          <w:sz w:val="24"/>
          <w:szCs w:val="24"/>
        </w:rPr>
        <w:t>). This is why our model show</w:t>
      </w:r>
      <w:r w:rsidR="001C66AE">
        <w:rPr>
          <w:rFonts w:ascii="Times New Roman" w:hAnsi="Times New Roman" w:cs="Times New Roman"/>
          <w:sz w:val="24"/>
          <w:szCs w:val="24"/>
        </w:rPr>
        <w:t>s</w:t>
      </w:r>
      <w:r w:rsidR="006E7BFC">
        <w:rPr>
          <w:rFonts w:ascii="Times New Roman" w:hAnsi="Times New Roman" w:cs="Times New Roman"/>
          <w:sz w:val="24"/>
          <w:szCs w:val="24"/>
        </w:rPr>
        <w:t xml:space="preserve"> a higher degree of efficiency in protection of lambs if both the ewe and the lamb are vaccinated</w:t>
      </w:r>
      <w:r w:rsidR="00D2704B">
        <w:rPr>
          <w:rFonts w:ascii="Times New Roman" w:hAnsi="Times New Roman" w:cs="Times New Roman"/>
          <w:sz w:val="24"/>
          <w:szCs w:val="24"/>
        </w:rPr>
        <w:t xml:space="preserve"> with</w:t>
      </w:r>
      <w:r w:rsidR="006E7BFC">
        <w:rPr>
          <w:rFonts w:ascii="Times New Roman" w:hAnsi="Times New Roman" w:cs="Times New Roman"/>
          <w:sz w:val="24"/>
          <w:szCs w:val="24"/>
        </w:rPr>
        <w:t xml:space="preserve"> less efficient </w:t>
      </w:r>
      <w:r w:rsidR="00E644AE">
        <w:rPr>
          <w:rFonts w:ascii="Times New Roman" w:hAnsi="Times New Roman" w:cs="Times New Roman"/>
          <w:sz w:val="24"/>
          <w:szCs w:val="24"/>
        </w:rPr>
        <w:t>results achieved</w:t>
      </w:r>
      <w:r w:rsidR="006E7BFC">
        <w:rPr>
          <w:rFonts w:ascii="Times New Roman" w:hAnsi="Times New Roman" w:cs="Times New Roman"/>
          <w:sz w:val="24"/>
          <w:szCs w:val="24"/>
        </w:rPr>
        <w:t xml:space="preserve"> </w:t>
      </w:r>
      <w:r w:rsidR="00E644AE">
        <w:rPr>
          <w:rFonts w:ascii="Times New Roman" w:hAnsi="Times New Roman" w:cs="Times New Roman"/>
          <w:sz w:val="24"/>
          <w:szCs w:val="24"/>
        </w:rPr>
        <w:t>following vaccination</w:t>
      </w:r>
      <w:r w:rsidR="006E7BFC">
        <w:rPr>
          <w:rFonts w:ascii="Times New Roman" w:hAnsi="Times New Roman" w:cs="Times New Roman"/>
          <w:sz w:val="24"/>
          <w:szCs w:val="24"/>
        </w:rPr>
        <w:t xml:space="preserve"> of adult animals.</w:t>
      </w:r>
      <w:r w:rsidR="002D0EC0">
        <w:rPr>
          <w:rFonts w:ascii="Times New Roman" w:hAnsi="Times New Roman" w:cs="Times New Roman"/>
          <w:sz w:val="24"/>
          <w:szCs w:val="24"/>
        </w:rPr>
        <w:t xml:space="preserve"> Also, </w:t>
      </w:r>
      <w:r w:rsidR="00DB5B21">
        <w:rPr>
          <w:rFonts w:ascii="Times New Roman" w:hAnsi="Times New Roman" w:cs="Times New Roman"/>
          <w:sz w:val="24"/>
          <w:szCs w:val="24"/>
        </w:rPr>
        <w:t>the fact that lambs are naiv</w:t>
      </w:r>
      <w:r w:rsidR="002D0EC0">
        <w:rPr>
          <w:rFonts w:ascii="Times New Roman" w:hAnsi="Times New Roman" w:cs="Times New Roman"/>
          <w:sz w:val="24"/>
          <w:szCs w:val="24"/>
        </w:rPr>
        <w:t xml:space="preserve">e to the disease and ewes may have been exposed, </w:t>
      </w:r>
      <w:r w:rsidR="001C66AE">
        <w:rPr>
          <w:rFonts w:ascii="Times New Roman" w:hAnsi="Times New Roman" w:cs="Times New Roman"/>
          <w:sz w:val="24"/>
          <w:szCs w:val="24"/>
        </w:rPr>
        <w:t xml:space="preserve">may be </w:t>
      </w:r>
      <w:r w:rsidR="006D3B48">
        <w:rPr>
          <w:rFonts w:ascii="Times New Roman" w:hAnsi="Times New Roman" w:cs="Times New Roman"/>
          <w:sz w:val="24"/>
          <w:szCs w:val="24"/>
        </w:rPr>
        <w:t xml:space="preserve">one of </w:t>
      </w:r>
      <w:r w:rsidR="00C0510F">
        <w:rPr>
          <w:rFonts w:ascii="Times New Roman" w:hAnsi="Times New Roman" w:cs="Times New Roman"/>
          <w:sz w:val="24"/>
          <w:szCs w:val="24"/>
        </w:rPr>
        <w:t>the explanations</w:t>
      </w:r>
      <w:r w:rsidR="002D0EC0">
        <w:rPr>
          <w:rFonts w:ascii="Times New Roman" w:hAnsi="Times New Roman" w:cs="Times New Roman"/>
          <w:sz w:val="24"/>
          <w:szCs w:val="24"/>
        </w:rPr>
        <w:t xml:space="preserve"> for a higher impact of diseased ewes in </w:t>
      </w:r>
      <w:r w:rsidR="001C66AE">
        <w:rPr>
          <w:rFonts w:ascii="Times New Roman" w:hAnsi="Times New Roman" w:cs="Times New Roman"/>
          <w:sz w:val="24"/>
          <w:szCs w:val="24"/>
        </w:rPr>
        <w:t xml:space="preserve">promoting </w:t>
      </w:r>
      <w:r w:rsidR="006D3B48">
        <w:rPr>
          <w:rFonts w:ascii="Times New Roman" w:hAnsi="Times New Roman" w:cs="Times New Roman"/>
          <w:sz w:val="24"/>
          <w:szCs w:val="24"/>
        </w:rPr>
        <w:t xml:space="preserve">disease in lambs compared with </w:t>
      </w:r>
      <w:r w:rsidR="00EC07B0">
        <w:rPr>
          <w:rFonts w:ascii="Times New Roman" w:hAnsi="Times New Roman" w:cs="Times New Roman"/>
          <w:sz w:val="24"/>
          <w:szCs w:val="24"/>
        </w:rPr>
        <w:t>vice versa</w:t>
      </w:r>
      <w:r w:rsidR="006D3B48">
        <w:rPr>
          <w:rFonts w:ascii="Times New Roman" w:hAnsi="Times New Roman" w:cs="Times New Roman"/>
          <w:sz w:val="24"/>
          <w:szCs w:val="24"/>
        </w:rPr>
        <w:t xml:space="preserve">. </w:t>
      </w:r>
      <w:r>
        <w:rPr>
          <w:rFonts w:ascii="Times New Roman" w:hAnsi="Times New Roman" w:cs="Times New Roman"/>
          <w:sz w:val="24"/>
          <w:szCs w:val="24"/>
        </w:rPr>
        <w:t xml:space="preserve"> </w:t>
      </w:r>
      <w:r w:rsidR="006D3B48">
        <w:rPr>
          <w:rFonts w:ascii="Times New Roman" w:hAnsi="Times New Roman" w:cs="Times New Roman"/>
          <w:sz w:val="24"/>
          <w:szCs w:val="24"/>
        </w:rPr>
        <w:t xml:space="preserve">A high </w:t>
      </w:r>
      <w:r w:rsidR="00E644AE">
        <w:rPr>
          <w:rFonts w:ascii="Times New Roman" w:hAnsi="Times New Roman" w:cs="Times New Roman"/>
          <w:sz w:val="24"/>
          <w:szCs w:val="24"/>
        </w:rPr>
        <w:t>m</w:t>
      </w:r>
      <w:r w:rsidR="00E644AE" w:rsidRPr="00E37E27">
        <w:rPr>
          <w:rFonts w:ascii="Times New Roman" w:hAnsi="Times New Roman" w:cs="Times New Roman"/>
          <w:sz w:val="24"/>
          <w:szCs w:val="24"/>
        </w:rPr>
        <w:t xml:space="preserve">orbidity </w:t>
      </w:r>
      <w:r w:rsidR="00E644AE">
        <w:rPr>
          <w:rFonts w:ascii="Times New Roman" w:hAnsi="Times New Roman" w:cs="Times New Roman"/>
          <w:sz w:val="24"/>
          <w:szCs w:val="24"/>
        </w:rPr>
        <w:t>has</w:t>
      </w:r>
      <w:r w:rsidRPr="00DB5B21">
        <w:rPr>
          <w:rFonts w:ascii="Times New Roman" w:hAnsi="Times New Roman" w:cs="Times New Roman"/>
          <w:color w:val="FF0000"/>
          <w:sz w:val="24"/>
          <w:szCs w:val="24"/>
        </w:rPr>
        <w:t xml:space="preserve"> </w:t>
      </w:r>
      <w:r>
        <w:rPr>
          <w:rFonts w:ascii="Times New Roman" w:hAnsi="Times New Roman" w:cs="Times New Roman"/>
          <w:sz w:val="24"/>
          <w:szCs w:val="24"/>
        </w:rPr>
        <w:t xml:space="preserve">been </w:t>
      </w:r>
      <w:r w:rsidR="00E644AE">
        <w:rPr>
          <w:rFonts w:ascii="Times New Roman" w:hAnsi="Times New Roman" w:cs="Times New Roman"/>
          <w:sz w:val="24"/>
          <w:szCs w:val="24"/>
        </w:rPr>
        <w:t xml:space="preserve">found </w:t>
      </w:r>
      <w:r w:rsidR="00E644AE" w:rsidRPr="00E37E27">
        <w:rPr>
          <w:rFonts w:ascii="Times New Roman" w:hAnsi="Times New Roman" w:cs="Times New Roman"/>
          <w:sz w:val="24"/>
          <w:szCs w:val="24"/>
        </w:rPr>
        <w:t>in</w:t>
      </w:r>
      <w:r w:rsidR="004C4C76" w:rsidRPr="00E37E27">
        <w:rPr>
          <w:rFonts w:ascii="Times New Roman" w:hAnsi="Times New Roman" w:cs="Times New Roman"/>
          <w:sz w:val="24"/>
          <w:szCs w:val="24"/>
        </w:rPr>
        <w:t xml:space="preserve"> lambs</w:t>
      </w:r>
      <w:r w:rsidR="004C4C76" w:rsidRPr="0040602D">
        <w:rPr>
          <w:rFonts w:ascii="Times New Roman" w:hAnsi="Times New Roman" w:cs="Times New Roman"/>
          <w:sz w:val="24"/>
          <w:szCs w:val="24"/>
        </w:rPr>
        <w:t xml:space="preserve">, </w:t>
      </w:r>
      <w:r w:rsidR="00D2704B" w:rsidRPr="0040602D">
        <w:rPr>
          <w:rFonts w:ascii="Times New Roman" w:hAnsi="Times New Roman" w:cs="Times New Roman"/>
          <w:sz w:val="24"/>
          <w:szCs w:val="24"/>
        </w:rPr>
        <w:t xml:space="preserve">yearlings </w:t>
      </w:r>
      <w:r w:rsidR="00D2704B">
        <w:rPr>
          <w:rFonts w:ascii="Times New Roman" w:hAnsi="Times New Roman" w:cs="Times New Roman"/>
          <w:sz w:val="24"/>
          <w:szCs w:val="24"/>
        </w:rPr>
        <w:t>and</w:t>
      </w:r>
      <w:r w:rsidR="00DB5B21">
        <w:rPr>
          <w:rFonts w:ascii="Times New Roman" w:hAnsi="Times New Roman" w:cs="Times New Roman"/>
          <w:sz w:val="24"/>
          <w:szCs w:val="24"/>
        </w:rPr>
        <w:t xml:space="preserve"> immunologically nai</w:t>
      </w:r>
      <w:r w:rsidR="004C4C76" w:rsidRPr="0040602D">
        <w:rPr>
          <w:rFonts w:ascii="Times New Roman" w:hAnsi="Times New Roman" w:cs="Times New Roman"/>
          <w:sz w:val="24"/>
          <w:szCs w:val="24"/>
        </w:rPr>
        <w:t xml:space="preserve">ve </w:t>
      </w:r>
      <w:r w:rsidR="00DD5600" w:rsidRPr="0040602D">
        <w:rPr>
          <w:rFonts w:ascii="Times New Roman" w:hAnsi="Times New Roman" w:cs="Times New Roman"/>
          <w:sz w:val="24"/>
          <w:szCs w:val="24"/>
        </w:rPr>
        <w:t xml:space="preserve">sheep </w:t>
      </w:r>
      <w:r w:rsidR="00DD5600">
        <w:rPr>
          <w:rFonts w:ascii="Times New Roman" w:hAnsi="Times New Roman" w:cs="Times New Roman"/>
          <w:sz w:val="24"/>
          <w:szCs w:val="24"/>
        </w:rPr>
        <w:t>where</w:t>
      </w:r>
      <w:r w:rsidR="00570B26">
        <w:rPr>
          <w:rFonts w:ascii="Times New Roman" w:hAnsi="Times New Roman" w:cs="Times New Roman"/>
          <w:sz w:val="24"/>
          <w:szCs w:val="24"/>
        </w:rPr>
        <w:t xml:space="preserve"> </w:t>
      </w:r>
      <w:r w:rsidR="00570B26" w:rsidRPr="00B46211">
        <w:rPr>
          <w:rFonts w:ascii="Times New Roman" w:hAnsi="Times New Roman" w:cs="Times New Roman"/>
          <w:sz w:val="24"/>
          <w:szCs w:val="24"/>
        </w:rPr>
        <w:t>the d</w:t>
      </w:r>
      <w:r w:rsidR="004C4C76" w:rsidRPr="00B46211">
        <w:rPr>
          <w:rFonts w:ascii="Times New Roman" w:hAnsi="Times New Roman" w:cs="Times New Roman"/>
          <w:sz w:val="24"/>
          <w:szCs w:val="24"/>
        </w:rPr>
        <w:t>isease incidence i</w:t>
      </w:r>
      <w:r w:rsidR="00570B26" w:rsidRPr="00B46211">
        <w:rPr>
          <w:rFonts w:ascii="Times New Roman" w:hAnsi="Times New Roman" w:cs="Times New Roman"/>
          <w:sz w:val="24"/>
          <w:szCs w:val="24"/>
        </w:rPr>
        <w:t>s</w:t>
      </w:r>
      <w:r w:rsidR="004C4C76" w:rsidRPr="00B46211">
        <w:rPr>
          <w:rFonts w:ascii="Times New Roman" w:hAnsi="Times New Roman" w:cs="Times New Roman"/>
          <w:sz w:val="24"/>
          <w:szCs w:val="24"/>
        </w:rPr>
        <w:t xml:space="preserve"> </w:t>
      </w:r>
      <w:r w:rsidR="00B46211" w:rsidRPr="00B46211">
        <w:rPr>
          <w:rFonts w:ascii="Times New Roman" w:hAnsi="Times New Roman" w:cs="Times New Roman"/>
          <w:sz w:val="24"/>
          <w:szCs w:val="24"/>
        </w:rPr>
        <w:t xml:space="preserve">also </w:t>
      </w:r>
      <w:r w:rsidR="004C4C76" w:rsidRPr="00B46211">
        <w:rPr>
          <w:rFonts w:ascii="Times New Roman" w:hAnsi="Times New Roman" w:cs="Times New Roman"/>
          <w:sz w:val="24"/>
          <w:szCs w:val="24"/>
        </w:rPr>
        <w:t>higher (</w:t>
      </w:r>
      <w:r w:rsidR="006D3B48">
        <w:rPr>
          <w:rFonts w:ascii="Times New Roman" w:hAnsi="Times New Roman" w:cs="Times New Roman"/>
          <w:sz w:val="24"/>
          <w:szCs w:val="24"/>
        </w:rPr>
        <w:t xml:space="preserve">Mariner et al., 1991; </w:t>
      </w:r>
      <w:proofErr w:type="spellStart"/>
      <w:r w:rsidR="006D3B48">
        <w:rPr>
          <w:rFonts w:ascii="Times New Roman" w:hAnsi="Times New Roman" w:cs="Times New Roman"/>
          <w:sz w:val="24"/>
          <w:szCs w:val="24"/>
        </w:rPr>
        <w:t>Banuprakash</w:t>
      </w:r>
      <w:proofErr w:type="spellEnd"/>
      <w:r w:rsidR="006D3B48">
        <w:rPr>
          <w:rFonts w:ascii="Times New Roman" w:hAnsi="Times New Roman" w:cs="Times New Roman"/>
          <w:sz w:val="24"/>
          <w:szCs w:val="24"/>
        </w:rPr>
        <w:t xml:space="preserve"> et al., 2006; </w:t>
      </w:r>
      <w:proofErr w:type="spellStart"/>
      <w:r w:rsidR="004C4C76" w:rsidRPr="00B46211">
        <w:rPr>
          <w:rFonts w:ascii="Times New Roman" w:hAnsi="Times New Roman" w:cs="Times New Roman"/>
          <w:sz w:val="24"/>
          <w:szCs w:val="24"/>
        </w:rPr>
        <w:t>Scagliarini</w:t>
      </w:r>
      <w:proofErr w:type="spellEnd"/>
      <w:r w:rsidR="004C4C76" w:rsidRPr="00B46211">
        <w:rPr>
          <w:rFonts w:ascii="Times New Roman" w:hAnsi="Times New Roman" w:cs="Times New Roman"/>
          <w:sz w:val="24"/>
          <w:szCs w:val="24"/>
        </w:rPr>
        <w:t>, 2012).</w:t>
      </w:r>
    </w:p>
    <w:p w:rsidR="004C4C76" w:rsidRDefault="00E644AE" w:rsidP="00A41B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2704B">
        <w:rPr>
          <w:rFonts w:ascii="Times New Roman" w:hAnsi="Times New Roman" w:cs="Times New Roman"/>
          <w:sz w:val="24"/>
          <w:szCs w:val="24"/>
        </w:rPr>
        <w:t xml:space="preserve">current </w:t>
      </w:r>
      <w:r>
        <w:rPr>
          <w:rFonts w:ascii="Times New Roman" w:hAnsi="Times New Roman" w:cs="Times New Roman"/>
          <w:sz w:val="24"/>
          <w:szCs w:val="24"/>
        </w:rPr>
        <w:t>study also</w:t>
      </w:r>
      <w:r w:rsidR="00844F98">
        <w:rPr>
          <w:rFonts w:ascii="Times New Roman" w:hAnsi="Times New Roman" w:cs="Times New Roman"/>
          <w:sz w:val="24"/>
          <w:szCs w:val="24"/>
        </w:rPr>
        <w:t xml:space="preserve"> </w:t>
      </w:r>
      <w:r w:rsidR="00C4758E">
        <w:rPr>
          <w:rFonts w:ascii="Times New Roman" w:hAnsi="Times New Roman" w:cs="Times New Roman"/>
          <w:sz w:val="24"/>
          <w:szCs w:val="24"/>
        </w:rPr>
        <w:t>found</w:t>
      </w:r>
      <w:r w:rsidR="006D3B48">
        <w:rPr>
          <w:rFonts w:ascii="Times New Roman" w:hAnsi="Times New Roman" w:cs="Times New Roman"/>
          <w:sz w:val="24"/>
          <w:szCs w:val="24"/>
        </w:rPr>
        <w:t xml:space="preserve"> </w:t>
      </w:r>
      <w:r w:rsidR="00844F98">
        <w:rPr>
          <w:rFonts w:ascii="Times New Roman" w:hAnsi="Times New Roman" w:cs="Times New Roman"/>
          <w:sz w:val="24"/>
          <w:szCs w:val="24"/>
        </w:rPr>
        <w:t xml:space="preserve">that </w:t>
      </w:r>
      <w:r w:rsidR="006D3B48">
        <w:rPr>
          <w:rFonts w:ascii="Times New Roman" w:hAnsi="Times New Roman" w:cs="Times New Roman"/>
          <w:sz w:val="24"/>
          <w:szCs w:val="24"/>
        </w:rPr>
        <w:t xml:space="preserve">orf prevalence decreases </w:t>
      </w:r>
      <w:r w:rsidR="00844F98">
        <w:rPr>
          <w:rFonts w:ascii="Times New Roman" w:hAnsi="Times New Roman" w:cs="Times New Roman"/>
          <w:sz w:val="24"/>
          <w:szCs w:val="24"/>
        </w:rPr>
        <w:t>in f</w:t>
      </w:r>
      <w:r w:rsidR="00B46211" w:rsidRPr="00B46211">
        <w:rPr>
          <w:rFonts w:ascii="Times New Roman" w:hAnsi="Times New Roman" w:cs="Times New Roman"/>
          <w:sz w:val="24"/>
          <w:szCs w:val="24"/>
        </w:rPr>
        <w:t xml:space="preserve">locks </w:t>
      </w:r>
      <w:r w:rsidR="00844F98">
        <w:rPr>
          <w:rFonts w:ascii="Times New Roman" w:hAnsi="Times New Roman" w:cs="Times New Roman"/>
          <w:sz w:val="24"/>
          <w:szCs w:val="24"/>
        </w:rPr>
        <w:t xml:space="preserve">where the lambing season </w:t>
      </w:r>
      <w:r>
        <w:rPr>
          <w:rFonts w:ascii="Times New Roman" w:hAnsi="Times New Roman" w:cs="Times New Roman"/>
          <w:sz w:val="24"/>
          <w:szCs w:val="24"/>
        </w:rPr>
        <w:t xml:space="preserve">was </w:t>
      </w:r>
      <w:r w:rsidRPr="00B46211">
        <w:rPr>
          <w:rFonts w:ascii="Times New Roman" w:hAnsi="Times New Roman" w:cs="Times New Roman"/>
          <w:sz w:val="24"/>
          <w:szCs w:val="24"/>
        </w:rPr>
        <w:t>more</w:t>
      </w:r>
      <w:r w:rsidR="00B46211" w:rsidRPr="00B46211">
        <w:rPr>
          <w:rFonts w:ascii="Times New Roman" w:hAnsi="Times New Roman" w:cs="Times New Roman"/>
          <w:sz w:val="24"/>
          <w:szCs w:val="24"/>
        </w:rPr>
        <w:t xml:space="preserve"> </w:t>
      </w:r>
      <w:r w:rsidR="00B632AD" w:rsidRPr="00B46211">
        <w:rPr>
          <w:rFonts w:ascii="Times New Roman" w:hAnsi="Times New Roman" w:cs="Times New Roman"/>
          <w:sz w:val="24"/>
          <w:szCs w:val="24"/>
        </w:rPr>
        <w:t>concentrate</w:t>
      </w:r>
      <w:r w:rsidR="00DB5B21" w:rsidRPr="005D1C48">
        <w:rPr>
          <w:rFonts w:ascii="Times New Roman" w:hAnsi="Times New Roman" w:cs="Times New Roman"/>
          <w:sz w:val="24"/>
          <w:szCs w:val="24"/>
        </w:rPr>
        <w:t>d</w:t>
      </w:r>
      <w:r w:rsidR="00B632AD">
        <w:rPr>
          <w:rFonts w:ascii="Times New Roman" w:hAnsi="Times New Roman" w:cs="Times New Roman"/>
          <w:sz w:val="24"/>
          <w:szCs w:val="24"/>
        </w:rPr>
        <w:t xml:space="preserve"> </w:t>
      </w:r>
      <w:r w:rsidR="00D2704B">
        <w:rPr>
          <w:rFonts w:ascii="Times New Roman" w:hAnsi="Times New Roman" w:cs="Times New Roman"/>
          <w:sz w:val="24"/>
          <w:szCs w:val="24"/>
        </w:rPr>
        <w:t>with a</w:t>
      </w:r>
      <w:r w:rsidR="006D3B48">
        <w:rPr>
          <w:rFonts w:ascii="Times New Roman" w:hAnsi="Times New Roman" w:cs="Times New Roman"/>
          <w:sz w:val="24"/>
          <w:szCs w:val="24"/>
        </w:rPr>
        <w:t xml:space="preserve"> </w:t>
      </w:r>
      <w:r w:rsidR="00DD5600">
        <w:rPr>
          <w:rFonts w:ascii="Times New Roman" w:hAnsi="Times New Roman" w:cs="Times New Roman"/>
          <w:sz w:val="24"/>
          <w:szCs w:val="24"/>
        </w:rPr>
        <w:t>probable explanation that</w:t>
      </w:r>
      <w:r w:rsidR="00D2704B">
        <w:rPr>
          <w:rFonts w:ascii="Times New Roman" w:hAnsi="Times New Roman" w:cs="Times New Roman"/>
          <w:sz w:val="24"/>
          <w:szCs w:val="24"/>
        </w:rPr>
        <w:t xml:space="preserve"> </w:t>
      </w:r>
      <w:r w:rsidR="00B46211">
        <w:rPr>
          <w:rFonts w:ascii="Times New Roman" w:hAnsi="Times New Roman" w:cs="Times New Roman"/>
          <w:sz w:val="24"/>
          <w:szCs w:val="24"/>
        </w:rPr>
        <w:t>stock tasks</w:t>
      </w:r>
      <w:r w:rsidR="00DD5600">
        <w:rPr>
          <w:rFonts w:ascii="Times New Roman" w:hAnsi="Times New Roman" w:cs="Times New Roman"/>
          <w:sz w:val="24"/>
          <w:szCs w:val="24"/>
        </w:rPr>
        <w:t xml:space="preserve"> are carried out within a short time frame. In</w:t>
      </w:r>
      <w:r w:rsidR="00C4758E">
        <w:rPr>
          <w:rFonts w:ascii="Times New Roman" w:hAnsi="Times New Roman" w:cs="Times New Roman"/>
          <w:sz w:val="24"/>
          <w:szCs w:val="24"/>
        </w:rPr>
        <w:t xml:space="preserve"> a </w:t>
      </w:r>
      <w:r w:rsidR="00DD5600">
        <w:rPr>
          <w:rFonts w:ascii="Times New Roman" w:hAnsi="Times New Roman" w:cs="Times New Roman"/>
          <w:sz w:val="24"/>
          <w:szCs w:val="24"/>
        </w:rPr>
        <w:t>short lambing</w:t>
      </w:r>
      <w:r w:rsidR="00D2704B">
        <w:rPr>
          <w:rFonts w:ascii="Times New Roman" w:hAnsi="Times New Roman" w:cs="Times New Roman"/>
          <w:sz w:val="24"/>
          <w:szCs w:val="24"/>
        </w:rPr>
        <w:t xml:space="preserve"> season </w:t>
      </w:r>
      <w:r w:rsidR="00DD5600">
        <w:rPr>
          <w:rFonts w:ascii="Times New Roman" w:hAnsi="Times New Roman" w:cs="Times New Roman"/>
          <w:sz w:val="24"/>
          <w:szCs w:val="24"/>
        </w:rPr>
        <w:t>the vaccination schedule</w:t>
      </w:r>
      <w:r w:rsidR="00B46211">
        <w:rPr>
          <w:rFonts w:ascii="Times New Roman" w:hAnsi="Times New Roman" w:cs="Times New Roman"/>
          <w:sz w:val="24"/>
          <w:szCs w:val="24"/>
        </w:rPr>
        <w:t xml:space="preserve"> tend</w:t>
      </w:r>
      <w:r w:rsidR="00DD5600">
        <w:rPr>
          <w:rFonts w:ascii="Times New Roman" w:hAnsi="Times New Roman" w:cs="Times New Roman"/>
          <w:sz w:val="24"/>
          <w:szCs w:val="24"/>
        </w:rPr>
        <w:t>s to occur exactly six</w:t>
      </w:r>
      <w:r w:rsidR="00B46211">
        <w:rPr>
          <w:rFonts w:ascii="Times New Roman" w:hAnsi="Times New Roman" w:cs="Times New Roman"/>
          <w:sz w:val="24"/>
          <w:szCs w:val="24"/>
        </w:rPr>
        <w:t xml:space="preserve"> to</w:t>
      </w:r>
      <w:r w:rsidR="00C4758E">
        <w:rPr>
          <w:rFonts w:ascii="Times New Roman" w:hAnsi="Times New Roman" w:cs="Times New Roman"/>
          <w:sz w:val="24"/>
          <w:szCs w:val="24"/>
        </w:rPr>
        <w:t xml:space="preserve"> </w:t>
      </w:r>
      <w:r w:rsidR="00DD5600">
        <w:rPr>
          <w:rFonts w:ascii="Times New Roman" w:hAnsi="Times New Roman" w:cs="Times New Roman"/>
          <w:sz w:val="24"/>
          <w:szCs w:val="24"/>
        </w:rPr>
        <w:t>eight</w:t>
      </w:r>
      <w:r w:rsidR="00B46211">
        <w:rPr>
          <w:rFonts w:ascii="Times New Roman" w:hAnsi="Times New Roman" w:cs="Times New Roman"/>
          <w:sz w:val="24"/>
          <w:szCs w:val="24"/>
        </w:rPr>
        <w:t xml:space="preserve"> weeks before lambing as required</w:t>
      </w:r>
      <w:r w:rsidR="00BA4660">
        <w:rPr>
          <w:rFonts w:ascii="Times New Roman" w:hAnsi="Times New Roman" w:cs="Times New Roman"/>
          <w:sz w:val="24"/>
          <w:szCs w:val="24"/>
        </w:rPr>
        <w:t>. However,</w:t>
      </w:r>
      <w:r w:rsidR="00B46211">
        <w:rPr>
          <w:rFonts w:ascii="Times New Roman" w:hAnsi="Times New Roman" w:cs="Times New Roman"/>
          <w:sz w:val="24"/>
          <w:szCs w:val="24"/>
        </w:rPr>
        <w:t xml:space="preserve"> if </w:t>
      </w:r>
      <w:r w:rsidR="00BA4660">
        <w:rPr>
          <w:rFonts w:ascii="Times New Roman" w:hAnsi="Times New Roman" w:cs="Times New Roman"/>
          <w:sz w:val="24"/>
          <w:szCs w:val="24"/>
        </w:rPr>
        <w:t xml:space="preserve">lambing season is </w:t>
      </w:r>
      <w:r w:rsidR="00B46211">
        <w:rPr>
          <w:rFonts w:ascii="Times New Roman" w:hAnsi="Times New Roman" w:cs="Times New Roman"/>
          <w:sz w:val="24"/>
          <w:szCs w:val="24"/>
        </w:rPr>
        <w:t xml:space="preserve">extended, </w:t>
      </w:r>
      <w:r w:rsidR="00BA4660">
        <w:rPr>
          <w:rFonts w:ascii="Times New Roman" w:hAnsi="Times New Roman" w:cs="Times New Roman"/>
          <w:color w:val="00B050"/>
          <w:sz w:val="24"/>
          <w:szCs w:val="24"/>
        </w:rPr>
        <w:t>lamb vaccinations become asynchronous</w:t>
      </w:r>
      <w:r w:rsidR="00DD5600" w:rsidRPr="0017266E">
        <w:rPr>
          <w:rFonts w:ascii="Times New Roman" w:hAnsi="Times New Roman" w:cs="Times New Roman"/>
          <w:color w:val="00B050"/>
          <w:sz w:val="24"/>
          <w:szCs w:val="24"/>
        </w:rPr>
        <w:t xml:space="preserve"> and</w:t>
      </w:r>
      <w:r w:rsidR="00B46211" w:rsidRPr="0017266E">
        <w:rPr>
          <w:rFonts w:ascii="Times New Roman" w:hAnsi="Times New Roman" w:cs="Times New Roman"/>
          <w:color w:val="00B050"/>
          <w:sz w:val="24"/>
          <w:szCs w:val="24"/>
        </w:rPr>
        <w:t xml:space="preserve"> vaccinated animals </w:t>
      </w:r>
      <w:r w:rsidR="00B46211">
        <w:rPr>
          <w:rFonts w:ascii="Times New Roman" w:hAnsi="Times New Roman" w:cs="Times New Roman"/>
          <w:sz w:val="24"/>
          <w:szCs w:val="24"/>
        </w:rPr>
        <w:t>will need to be kept separate from non-vaccinated, with increased management difficulties.</w:t>
      </w:r>
      <w:r w:rsidR="00F5795B">
        <w:rPr>
          <w:rFonts w:ascii="Times New Roman" w:hAnsi="Times New Roman" w:cs="Times New Roman"/>
          <w:sz w:val="24"/>
          <w:szCs w:val="24"/>
        </w:rPr>
        <w:t xml:space="preserve"> As Lewis (1996)</w:t>
      </w:r>
      <w:r w:rsidR="001C66AE">
        <w:rPr>
          <w:rFonts w:ascii="Times New Roman" w:hAnsi="Times New Roman" w:cs="Times New Roman"/>
          <w:sz w:val="24"/>
          <w:szCs w:val="24"/>
        </w:rPr>
        <w:t xml:space="preserve"> suggests </w:t>
      </w:r>
      <w:r w:rsidR="00DD5600">
        <w:rPr>
          <w:rFonts w:ascii="Times New Roman" w:hAnsi="Times New Roman" w:cs="Times New Roman"/>
          <w:sz w:val="24"/>
          <w:szCs w:val="24"/>
        </w:rPr>
        <w:t>mixing of</w:t>
      </w:r>
      <w:r w:rsidR="00F5795B">
        <w:rPr>
          <w:rFonts w:ascii="Times New Roman" w:hAnsi="Times New Roman" w:cs="Times New Roman"/>
          <w:sz w:val="24"/>
          <w:szCs w:val="24"/>
        </w:rPr>
        <w:t xml:space="preserve"> vaccinated and unvaccinated animals would be a “recipe for disaster”. As a result</w:t>
      </w:r>
      <w:r w:rsidR="00EC07B0">
        <w:rPr>
          <w:rFonts w:ascii="Times New Roman" w:hAnsi="Times New Roman" w:cs="Times New Roman"/>
          <w:sz w:val="24"/>
          <w:szCs w:val="24"/>
        </w:rPr>
        <w:t>,</w:t>
      </w:r>
      <w:r w:rsidR="00F5795B">
        <w:rPr>
          <w:rFonts w:ascii="Times New Roman" w:hAnsi="Times New Roman" w:cs="Times New Roman"/>
          <w:sz w:val="24"/>
          <w:szCs w:val="24"/>
        </w:rPr>
        <w:t xml:space="preserve"> the concentration of lambing allows a better vaccination schedule improving preventive protection.</w:t>
      </w:r>
    </w:p>
    <w:p w:rsidR="00DC0260" w:rsidRPr="00C0510F" w:rsidRDefault="00DC0260" w:rsidP="00A41B32">
      <w:pPr>
        <w:spacing w:after="0" w:line="480" w:lineRule="auto"/>
        <w:jc w:val="both"/>
        <w:rPr>
          <w:rFonts w:ascii="Times New Roman" w:hAnsi="Times New Roman" w:cs="Times New Roman"/>
          <w:sz w:val="24"/>
          <w:szCs w:val="24"/>
        </w:rPr>
      </w:pPr>
      <w:r w:rsidRPr="00DC0260">
        <w:rPr>
          <w:rFonts w:ascii="Times New Roman" w:hAnsi="Times New Roman" w:cs="Times New Roman"/>
          <w:sz w:val="24"/>
          <w:szCs w:val="24"/>
        </w:rPr>
        <w:t>Orf has</w:t>
      </w:r>
      <w:r w:rsidR="001C66AE">
        <w:rPr>
          <w:rFonts w:ascii="Times New Roman" w:hAnsi="Times New Roman" w:cs="Times New Roman"/>
          <w:sz w:val="24"/>
          <w:szCs w:val="24"/>
        </w:rPr>
        <w:t xml:space="preserve"> for some time</w:t>
      </w:r>
      <w:r w:rsidRPr="00DC0260">
        <w:rPr>
          <w:rFonts w:ascii="Times New Roman" w:hAnsi="Times New Roman" w:cs="Times New Roman"/>
          <w:sz w:val="24"/>
          <w:szCs w:val="24"/>
        </w:rPr>
        <w:t xml:space="preserve"> been </w:t>
      </w:r>
      <w:r w:rsidR="00C0510F" w:rsidRPr="00DC0260">
        <w:rPr>
          <w:rFonts w:ascii="Times New Roman" w:hAnsi="Times New Roman" w:cs="Times New Roman"/>
          <w:sz w:val="24"/>
          <w:szCs w:val="24"/>
        </w:rPr>
        <w:t>related to</w:t>
      </w:r>
      <w:r w:rsidR="00820D8C">
        <w:rPr>
          <w:rFonts w:ascii="Times New Roman" w:hAnsi="Times New Roman" w:cs="Times New Roman"/>
          <w:sz w:val="24"/>
          <w:szCs w:val="24"/>
        </w:rPr>
        <w:t xml:space="preserve"> </w:t>
      </w:r>
      <w:r w:rsidRPr="00DC0260">
        <w:rPr>
          <w:rFonts w:ascii="Times New Roman" w:hAnsi="Times New Roman" w:cs="Times New Roman"/>
          <w:sz w:val="24"/>
          <w:szCs w:val="24"/>
        </w:rPr>
        <w:t>abrasion in the mouth, ventral area and legs of sheep (Lewis, 1996)</w:t>
      </w:r>
      <w:r w:rsidR="00820D8C">
        <w:rPr>
          <w:rFonts w:ascii="Times New Roman" w:hAnsi="Times New Roman" w:cs="Times New Roman"/>
          <w:sz w:val="24"/>
          <w:szCs w:val="24"/>
        </w:rPr>
        <w:t xml:space="preserve"> and this</w:t>
      </w:r>
      <w:r w:rsidRPr="00DC0260">
        <w:rPr>
          <w:rFonts w:ascii="Times New Roman" w:hAnsi="Times New Roman" w:cs="Times New Roman"/>
          <w:sz w:val="24"/>
          <w:szCs w:val="24"/>
        </w:rPr>
        <w:t xml:space="preserve"> is commonly </w:t>
      </w:r>
      <w:r w:rsidR="00EC07B0">
        <w:rPr>
          <w:rFonts w:ascii="Times New Roman" w:hAnsi="Times New Roman" w:cs="Times New Roman"/>
          <w:sz w:val="24"/>
          <w:szCs w:val="24"/>
        </w:rPr>
        <w:t>cited</w:t>
      </w:r>
      <w:r w:rsidR="001C66AE">
        <w:rPr>
          <w:rFonts w:ascii="Times New Roman" w:hAnsi="Times New Roman" w:cs="Times New Roman"/>
          <w:sz w:val="24"/>
          <w:szCs w:val="24"/>
        </w:rPr>
        <w:t xml:space="preserve"> </w:t>
      </w:r>
      <w:r w:rsidRPr="00DC0260">
        <w:rPr>
          <w:rFonts w:ascii="Times New Roman" w:hAnsi="Times New Roman" w:cs="Times New Roman"/>
          <w:sz w:val="24"/>
          <w:szCs w:val="24"/>
        </w:rPr>
        <w:t xml:space="preserve">as </w:t>
      </w:r>
      <w:r w:rsidR="00B632AD">
        <w:rPr>
          <w:rFonts w:ascii="Times New Roman" w:hAnsi="Times New Roman" w:cs="Times New Roman"/>
          <w:sz w:val="24"/>
          <w:szCs w:val="24"/>
        </w:rPr>
        <w:t xml:space="preserve">a factor promoting </w:t>
      </w:r>
      <w:r w:rsidRPr="00DC0260">
        <w:rPr>
          <w:rFonts w:ascii="Times New Roman" w:hAnsi="Times New Roman" w:cs="Times New Roman"/>
          <w:sz w:val="24"/>
          <w:szCs w:val="24"/>
        </w:rPr>
        <w:t>the disease (</w:t>
      </w:r>
      <w:proofErr w:type="spellStart"/>
      <w:r w:rsidRPr="00DC0260">
        <w:rPr>
          <w:rFonts w:ascii="Times New Roman" w:hAnsi="Times New Roman" w:cs="Times New Roman"/>
          <w:sz w:val="24"/>
          <w:szCs w:val="24"/>
        </w:rPr>
        <w:t>Keever</w:t>
      </w:r>
      <w:proofErr w:type="spellEnd"/>
      <w:r w:rsidRPr="00DC0260">
        <w:rPr>
          <w:rFonts w:ascii="Times New Roman" w:hAnsi="Times New Roman" w:cs="Times New Roman"/>
          <w:sz w:val="24"/>
          <w:szCs w:val="24"/>
        </w:rPr>
        <w:t xml:space="preserve"> et al., 1988; </w:t>
      </w:r>
      <w:proofErr w:type="spellStart"/>
      <w:r w:rsidRPr="00DC0260">
        <w:rPr>
          <w:rFonts w:ascii="Times New Roman" w:hAnsi="Times New Roman" w:cs="Times New Roman"/>
          <w:sz w:val="24"/>
          <w:szCs w:val="24"/>
        </w:rPr>
        <w:t>Banuprakash</w:t>
      </w:r>
      <w:proofErr w:type="spellEnd"/>
      <w:r w:rsidRPr="00DC0260">
        <w:rPr>
          <w:rFonts w:ascii="Times New Roman" w:hAnsi="Times New Roman" w:cs="Times New Roman"/>
          <w:sz w:val="24"/>
          <w:szCs w:val="24"/>
        </w:rPr>
        <w:t xml:space="preserve"> et al., 2006; </w:t>
      </w:r>
      <w:r w:rsidRPr="00DC0260">
        <w:rPr>
          <w:rFonts w:ascii="Times New Roman" w:eastAsia="Times-Roman" w:hAnsi="Times New Roman" w:cs="Times New Roman"/>
          <w:sz w:val="24"/>
          <w:szCs w:val="24"/>
        </w:rPr>
        <w:t xml:space="preserve">Rodriguez et al., 2011; </w:t>
      </w:r>
      <w:proofErr w:type="spellStart"/>
      <w:r w:rsidRPr="00DC0260">
        <w:rPr>
          <w:rFonts w:ascii="Times New Roman" w:hAnsi="Times New Roman" w:cs="Times New Roman"/>
          <w:sz w:val="24"/>
          <w:szCs w:val="24"/>
        </w:rPr>
        <w:t>Scagliarini</w:t>
      </w:r>
      <w:proofErr w:type="spellEnd"/>
      <w:r w:rsidRPr="0040602D">
        <w:rPr>
          <w:rFonts w:ascii="Times New Roman" w:hAnsi="Times New Roman" w:cs="Times New Roman"/>
          <w:sz w:val="24"/>
          <w:szCs w:val="24"/>
        </w:rPr>
        <w:t>, 2012</w:t>
      </w:r>
      <w:r w:rsidR="004156FD">
        <w:rPr>
          <w:rFonts w:ascii="Times New Roman" w:hAnsi="Times New Roman" w:cs="Times New Roman"/>
          <w:sz w:val="24"/>
          <w:szCs w:val="24"/>
        </w:rPr>
        <w:t>)</w:t>
      </w:r>
      <w:r>
        <w:rPr>
          <w:rFonts w:ascii="Times New Roman" w:hAnsi="Times New Roman" w:cs="Times New Roman"/>
          <w:sz w:val="24"/>
          <w:szCs w:val="24"/>
        </w:rPr>
        <w:t>; therefore</w:t>
      </w:r>
      <w:r w:rsidR="001C66AE">
        <w:rPr>
          <w:rFonts w:ascii="Times New Roman" w:hAnsi="Times New Roman" w:cs="Times New Roman"/>
          <w:sz w:val="24"/>
          <w:szCs w:val="24"/>
        </w:rPr>
        <w:t xml:space="preserve"> it is not </w:t>
      </w:r>
      <w:r>
        <w:rPr>
          <w:rFonts w:ascii="Times New Roman" w:hAnsi="Times New Roman" w:cs="Times New Roman"/>
          <w:sz w:val="24"/>
          <w:szCs w:val="24"/>
        </w:rPr>
        <w:t>surpris</w:t>
      </w:r>
      <w:r w:rsidR="001C66AE">
        <w:rPr>
          <w:rFonts w:ascii="Times New Roman" w:hAnsi="Times New Roman" w:cs="Times New Roman"/>
          <w:sz w:val="24"/>
          <w:szCs w:val="24"/>
        </w:rPr>
        <w:t>ing</w:t>
      </w:r>
      <w:r>
        <w:rPr>
          <w:rFonts w:ascii="Times New Roman" w:hAnsi="Times New Roman" w:cs="Times New Roman"/>
          <w:sz w:val="24"/>
          <w:szCs w:val="24"/>
        </w:rPr>
        <w:t xml:space="preserve"> that the models</w:t>
      </w:r>
      <w:r w:rsidR="00B632AD">
        <w:rPr>
          <w:rFonts w:ascii="Times New Roman" w:hAnsi="Times New Roman" w:cs="Times New Roman"/>
          <w:sz w:val="24"/>
          <w:szCs w:val="24"/>
        </w:rPr>
        <w:t xml:space="preserve"> in this study</w:t>
      </w:r>
      <w:r>
        <w:rPr>
          <w:rFonts w:ascii="Times New Roman" w:hAnsi="Times New Roman" w:cs="Times New Roman"/>
          <w:sz w:val="24"/>
          <w:szCs w:val="24"/>
        </w:rPr>
        <w:t xml:space="preserve"> incorporate this variable. The weeds</w:t>
      </w:r>
      <w:r w:rsidR="005955E7">
        <w:rPr>
          <w:rFonts w:ascii="Times New Roman" w:hAnsi="Times New Roman" w:cs="Times New Roman"/>
          <w:sz w:val="24"/>
          <w:szCs w:val="24"/>
        </w:rPr>
        <w:t xml:space="preserve"> </w:t>
      </w:r>
      <w:r>
        <w:rPr>
          <w:rFonts w:ascii="Times New Roman" w:hAnsi="Times New Roman" w:cs="Times New Roman"/>
          <w:sz w:val="24"/>
          <w:szCs w:val="24"/>
        </w:rPr>
        <w:t xml:space="preserve">identified in the English farms </w:t>
      </w:r>
      <w:r w:rsidR="005955E7">
        <w:rPr>
          <w:rFonts w:ascii="Times New Roman" w:hAnsi="Times New Roman" w:cs="Times New Roman"/>
          <w:sz w:val="24"/>
          <w:szCs w:val="24"/>
        </w:rPr>
        <w:t>were potential risk factors</w:t>
      </w:r>
      <w:r w:rsidR="00BA4660">
        <w:rPr>
          <w:rFonts w:ascii="Times New Roman" w:hAnsi="Times New Roman" w:cs="Times New Roman"/>
          <w:sz w:val="24"/>
          <w:szCs w:val="24"/>
        </w:rPr>
        <w:t xml:space="preserve"> as</w:t>
      </w:r>
      <w:r w:rsidR="005955E7">
        <w:rPr>
          <w:rFonts w:ascii="Times New Roman" w:hAnsi="Times New Roman" w:cs="Times New Roman"/>
          <w:sz w:val="24"/>
          <w:szCs w:val="24"/>
        </w:rPr>
        <w:t xml:space="preserve"> </w:t>
      </w:r>
      <w:r w:rsidR="0017266E" w:rsidRPr="0017266E">
        <w:rPr>
          <w:rFonts w:ascii="Times New Roman" w:hAnsi="Times New Roman" w:cs="Times New Roman"/>
          <w:color w:val="FF0000"/>
          <w:sz w:val="24"/>
          <w:szCs w:val="24"/>
        </w:rPr>
        <w:t>thistles</w:t>
      </w:r>
      <w:r w:rsidR="00BA4660">
        <w:rPr>
          <w:rFonts w:ascii="Times New Roman" w:hAnsi="Times New Roman" w:cs="Times New Roman"/>
          <w:color w:val="FF0000"/>
          <w:sz w:val="24"/>
          <w:szCs w:val="24"/>
        </w:rPr>
        <w:t>, for example, can</w:t>
      </w:r>
      <w:r w:rsidR="0017266E" w:rsidRPr="0017266E">
        <w:rPr>
          <w:rFonts w:ascii="Times New Roman" w:hAnsi="Times New Roman" w:cs="Times New Roman"/>
          <w:color w:val="FF0000"/>
          <w:sz w:val="24"/>
          <w:szCs w:val="24"/>
        </w:rPr>
        <w:t xml:space="preserve"> </w:t>
      </w:r>
      <w:r>
        <w:rPr>
          <w:rFonts w:ascii="Times New Roman" w:hAnsi="Times New Roman" w:cs="Times New Roman"/>
          <w:sz w:val="24"/>
          <w:szCs w:val="24"/>
        </w:rPr>
        <w:t>cause small lacerations in the skin allowing the virus to enter</w:t>
      </w:r>
      <w:r w:rsidR="00C4758E">
        <w:rPr>
          <w:rFonts w:ascii="Times New Roman" w:hAnsi="Times New Roman" w:cs="Times New Roman"/>
          <w:sz w:val="24"/>
          <w:szCs w:val="24"/>
        </w:rPr>
        <w:t xml:space="preserve"> the body</w:t>
      </w:r>
      <w:r>
        <w:rPr>
          <w:rFonts w:ascii="Times New Roman" w:hAnsi="Times New Roman" w:cs="Times New Roman"/>
          <w:sz w:val="24"/>
          <w:szCs w:val="24"/>
        </w:rPr>
        <w:t xml:space="preserve"> and replicate.</w:t>
      </w:r>
      <w:r w:rsidR="00A10130">
        <w:rPr>
          <w:rFonts w:ascii="Times New Roman" w:hAnsi="Times New Roman" w:cs="Times New Roman"/>
          <w:sz w:val="24"/>
          <w:szCs w:val="24"/>
        </w:rPr>
        <w:t xml:space="preserve"> This is in</w:t>
      </w:r>
      <w:r w:rsidR="007E22AE">
        <w:rPr>
          <w:rFonts w:ascii="Times New Roman" w:hAnsi="Times New Roman" w:cs="Times New Roman"/>
          <w:sz w:val="24"/>
          <w:szCs w:val="24"/>
        </w:rPr>
        <w:t xml:space="preserve"> a</w:t>
      </w:r>
      <w:r w:rsidR="00A10130">
        <w:rPr>
          <w:rFonts w:ascii="Times New Roman" w:hAnsi="Times New Roman" w:cs="Times New Roman"/>
          <w:sz w:val="24"/>
          <w:szCs w:val="24"/>
        </w:rPr>
        <w:t xml:space="preserve">greement </w:t>
      </w:r>
      <w:r w:rsidR="007E22AE">
        <w:rPr>
          <w:rFonts w:ascii="Times New Roman" w:hAnsi="Times New Roman" w:cs="Times New Roman"/>
          <w:sz w:val="24"/>
          <w:szCs w:val="24"/>
        </w:rPr>
        <w:t>with Lewis</w:t>
      </w:r>
      <w:r w:rsidR="00A10130">
        <w:rPr>
          <w:rFonts w:ascii="Times New Roman" w:hAnsi="Times New Roman" w:cs="Times New Roman"/>
          <w:sz w:val="24"/>
          <w:szCs w:val="24"/>
        </w:rPr>
        <w:t xml:space="preserve"> (1996) and </w:t>
      </w:r>
      <w:proofErr w:type="spellStart"/>
      <w:r w:rsidR="00A10130">
        <w:rPr>
          <w:rFonts w:ascii="Times New Roman" w:hAnsi="Times New Roman" w:cs="Times New Roman"/>
          <w:sz w:val="24"/>
          <w:szCs w:val="24"/>
        </w:rPr>
        <w:t>Scalgliriani</w:t>
      </w:r>
      <w:proofErr w:type="spellEnd"/>
      <w:r w:rsidR="00A10130">
        <w:rPr>
          <w:rFonts w:ascii="Times New Roman" w:hAnsi="Times New Roman" w:cs="Times New Roman"/>
          <w:sz w:val="24"/>
          <w:szCs w:val="24"/>
        </w:rPr>
        <w:t xml:space="preserve"> et al., (2012) that pastures that have spiky plants</w:t>
      </w:r>
      <w:r w:rsidR="007E22AE">
        <w:rPr>
          <w:rFonts w:ascii="Times New Roman" w:hAnsi="Times New Roman" w:cs="Times New Roman"/>
          <w:sz w:val="24"/>
          <w:szCs w:val="24"/>
        </w:rPr>
        <w:t xml:space="preserve"> </w:t>
      </w:r>
      <w:r w:rsidR="00A10130">
        <w:rPr>
          <w:rFonts w:ascii="Times New Roman" w:hAnsi="Times New Roman" w:cs="Times New Roman"/>
          <w:sz w:val="24"/>
          <w:szCs w:val="24"/>
        </w:rPr>
        <w:t xml:space="preserve">or rough fibrous </w:t>
      </w:r>
      <w:r w:rsidR="00A10130">
        <w:rPr>
          <w:rFonts w:ascii="Times New Roman" w:hAnsi="Times New Roman" w:cs="Times New Roman"/>
          <w:sz w:val="24"/>
          <w:szCs w:val="24"/>
        </w:rPr>
        <w:lastRenderedPageBreak/>
        <w:t>vegetation</w:t>
      </w:r>
      <w:r w:rsidR="00EC07B0">
        <w:rPr>
          <w:rFonts w:ascii="Times New Roman" w:hAnsi="Times New Roman" w:cs="Times New Roman"/>
          <w:sz w:val="24"/>
          <w:szCs w:val="24"/>
        </w:rPr>
        <w:t>,</w:t>
      </w:r>
      <w:r w:rsidR="009042AC">
        <w:rPr>
          <w:rFonts w:ascii="Times New Roman" w:hAnsi="Times New Roman" w:cs="Times New Roman"/>
          <w:sz w:val="24"/>
          <w:szCs w:val="24"/>
        </w:rPr>
        <w:t xml:space="preserve"> such as thistles</w:t>
      </w:r>
      <w:r w:rsidR="00EC07B0">
        <w:rPr>
          <w:rFonts w:ascii="Times New Roman" w:hAnsi="Times New Roman" w:cs="Times New Roman"/>
          <w:sz w:val="24"/>
          <w:szCs w:val="24"/>
        </w:rPr>
        <w:t>,</w:t>
      </w:r>
      <w:r w:rsidR="00A10130">
        <w:rPr>
          <w:rFonts w:ascii="Times New Roman" w:hAnsi="Times New Roman" w:cs="Times New Roman"/>
          <w:sz w:val="24"/>
          <w:szCs w:val="24"/>
        </w:rPr>
        <w:t xml:space="preserve"> </w:t>
      </w:r>
      <w:r w:rsidR="007E22AE">
        <w:rPr>
          <w:rFonts w:ascii="Times New Roman" w:hAnsi="Times New Roman" w:cs="Times New Roman"/>
          <w:sz w:val="24"/>
          <w:szCs w:val="24"/>
        </w:rPr>
        <w:t xml:space="preserve">tend to cause </w:t>
      </w:r>
      <w:r w:rsidR="00A10130" w:rsidRPr="00C0510F">
        <w:rPr>
          <w:rFonts w:ascii="Times New Roman" w:hAnsi="Times New Roman" w:cs="Times New Roman"/>
          <w:sz w:val="24"/>
          <w:szCs w:val="24"/>
        </w:rPr>
        <w:t xml:space="preserve">damage on </w:t>
      </w:r>
      <w:r w:rsidR="00187FB3" w:rsidRPr="00C0510F">
        <w:rPr>
          <w:rFonts w:ascii="Times New Roman" w:hAnsi="Times New Roman" w:cs="Times New Roman"/>
          <w:sz w:val="24"/>
          <w:szCs w:val="24"/>
        </w:rPr>
        <w:t xml:space="preserve">the </w:t>
      </w:r>
      <w:r w:rsidR="00A10130" w:rsidRPr="00C0510F">
        <w:rPr>
          <w:rFonts w:ascii="Times New Roman" w:hAnsi="Times New Roman" w:cs="Times New Roman"/>
          <w:sz w:val="24"/>
          <w:szCs w:val="24"/>
        </w:rPr>
        <w:t xml:space="preserve">muzzle during grazing thus providing entry for </w:t>
      </w:r>
      <w:r w:rsidR="00187FB3" w:rsidRPr="00C0510F">
        <w:rPr>
          <w:rFonts w:ascii="Times New Roman" w:hAnsi="Times New Roman" w:cs="Times New Roman"/>
          <w:sz w:val="24"/>
          <w:szCs w:val="24"/>
        </w:rPr>
        <w:t xml:space="preserve">the </w:t>
      </w:r>
      <w:r w:rsidR="00A10130" w:rsidRPr="00C0510F">
        <w:rPr>
          <w:rFonts w:ascii="Times New Roman" w:hAnsi="Times New Roman" w:cs="Times New Roman"/>
          <w:sz w:val="24"/>
          <w:szCs w:val="24"/>
        </w:rPr>
        <w:t>orf virus</w:t>
      </w:r>
      <w:r w:rsidR="007E22AE" w:rsidRPr="00C0510F">
        <w:rPr>
          <w:rFonts w:ascii="Times New Roman" w:hAnsi="Times New Roman" w:cs="Times New Roman"/>
          <w:sz w:val="24"/>
          <w:szCs w:val="24"/>
        </w:rPr>
        <w:t>.</w:t>
      </w:r>
    </w:p>
    <w:p w:rsidR="00B632AD" w:rsidRPr="005D1C48" w:rsidRDefault="00B632AD" w:rsidP="00A41B32">
      <w:pPr>
        <w:spacing w:after="0" w:line="480" w:lineRule="auto"/>
        <w:jc w:val="both"/>
        <w:rPr>
          <w:rFonts w:ascii="Times New Roman" w:hAnsi="Times New Roman" w:cs="Times New Roman"/>
          <w:sz w:val="24"/>
          <w:szCs w:val="24"/>
        </w:rPr>
      </w:pPr>
      <w:r w:rsidRPr="0017266E">
        <w:rPr>
          <w:rFonts w:ascii="Times New Roman" w:hAnsi="Times New Roman" w:cs="Times New Roman"/>
          <w:color w:val="00B050"/>
          <w:sz w:val="24"/>
          <w:szCs w:val="24"/>
        </w:rPr>
        <w:t xml:space="preserve">The models in this study also </w:t>
      </w:r>
      <w:r w:rsidR="005C321A" w:rsidRPr="0017266E">
        <w:rPr>
          <w:rFonts w:ascii="Times New Roman" w:hAnsi="Times New Roman" w:cs="Times New Roman"/>
          <w:color w:val="00B050"/>
          <w:sz w:val="24"/>
          <w:szCs w:val="24"/>
        </w:rPr>
        <w:t>show</w:t>
      </w:r>
      <w:r w:rsidR="00C4758E" w:rsidRPr="0017266E">
        <w:rPr>
          <w:rFonts w:ascii="Times New Roman" w:hAnsi="Times New Roman" w:cs="Times New Roman"/>
          <w:color w:val="00B050"/>
          <w:sz w:val="24"/>
          <w:szCs w:val="24"/>
        </w:rPr>
        <w:t>ed</w:t>
      </w:r>
      <w:r w:rsidR="005C321A" w:rsidRPr="0017266E">
        <w:rPr>
          <w:rFonts w:ascii="Times New Roman" w:hAnsi="Times New Roman" w:cs="Times New Roman"/>
          <w:color w:val="00B050"/>
          <w:sz w:val="24"/>
          <w:szCs w:val="24"/>
        </w:rPr>
        <w:t xml:space="preserve"> </w:t>
      </w:r>
      <w:r w:rsidRPr="0017266E">
        <w:rPr>
          <w:rFonts w:ascii="Times New Roman" w:hAnsi="Times New Roman" w:cs="Times New Roman"/>
          <w:color w:val="00B050"/>
          <w:sz w:val="24"/>
          <w:szCs w:val="24"/>
        </w:rPr>
        <w:t xml:space="preserve">that a higher </w:t>
      </w:r>
      <w:r w:rsidR="00CE443A" w:rsidRPr="0017266E">
        <w:rPr>
          <w:rFonts w:ascii="Times New Roman" w:hAnsi="Times New Roman" w:cs="Times New Roman"/>
          <w:color w:val="00B050"/>
          <w:sz w:val="24"/>
          <w:szCs w:val="24"/>
        </w:rPr>
        <w:t>preval</w:t>
      </w:r>
      <w:r w:rsidRPr="0017266E">
        <w:rPr>
          <w:rFonts w:ascii="Times New Roman" w:hAnsi="Times New Roman" w:cs="Times New Roman"/>
          <w:color w:val="00B050"/>
          <w:sz w:val="24"/>
          <w:szCs w:val="24"/>
        </w:rPr>
        <w:t xml:space="preserve">ence of </w:t>
      </w:r>
      <w:r w:rsidR="00DD5600" w:rsidRPr="0017266E">
        <w:rPr>
          <w:rFonts w:ascii="Times New Roman" w:hAnsi="Times New Roman" w:cs="Times New Roman"/>
          <w:color w:val="00B050"/>
          <w:sz w:val="24"/>
          <w:szCs w:val="24"/>
        </w:rPr>
        <w:t xml:space="preserve">the </w:t>
      </w:r>
      <w:r w:rsidRPr="0017266E">
        <w:rPr>
          <w:rFonts w:ascii="Times New Roman" w:hAnsi="Times New Roman" w:cs="Times New Roman"/>
          <w:color w:val="00B050"/>
          <w:sz w:val="24"/>
          <w:szCs w:val="24"/>
        </w:rPr>
        <w:t xml:space="preserve">disease was found to </w:t>
      </w:r>
      <w:r w:rsidR="00DD5600" w:rsidRPr="0017266E">
        <w:rPr>
          <w:rFonts w:ascii="Times New Roman" w:hAnsi="Times New Roman" w:cs="Times New Roman"/>
          <w:color w:val="00B050"/>
          <w:sz w:val="24"/>
          <w:szCs w:val="24"/>
        </w:rPr>
        <w:t xml:space="preserve">be </w:t>
      </w:r>
      <w:r w:rsidRPr="0017266E">
        <w:rPr>
          <w:rFonts w:ascii="Times New Roman" w:hAnsi="Times New Roman" w:cs="Times New Roman"/>
          <w:color w:val="00B050"/>
          <w:sz w:val="24"/>
          <w:szCs w:val="24"/>
        </w:rPr>
        <w:t>relate</w:t>
      </w:r>
      <w:r w:rsidR="00DD5600" w:rsidRPr="0017266E">
        <w:rPr>
          <w:rFonts w:ascii="Times New Roman" w:hAnsi="Times New Roman" w:cs="Times New Roman"/>
          <w:color w:val="00B050"/>
          <w:sz w:val="24"/>
          <w:szCs w:val="24"/>
        </w:rPr>
        <w:t>d to an</w:t>
      </w:r>
      <w:r w:rsidRPr="0017266E">
        <w:rPr>
          <w:rFonts w:ascii="Times New Roman" w:hAnsi="Times New Roman" w:cs="Times New Roman"/>
          <w:color w:val="00B050"/>
          <w:sz w:val="24"/>
          <w:szCs w:val="24"/>
        </w:rPr>
        <w:t xml:space="preserve"> increased orphan incidence. </w:t>
      </w:r>
      <w:r w:rsidR="00166C4A" w:rsidRPr="005D1C48">
        <w:rPr>
          <w:rFonts w:ascii="Times New Roman" w:hAnsi="Times New Roman" w:cs="Times New Roman"/>
          <w:sz w:val="24"/>
          <w:szCs w:val="24"/>
        </w:rPr>
        <w:t xml:space="preserve">Orphan lambs </w:t>
      </w:r>
      <w:r w:rsidR="00166C4A">
        <w:rPr>
          <w:rFonts w:ascii="Times New Roman" w:hAnsi="Times New Roman" w:cs="Times New Roman"/>
          <w:sz w:val="24"/>
          <w:szCs w:val="24"/>
        </w:rPr>
        <w:t>may be more</w:t>
      </w:r>
      <w:r w:rsidR="00166C4A" w:rsidRPr="005D1C48">
        <w:rPr>
          <w:rFonts w:ascii="Times New Roman" w:hAnsi="Times New Roman" w:cs="Times New Roman"/>
          <w:sz w:val="24"/>
          <w:szCs w:val="24"/>
        </w:rPr>
        <w:t xml:space="preserve"> prone to the disease due to compromised immunity.</w:t>
      </w:r>
      <w:r w:rsidR="00166C4A">
        <w:rPr>
          <w:rFonts w:ascii="Times New Roman" w:hAnsi="Times New Roman" w:cs="Times New Roman"/>
          <w:sz w:val="24"/>
          <w:szCs w:val="24"/>
        </w:rPr>
        <w:t xml:space="preserve"> It may also be that it was the presence of </w:t>
      </w:r>
      <w:proofErr w:type="spellStart"/>
      <w:r w:rsidR="00166C4A">
        <w:rPr>
          <w:rFonts w:ascii="Times New Roman" w:hAnsi="Times New Roman" w:cs="Times New Roman"/>
          <w:sz w:val="24"/>
          <w:szCs w:val="24"/>
        </w:rPr>
        <w:t>orf</w:t>
      </w:r>
      <w:proofErr w:type="spellEnd"/>
      <w:r w:rsidR="00166C4A">
        <w:rPr>
          <w:rFonts w:ascii="Times New Roman" w:hAnsi="Times New Roman" w:cs="Times New Roman"/>
          <w:sz w:val="24"/>
          <w:szCs w:val="24"/>
        </w:rPr>
        <w:t xml:space="preserve"> in the dam that resulted in the lamb becoming orphaned. </w:t>
      </w:r>
      <w:r w:rsidR="00EC07B0">
        <w:rPr>
          <w:rFonts w:ascii="Times New Roman" w:hAnsi="Times New Roman" w:cs="Times New Roman"/>
          <w:sz w:val="24"/>
          <w:szCs w:val="24"/>
        </w:rPr>
        <w:t>I</w:t>
      </w:r>
      <w:r>
        <w:rPr>
          <w:rFonts w:ascii="Times New Roman" w:hAnsi="Times New Roman" w:cs="Times New Roman"/>
          <w:sz w:val="24"/>
          <w:szCs w:val="24"/>
        </w:rPr>
        <w:t xml:space="preserve">t </w:t>
      </w:r>
      <w:r w:rsidR="005955E7">
        <w:rPr>
          <w:rFonts w:ascii="Times New Roman" w:hAnsi="Times New Roman" w:cs="Times New Roman"/>
          <w:sz w:val="24"/>
          <w:szCs w:val="24"/>
        </w:rPr>
        <w:t>has been shown that</w:t>
      </w:r>
      <w:r>
        <w:rPr>
          <w:rFonts w:ascii="Times New Roman" w:hAnsi="Times New Roman" w:cs="Times New Roman"/>
          <w:sz w:val="24"/>
          <w:szCs w:val="24"/>
        </w:rPr>
        <w:t xml:space="preserve"> </w:t>
      </w:r>
      <w:r w:rsidR="00532CD3">
        <w:rPr>
          <w:rFonts w:ascii="Times New Roman" w:hAnsi="Times New Roman" w:cs="Times New Roman"/>
          <w:sz w:val="24"/>
          <w:szCs w:val="24"/>
        </w:rPr>
        <w:t>with instances of orf infection on the udder</w:t>
      </w:r>
      <w:r w:rsidR="00EC07B0">
        <w:rPr>
          <w:rFonts w:ascii="Times New Roman" w:hAnsi="Times New Roman" w:cs="Times New Roman"/>
          <w:sz w:val="24"/>
          <w:szCs w:val="24"/>
        </w:rPr>
        <w:t>,</w:t>
      </w:r>
      <w:r w:rsidR="00EC07B0" w:rsidRPr="00EC07B0">
        <w:rPr>
          <w:rFonts w:ascii="Times New Roman" w:hAnsi="Times New Roman" w:cs="Times New Roman"/>
          <w:sz w:val="24"/>
          <w:szCs w:val="24"/>
        </w:rPr>
        <w:t xml:space="preserve"> </w:t>
      </w:r>
      <w:r w:rsidR="00EC07B0">
        <w:rPr>
          <w:rFonts w:ascii="Times New Roman" w:hAnsi="Times New Roman" w:cs="Times New Roman"/>
          <w:sz w:val="24"/>
          <w:szCs w:val="24"/>
        </w:rPr>
        <w:t xml:space="preserve">both with and without </w:t>
      </w:r>
      <w:r w:rsidR="00166C4A">
        <w:rPr>
          <w:rFonts w:ascii="Times New Roman" w:hAnsi="Times New Roman" w:cs="Times New Roman"/>
          <w:sz w:val="24"/>
          <w:szCs w:val="24"/>
        </w:rPr>
        <w:t xml:space="preserve">the presence of </w:t>
      </w:r>
      <w:r w:rsidR="00EC07B0">
        <w:rPr>
          <w:rFonts w:ascii="Times New Roman" w:hAnsi="Times New Roman" w:cs="Times New Roman"/>
          <w:sz w:val="24"/>
          <w:szCs w:val="24"/>
        </w:rPr>
        <w:t>mastitis</w:t>
      </w:r>
      <w:r w:rsidR="00532CD3">
        <w:rPr>
          <w:rFonts w:ascii="Times New Roman" w:hAnsi="Times New Roman" w:cs="Times New Roman"/>
          <w:sz w:val="24"/>
          <w:szCs w:val="24"/>
        </w:rPr>
        <w:t>,</w:t>
      </w:r>
      <w:r>
        <w:rPr>
          <w:rFonts w:ascii="Times New Roman" w:hAnsi="Times New Roman" w:cs="Times New Roman"/>
          <w:sz w:val="24"/>
          <w:szCs w:val="24"/>
        </w:rPr>
        <w:t xml:space="preserve"> ewe</w:t>
      </w:r>
      <w:r w:rsidR="00686046">
        <w:rPr>
          <w:rFonts w:ascii="Times New Roman" w:hAnsi="Times New Roman" w:cs="Times New Roman"/>
          <w:sz w:val="24"/>
          <w:szCs w:val="24"/>
        </w:rPr>
        <w:t>s tend to reject th</w:t>
      </w:r>
      <w:r w:rsidR="00EC07B0">
        <w:rPr>
          <w:rFonts w:ascii="Times New Roman" w:hAnsi="Times New Roman" w:cs="Times New Roman"/>
          <w:sz w:val="24"/>
          <w:szCs w:val="24"/>
        </w:rPr>
        <w:t>eir lambs as a result of</w:t>
      </w:r>
      <w:r w:rsidR="00686046">
        <w:rPr>
          <w:rFonts w:ascii="Times New Roman" w:hAnsi="Times New Roman" w:cs="Times New Roman"/>
          <w:sz w:val="24"/>
          <w:szCs w:val="24"/>
        </w:rPr>
        <w:t xml:space="preserve"> pain inflicted during suckling</w:t>
      </w:r>
      <w:r w:rsidRPr="005D1C48">
        <w:rPr>
          <w:rFonts w:ascii="Times New Roman" w:hAnsi="Times New Roman" w:cs="Times New Roman"/>
          <w:sz w:val="24"/>
          <w:szCs w:val="24"/>
        </w:rPr>
        <w:t xml:space="preserve"> (Lewis, 1996; </w:t>
      </w:r>
      <w:proofErr w:type="spellStart"/>
      <w:r w:rsidRPr="005D1C48">
        <w:rPr>
          <w:rFonts w:ascii="Times New Roman" w:hAnsi="Times New Roman" w:cs="Times New Roman"/>
          <w:sz w:val="24"/>
          <w:szCs w:val="24"/>
        </w:rPr>
        <w:t>Lovatt</w:t>
      </w:r>
      <w:proofErr w:type="spellEnd"/>
      <w:r w:rsidRPr="005D1C48">
        <w:rPr>
          <w:rFonts w:ascii="Times New Roman" w:hAnsi="Times New Roman" w:cs="Times New Roman"/>
          <w:sz w:val="24"/>
          <w:szCs w:val="24"/>
        </w:rPr>
        <w:t>, 2012), th</w:t>
      </w:r>
      <w:bookmarkStart w:id="0" w:name="_GoBack"/>
      <w:bookmarkEnd w:id="0"/>
      <w:r w:rsidRPr="005D1C48">
        <w:rPr>
          <w:rFonts w:ascii="Times New Roman" w:hAnsi="Times New Roman" w:cs="Times New Roman"/>
          <w:sz w:val="24"/>
          <w:szCs w:val="24"/>
        </w:rPr>
        <w:t>us increasing orphan numbers.</w:t>
      </w:r>
      <w:r w:rsidR="00350EBA" w:rsidRPr="005D1C48">
        <w:rPr>
          <w:rFonts w:ascii="Times New Roman" w:hAnsi="Times New Roman" w:cs="Times New Roman"/>
          <w:sz w:val="24"/>
          <w:szCs w:val="24"/>
        </w:rPr>
        <w:t xml:space="preserve"> </w:t>
      </w:r>
    </w:p>
    <w:p w:rsidR="006B3458" w:rsidRPr="00AF2FEE" w:rsidRDefault="0031778B" w:rsidP="00A41B32">
      <w:pPr>
        <w:spacing w:after="0" w:line="480" w:lineRule="auto"/>
        <w:jc w:val="both"/>
        <w:rPr>
          <w:rFonts w:ascii="Times New Roman" w:hAnsi="Times New Roman" w:cs="Times New Roman"/>
          <w:sz w:val="24"/>
          <w:szCs w:val="24"/>
        </w:rPr>
      </w:pPr>
      <w:r w:rsidRPr="00AF2FEE">
        <w:rPr>
          <w:rFonts w:ascii="Times New Roman" w:hAnsi="Times New Roman" w:cs="Times New Roman"/>
          <w:sz w:val="24"/>
          <w:szCs w:val="24"/>
        </w:rPr>
        <w:t xml:space="preserve">The variable lambing season (warm and cool) </w:t>
      </w:r>
      <w:r w:rsidR="00214264">
        <w:rPr>
          <w:rFonts w:ascii="Times New Roman" w:hAnsi="Times New Roman" w:cs="Times New Roman"/>
          <w:sz w:val="24"/>
          <w:szCs w:val="24"/>
        </w:rPr>
        <w:t>was not included</w:t>
      </w:r>
      <w:r w:rsidRPr="00AF2FEE">
        <w:rPr>
          <w:rFonts w:ascii="Times New Roman" w:hAnsi="Times New Roman" w:cs="Times New Roman"/>
          <w:sz w:val="24"/>
          <w:szCs w:val="24"/>
        </w:rPr>
        <w:t xml:space="preserve"> in the regression models but was found</w:t>
      </w:r>
      <w:r w:rsidR="003200D8">
        <w:rPr>
          <w:rFonts w:ascii="Times New Roman" w:hAnsi="Times New Roman" w:cs="Times New Roman"/>
          <w:sz w:val="24"/>
          <w:szCs w:val="24"/>
        </w:rPr>
        <w:t xml:space="preserve"> to be</w:t>
      </w:r>
      <w:r w:rsidRPr="00AF2FEE">
        <w:rPr>
          <w:rFonts w:ascii="Times New Roman" w:hAnsi="Times New Roman" w:cs="Times New Roman"/>
          <w:sz w:val="24"/>
          <w:szCs w:val="24"/>
        </w:rPr>
        <w:t xml:space="preserve"> significant (P</w:t>
      </w:r>
      <w:r w:rsidR="00AF2FEE" w:rsidRPr="00AF2FEE">
        <w:rPr>
          <w:rFonts w:ascii="Times New Roman" w:hAnsi="Times New Roman" w:cs="Times New Roman"/>
          <w:sz w:val="24"/>
          <w:szCs w:val="24"/>
        </w:rPr>
        <w:t xml:space="preserve"> </w:t>
      </w:r>
      <w:r w:rsidRPr="00AF2FEE">
        <w:rPr>
          <w:rFonts w:ascii="Times New Roman" w:hAnsi="Times New Roman" w:cs="Times New Roman"/>
          <w:sz w:val="24"/>
          <w:szCs w:val="24"/>
        </w:rPr>
        <w:t>&lt;</w:t>
      </w:r>
      <w:r w:rsidR="00AF2FEE" w:rsidRPr="00AF2FEE">
        <w:rPr>
          <w:rFonts w:ascii="Times New Roman" w:hAnsi="Times New Roman" w:cs="Times New Roman"/>
          <w:sz w:val="24"/>
          <w:szCs w:val="24"/>
        </w:rPr>
        <w:t xml:space="preserve"> </w:t>
      </w:r>
      <w:r w:rsidRPr="00AF2FEE">
        <w:rPr>
          <w:rFonts w:ascii="Times New Roman" w:hAnsi="Times New Roman" w:cs="Times New Roman"/>
          <w:sz w:val="24"/>
          <w:szCs w:val="24"/>
        </w:rPr>
        <w:t xml:space="preserve">0.05) </w:t>
      </w:r>
      <w:r w:rsidR="00AF2FEE">
        <w:rPr>
          <w:rFonts w:ascii="Times New Roman" w:hAnsi="Times New Roman" w:cs="Times New Roman"/>
          <w:sz w:val="24"/>
          <w:szCs w:val="24"/>
        </w:rPr>
        <w:t xml:space="preserve">as a </w:t>
      </w:r>
      <w:r w:rsidR="00C9565D" w:rsidRPr="00AF2FEE">
        <w:rPr>
          <w:rFonts w:ascii="Times New Roman" w:hAnsi="Times New Roman" w:cs="Times New Roman"/>
          <w:sz w:val="24"/>
          <w:szCs w:val="24"/>
        </w:rPr>
        <w:t>stand-alone</w:t>
      </w:r>
      <w:r w:rsidRPr="00AF2FEE">
        <w:rPr>
          <w:rFonts w:ascii="Times New Roman" w:hAnsi="Times New Roman" w:cs="Times New Roman"/>
          <w:sz w:val="24"/>
          <w:szCs w:val="24"/>
        </w:rPr>
        <w:t xml:space="preserve"> </w:t>
      </w:r>
      <w:r w:rsidR="00AF2FEE">
        <w:rPr>
          <w:rFonts w:ascii="Times New Roman" w:hAnsi="Times New Roman" w:cs="Times New Roman"/>
          <w:sz w:val="24"/>
          <w:szCs w:val="24"/>
        </w:rPr>
        <w:t>variable</w:t>
      </w:r>
      <w:r w:rsidRPr="00AF2FEE">
        <w:rPr>
          <w:rFonts w:ascii="Times New Roman" w:hAnsi="Times New Roman" w:cs="Times New Roman"/>
          <w:sz w:val="24"/>
          <w:szCs w:val="24"/>
        </w:rPr>
        <w:t xml:space="preserve">. It was observed that for the warmer season (from June to September) the probability of disease increases. Dry weather </w:t>
      </w:r>
      <w:r w:rsidR="003200D8">
        <w:rPr>
          <w:rFonts w:ascii="Times New Roman" w:hAnsi="Times New Roman" w:cs="Times New Roman"/>
          <w:sz w:val="24"/>
          <w:szCs w:val="24"/>
        </w:rPr>
        <w:t xml:space="preserve"> has been</w:t>
      </w:r>
      <w:r w:rsidRPr="00AF2FEE">
        <w:rPr>
          <w:rFonts w:ascii="Times New Roman" w:hAnsi="Times New Roman" w:cs="Times New Roman"/>
          <w:sz w:val="24"/>
          <w:szCs w:val="24"/>
        </w:rPr>
        <w:t xml:space="preserve"> identified before</w:t>
      </w:r>
      <w:r w:rsidR="00C9565D">
        <w:rPr>
          <w:rFonts w:ascii="Times New Roman" w:hAnsi="Times New Roman" w:cs="Times New Roman"/>
          <w:sz w:val="24"/>
          <w:szCs w:val="24"/>
        </w:rPr>
        <w:t>,</w:t>
      </w:r>
      <w:r w:rsidRPr="00AF2FEE">
        <w:rPr>
          <w:rFonts w:ascii="Times New Roman" w:hAnsi="Times New Roman" w:cs="Times New Roman"/>
          <w:sz w:val="24"/>
          <w:szCs w:val="24"/>
        </w:rPr>
        <w:t xml:space="preserve"> as a factor for higher incidences of </w:t>
      </w:r>
      <w:r w:rsidR="00E644AE" w:rsidRPr="00AF2FEE">
        <w:rPr>
          <w:rFonts w:ascii="Times New Roman" w:hAnsi="Times New Roman" w:cs="Times New Roman"/>
          <w:sz w:val="24"/>
          <w:szCs w:val="24"/>
        </w:rPr>
        <w:t>orf (</w:t>
      </w:r>
      <w:r w:rsidRPr="00AF2FEE">
        <w:rPr>
          <w:rFonts w:ascii="Times New Roman" w:hAnsi="Times New Roman" w:cs="Times New Roman"/>
          <w:sz w:val="24"/>
          <w:szCs w:val="24"/>
        </w:rPr>
        <w:t>Lewis, 1996; Rodriguez et al., 2011)</w:t>
      </w:r>
      <w:r w:rsidR="00686046">
        <w:rPr>
          <w:rFonts w:ascii="Times New Roman" w:hAnsi="Times New Roman" w:cs="Times New Roman"/>
          <w:sz w:val="24"/>
          <w:szCs w:val="24"/>
        </w:rPr>
        <w:t xml:space="preserve"> due to eas</w:t>
      </w:r>
      <w:r w:rsidR="003200D8">
        <w:rPr>
          <w:rFonts w:ascii="Times New Roman" w:hAnsi="Times New Roman" w:cs="Times New Roman"/>
          <w:sz w:val="24"/>
          <w:szCs w:val="24"/>
        </w:rPr>
        <w:t>i</w:t>
      </w:r>
      <w:r w:rsidR="00686046">
        <w:rPr>
          <w:rFonts w:ascii="Times New Roman" w:hAnsi="Times New Roman" w:cs="Times New Roman"/>
          <w:sz w:val="24"/>
          <w:szCs w:val="24"/>
        </w:rPr>
        <w:t>e</w:t>
      </w:r>
      <w:r w:rsidR="003200D8">
        <w:rPr>
          <w:rFonts w:ascii="Times New Roman" w:hAnsi="Times New Roman" w:cs="Times New Roman"/>
          <w:sz w:val="24"/>
          <w:szCs w:val="24"/>
        </w:rPr>
        <w:t>r</w:t>
      </w:r>
      <w:r w:rsidR="00686046">
        <w:rPr>
          <w:rFonts w:ascii="Times New Roman" w:hAnsi="Times New Roman" w:cs="Times New Roman"/>
          <w:sz w:val="24"/>
          <w:szCs w:val="24"/>
        </w:rPr>
        <w:t xml:space="preserve"> propagation of aerosols</w:t>
      </w:r>
      <w:r w:rsidRPr="00AF2FEE">
        <w:rPr>
          <w:rFonts w:ascii="Times New Roman" w:hAnsi="Times New Roman" w:cs="Times New Roman"/>
          <w:sz w:val="24"/>
          <w:szCs w:val="24"/>
        </w:rPr>
        <w:t xml:space="preserve"> and also </w:t>
      </w:r>
      <w:r w:rsidR="00C9565D">
        <w:rPr>
          <w:rFonts w:ascii="Times New Roman" w:hAnsi="Times New Roman" w:cs="Times New Roman"/>
          <w:sz w:val="24"/>
          <w:szCs w:val="24"/>
        </w:rPr>
        <w:t xml:space="preserve">because </w:t>
      </w:r>
      <w:r w:rsidRPr="00AF2FEE">
        <w:rPr>
          <w:rFonts w:ascii="Times New Roman" w:hAnsi="Times New Roman" w:cs="Times New Roman"/>
          <w:sz w:val="24"/>
          <w:szCs w:val="24"/>
        </w:rPr>
        <w:t xml:space="preserve">biting insects will be more active. </w:t>
      </w:r>
      <w:r w:rsidR="00AF2FEE" w:rsidRPr="00AF2FEE">
        <w:rPr>
          <w:rFonts w:ascii="Times New Roman" w:hAnsi="Times New Roman" w:cs="Times New Roman"/>
          <w:sz w:val="24"/>
          <w:szCs w:val="24"/>
        </w:rPr>
        <w:t>Finally</w:t>
      </w:r>
      <w:r w:rsidR="00EC07B0">
        <w:rPr>
          <w:rFonts w:ascii="Times New Roman" w:hAnsi="Times New Roman" w:cs="Times New Roman"/>
          <w:sz w:val="24"/>
          <w:szCs w:val="24"/>
        </w:rPr>
        <w:t>,</w:t>
      </w:r>
      <w:r w:rsidR="00AF2FEE" w:rsidRPr="00AF2FEE">
        <w:rPr>
          <w:rFonts w:ascii="Times New Roman" w:hAnsi="Times New Roman" w:cs="Times New Roman"/>
          <w:sz w:val="24"/>
          <w:szCs w:val="24"/>
        </w:rPr>
        <w:t xml:space="preserve"> the introduction of new animals</w:t>
      </w:r>
      <w:r w:rsidR="00AF2FEE">
        <w:rPr>
          <w:rFonts w:ascii="Times New Roman" w:hAnsi="Times New Roman" w:cs="Times New Roman"/>
          <w:sz w:val="24"/>
          <w:szCs w:val="24"/>
        </w:rPr>
        <w:t>,</w:t>
      </w:r>
      <w:r w:rsidR="003200D8">
        <w:rPr>
          <w:rFonts w:ascii="Times New Roman" w:hAnsi="Times New Roman" w:cs="Times New Roman"/>
          <w:sz w:val="24"/>
          <w:szCs w:val="24"/>
        </w:rPr>
        <w:t xml:space="preserve"> </w:t>
      </w:r>
      <w:r w:rsidR="00EC07B0">
        <w:rPr>
          <w:rFonts w:ascii="Times New Roman" w:hAnsi="Times New Roman" w:cs="Times New Roman"/>
          <w:sz w:val="24"/>
          <w:szCs w:val="24"/>
        </w:rPr>
        <w:t xml:space="preserve">which can be </w:t>
      </w:r>
      <w:r w:rsidR="003200D8">
        <w:rPr>
          <w:rFonts w:ascii="Times New Roman" w:hAnsi="Times New Roman" w:cs="Times New Roman"/>
          <w:sz w:val="24"/>
          <w:szCs w:val="24"/>
        </w:rPr>
        <w:t>carrie</w:t>
      </w:r>
      <w:r w:rsidR="00EC07B0">
        <w:rPr>
          <w:rFonts w:ascii="Times New Roman" w:hAnsi="Times New Roman" w:cs="Times New Roman"/>
          <w:sz w:val="24"/>
          <w:szCs w:val="24"/>
        </w:rPr>
        <w:t>r</w:t>
      </w:r>
      <w:r w:rsidR="003200D8">
        <w:rPr>
          <w:rFonts w:ascii="Times New Roman" w:hAnsi="Times New Roman" w:cs="Times New Roman"/>
          <w:sz w:val="24"/>
          <w:szCs w:val="24"/>
        </w:rPr>
        <w:t>s</w:t>
      </w:r>
      <w:r w:rsidR="00EC07B0">
        <w:rPr>
          <w:rFonts w:ascii="Times New Roman" w:hAnsi="Times New Roman" w:cs="Times New Roman"/>
          <w:sz w:val="24"/>
          <w:szCs w:val="24"/>
        </w:rPr>
        <w:t xml:space="preserve"> of the orf virus</w:t>
      </w:r>
      <w:r w:rsidR="003200D8">
        <w:rPr>
          <w:rFonts w:ascii="Times New Roman" w:hAnsi="Times New Roman" w:cs="Times New Roman"/>
          <w:sz w:val="24"/>
          <w:szCs w:val="24"/>
        </w:rPr>
        <w:t xml:space="preserve"> (Nettleton et al., 1996)</w:t>
      </w:r>
      <w:r w:rsidR="00EC07B0">
        <w:rPr>
          <w:rFonts w:ascii="Times New Roman" w:hAnsi="Times New Roman" w:cs="Times New Roman"/>
          <w:sz w:val="24"/>
          <w:szCs w:val="24"/>
        </w:rPr>
        <w:t>,</w:t>
      </w:r>
      <w:r w:rsidR="003200D8">
        <w:rPr>
          <w:rFonts w:ascii="Times New Roman" w:hAnsi="Times New Roman" w:cs="Times New Roman"/>
          <w:sz w:val="24"/>
          <w:szCs w:val="24"/>
        </w:rPr>
        <w:t xml:space="preserve"> </w:t>
      </w:r>
      <w:r w:rsidR="00AF2FEE" w:rsidRPr="00AF2FEE">
        <w:rPr>
          <w:rFonts w:ascii="Times New Roman" w:hAnsi="Times New Roman" w:cs="Times New Roman"/>
          <w:sz w:val="24"/>
          <w:szCs w:val="24"/>
        </w:rPr>
        <w:t>ha</w:t>
      </w:r>
      <w:r w:rsidR="00EC07B0">
        <w:rPr>
          <w:rFonts w:ascii="Times New Roman" w:hAnsi="Times New Roman" w:cs="Times New Roman"/>
          <w:sz w:val="24"/>
          <w:szCs w:val="24"/>
        </w:rPr>
        <w:t>s</w:t>
      </w:r>
      <w:r w:rsidR="00AF2FEE" w:rsidRPr="00AF2FEE">
        <w:rPr>
          <w:rFonts w:ascii="Times New Roman" w:hAnsi="Times New Roman" w:cs="Times New Roman"/>
          <w:sz w:val="24"/>
          <w:szCs w:val="24"/>
        </w:rPr>
        <w:t xml:space="preserve"> been identified as the main cause of disease spread between </w:t>
      </w:r>
      <w:r w:rsidR="00686046">
        <w:rPr>
          <w:rFonts w:ascii="Times New Roman" w:hAnsi="Times New Roman" w:cs="Times New Roman"/>
          <w:sz w:val="24"/>
          <w:szCs w:val="24"/>
        </w:rPr>
        <w:t xml:space="preserve">some </w:t>
      </w:r>
      <w:r w:rsidR="00AF2FEE" w:rsidRPr="00AF2FEE">
        <w:rPr>
          <w:rFonts w:ascii="Times New Roman" w:hAnsi="Times New Roman" w:cs="Times New Roman"/>
          <w:sz w:val="24"/>
          <w:szCs w:val="24"/>
        </w:rPr>
        <w:t>flocks,</w:t>
      </w:r>
      <w:r w:rsidR="00AF2FEE">
        <w:rPr>
          <w:rFonts w:ascii="Times New Roman" w:hAnsi="Times New Roman" w:cs="Times New Roman"/>
          <w:sz w:val="24"/>
          <w:szCs w:val="24"/>
        </w:rPr>
        <w:t xml:space="preserve"> </w:t>
      </w:r>
      <w:r w:rsidR="00EC07B0">
        <w:rPr>
          <w:rFonts w:ascii="Times New Roman" w:hAnsi="Times New Roman" w:cs="Times New Roman"/>
          <w:sz w:val="24"/>
          <w:szCs w:val="24"/>
        </w:rPr>
        <w:t xml:space="preserve">but </w:t>
      </w:r>
      <w:r w:rsidR="00AF2FEE" w:rsidRPr="00AF2FEE">
        <w:rPr>
          <w:rFonts w:ascii="Times New Roman" w:hAnsi="Times New Roman" w:cs="Times New Roman"/>
          <w:sz w:val="24"/>
          <w:szCs w:val="24"/>
        </w:rPr>
        <w:t xml:space="preserve">was found </w:t>
      </w:r>
      <w:r w:rsidR="00EC07B0">
        <w:rPr>
          <w:rFonts w:ascii="Times New Roman" w:hAnsi="Times New Roman" w:cs="Times New Roman"/>
          <w:sz w:val="24"/>
          <w:szCs w:val="24"/>
        </w:rPr>
        <w:t xml:space="preserve">to have </w:t>
      </w:r>
      <w:r w:rsidR="00AF2FEE" w:rsidRPr="00AF2FEE">
        <w:rPr>
          <w:rFonts w:ascii="Times New Roman" w:hAnsi="Times New Roman" w:cs="Times New Roman"/>
          <w:sz w:val="24"/>
          <w:szCs w:val="24"/>
        </w:rPr>
        <w:t>no significant</w:t>
      </w:r>
      <w:r w:rsidR="00EC07B0">
        <w:rPr>
          <w:rFonts w:ascii="Times New Roman" w:hAnsi="Times New Roman" w:cs="Times New Roman"/>
          <w:sz w:val="24"/>
          <w:szCs w:val="24"/>
        </w:rPr>
        <w:t xml:space="preserve"> impact</w:t>
      </w:r>
      <w:r w:rsidR="00AF2FEE" w:rsidRPr="00AF2FEE">
        <w:rPr>
          <w:rFonts w:ascii="Times New Roman" w:hAnsi="Times New Roman" w:cs="Times New Roman"/>
          <w:sz w:val="24"/>
          <w:szCs w:val="24"/>
        </w:rPr>
        <w:t xml:space="preserve"> (P &gt; 0.05) </w:t>
      </w:r>
      <w:r w:rsidR="00EC07B0">
        <w:rPr>
          <w:rFonts w:ascii="Times New Roman" w:hAnsi="Times New Roman" w:cs="Times New Roman"/>
          <w:sz w:val="24"/>
          <w:szCs w:val="24"/>
        </w:rPr>
        <w:t>on DP</w:t>
      </w:r>
      <w:r w:rsidR="00AF2FEE" w:rsidRPr="00AF2FEE">
        <w:rPr>
          <w:rFonts w:ascii="Times New Roman" w:hAnsi="Times New Roman" w:cs="Times New Roman"/>
          <w:sz w:val="24"/>
          <w:szCs w:val="24"/>
        </w:rPr>
        <w:t xml:space="preserve"> </w:t>
      </w:r>
      <w:r w:rsidR="00EC07B0">
        <w:rPr>
          <w:rFonts w:ascii="Times New Roman" w:hAnsi="Times New Roman" w:cs="Times New Roman"/>
          <w:sz w:val="24"/>
          <w:szCs w:val="24"/>
        </w:rPr>
        <w:t xml:space="preserve">of </w:t>
      </w:r>
      <w:r w:rsidR="00AF2FEE" w:rsidRPr="00AF2FEE">
        <w:rPr>
          <w:rFonts w:ascii="Times New Roman" w:hAnsi="Times New Roman" w:cs="Times New Roman"/>
          <w:sz w:val="24"/>
          <w:szCs w:val="24"/>
        </w:rPr>
        <w:t>both ewes and lambs</w:t>
      </w:r>
      <w:r w:rsidR="00EC07B0">
        <w:rPr>
          <w:rFonts w:ascii="Times New Roman" w:hAnsi="Times New Roman" w:cs="Times New Roman"/>
          <w:sz w:val="24"/>
          <w:szCs w:val="24"/>
        </w:rPr>
        <w:t xml:space="preserve"> within this study</w:t>
      </w:r>
      <w:r w:rsidR="00AF2FEE" w:rsidRPr="00AF2FEE">
        <w:rPr>
          <w:rFonts w:ascii="Times New Roman" w:hAnsi="Times New Roman" w:cs="Times New Roman"/>
          <w:sz w:val="24"/>
          <w:szCs w:val="24"/>
        </w:rPr>
        <w:t>.</w:t>
      </w:r>
    </w:p>
    <w:p w:rsidR="005463EA" w:rsidRDefault="005463EA" w:rsidP="00A41B32">
      <w:pPr>
        <w:spacing w:after="0" w:line="480" w:lineRule="auto"/>
        <w:jc w:val="both"/>
        <w:rPr>
          <w:rFonts w:ascii="Times New Roman" w:hAnsi="Times New Roman"/>
          <w:sz w:val="24"/>
          <w:szCs w:val="24"/>
        </w:rPr>
      </w:pPr>
    </w:p>
    <w:p w:rsidR="00164C04" w:rsidRPr="00CB3B15" w:rsidRDefault="00164C04" w:rsidP="00A41B32">
      <w:pPr>
        <w:spacing w:after="0" w:line="480" w:lineRule="auto"/>
        <w:jc w:val="both"/>
        <w:rPr>
          <w:rFonts w:ascii="Times New Roman" w:hAnsi="Times New Roman"/>
          <w:b/>
          <w:sz w:val="24"/>
          <w:szCs w:val="24"/>
        </w:rPr>
      </w:pPr>
      <w:r w:rsidRPr="00CB3B15">
        <w:rPr>
          <w:rFonts w:ascii="Times New Roman" w:hAnsi="Times New Roman"/>
          <w:b/>
          <w:sz w:val="24"/>
          <w:szCs w:val="24"/>
        </w:rPr>
        <w:t>Conclusion</w:t>
      </w:r>
    </w:p>
    <w:p w:rsidR="00164C04" w:rsidRDefault="00214264" w:rsidP="00A41B32">
      <w:pPr>
        <w:spacing w:after="0" w:line="480" w:lineRule="auto"/>
        <w:jc w:val="both"/>
        <w:rPr>
          <w:rFonts w:ascii="Times New Roman" w:hAnsi="Times New Roman"/>
          <w:sz w:val="24"/>
          <w:szCs w:val="24"/>
        </w:rPr>
      </w:pPr>
      <w:r>
        <w:rPr>
          <w:rFonts w:ascii="Times New Roman" w:hAnsi="Times New Roman"/>
          <w:sz w:val="24"/>
          <w:szCs w:val="24"/>
        </w:rPr>
        <w:t>From this study it</w:t>
      </w:r>
      <w:r w:rsidR="0003366B">
        <w:rPr>
          <w:rFonts w:ascii="Times New Roman" w:hAnsi="Times New Roman"/>
          <w:sz w:val="24"/>
          <w:szCs w:val="24"/>
        </w:rPr>
        <w:t xml:space="preserve"> can </w:t>
      </w:r>
      <w:r>
        <w:rPr>
          <w:rFonts w:ascii="Times New Roman" w:hAnsi="Times New Roman"/>
          <w:sz w:val="24"/>
          <w:szCs w:val="24"/>
        </w:rPr>
        <w:t xml:space="preserve">be </w:t>
      </w:r>
      <w:r w:rsidR="0003366B">
        <w:rPr>
          <w:rFonts w:ascii="Times New Roman" w:hAnsi="Times New Roman"/>
          <w:sz w:val="24"/>
          <w:szCs w:val="24"/>
        </w:rPr>
        <w:t>conclude</w:t>
      </w:r>
      <w:r>
        <w:rPr>
          <w:rFonts w:ascii="Times New Roman" w:hAnsi="Times New Roman"/>
          <w:sz w:val="24"/>
          <w:szCs w:val="24"/>
        </w:rPr>
        <w:t>d</w:t>
      </w:r>
      <w:r w:rsidR="0003366B">
        <w:rPr>
          <w:rFonts w:ascii="Times New Roman" w:hAnsi="Times New Roman"/>
          <w:sz w:val="24"/>
          <w:szCs w:val="24"/>
        </w:rPr>
        <w:t xml:space="preserve"> that there are factors that can be managed to decrease </w:t>
      </w:r>
      <w:r w:rsidR="00944CBE">
        <w:rPr>
          <w:rFonts w:ascii="Times New Roman" w:hAnsi="Times New Roman"/>
          <w:sz w:val="24"/>
          <w:szCs w:val="24"/>
        </w:rPr>
        <w:t xml:space="preserve">the prevalence of </w:t>
      </w:r>
      <w:r w:rsidR="00E644AE">
        <w:rPr>
          <w:rFonts w:ascii="Times New Roman" w:hAnsi="Times New Roman"/>
          <w:sz w:val="24"/>
          <w:szCs w:val="24"/>
        </w:rPr>
        <w:t>orf in</w:t>
      </w:r>
      <w:r w:rsidR="0003366B">
        <w:rPr>
          <w:rFonts w:ascii="Times New Roman" w:hAnsi="Times New Roman"/>
          <w:sz w:val="24"/>
          <w:szCs w:val="24"/>
        </w:rPr>
        <w:t xml:space="preserve"> </w:t>
      </w:r>
      <w:r w:rsidR="00686046">
        <w:rPr>
          <w:rFonts w:ascii="Times New Roman" w:hAnsi="Times New Roman"/>
          <w:sz w:val="24"/>
          <w:szCs w:val="24"/>
        </w:rPr>
        <w:t xml:space="preserve">sheep farms across </w:t>
      </w:r>
      <w:r w:rsidR="0003366B">
        <w:rPr>
          <w:rFonts w:ascii="Times New Roman" w:hAnsi="Times New Roman"/>
          <w:sz w:val="24"/>
          <w:szCs w:val="24"/>
        </w:rPr>
        <w:t>England. The vaccination protocols must be followed as recommended</w:t>
      </w:r>
      <w:r w:rsidR="00F5202D">
        <w:rPr>
          <w:rFonts w:ascii="Times New Roman" w:hAnsi="Times New Roman"/>
          <w:sz w:val="24"/>
          <w:szCs w:val="24"/>
        </w:rPr>
        <w:t xml:space="preserve">, not after </w:t>
      </w:r>
      <w:r>
        <w:rPr>
          <w:rFonts w:ascii="Times New Roman" w:hAnsi="Times New Roman"/>
          <w:sz w:val="24"/>
          <w:szCs w:val="24"/>
        </w:rPr>
        <w:t>eight</w:t>
      </w:r>
      <w:r w:rsidR="0003366B">
        <w:rPr>
          <w:rFonts w:ascii="Times New Roman" w:hAnsi="Times New Roman"/>
          <w:sz w:val="24"/>
          <w:szCs w:val="24"/>
        </w:rPr>
        <w:t xml:space="preserve"> weeks befor</w:t>
      </w:r>
      <w:r>
        <w:rPr>
          <w:rFonts w:ascii="Times New Roman" w:hAnsi="Times New Roman"/>
          <w:sz w:val="24"/>
          <w:szCs w:val="24"/>
        </w:rPr>
        <w:t>e lambing in ewes and from day two</w:t>
      </w:r>
      <w:r w:rsidR="0003366B">
        <w:rPr>
          <w:rFonts w:ascii="Times New Roman" w:hAnsi="Times New Roman"/>
          <w:sz w:val="24"/>
          <w:szCs w:val="24"/>
        </w:rPr>
        <w:t xml:space="preserve"> after lambing in lambs</w:t>
      </w:r>
      <w:r w:rsidR="009A216B">
        <w:rPr>
          <w:rFonts w:ascii="Times New Roman" w:hAnsi="Times New Roman"/>
          <w:sz w:val="24"/>
          <w:szCs w:val="24"/>
        </w:rPr>
        <w:t>. I</w:t>
      </w:r>
      <w:r w:rsidR="00E91967">
        <w:rPr>
          <w:rFonts w:ascii="Times New Roman" w:hAnsi="Times New Roman"/>
          <w:sz w:val="24"/>
          <w:szCs w:val="24"/>
        </w:rPr>
        <w:t>deally both ewes and lambs sh</w:t>
      </w:r>
      <w:r w:rsidR="00C9565D">
        <w:rPr>
          <w:rFonts w:ascii="Times New Roman" w:hAnsi="Times New Roman"/>
          <w:sz w:val="24"/>
          <w:szCs w:val="24"/>
        </w:rPr>
        <w:t>ould</w:t>
      </w:r>
      <w:r w:rsidR="00E91967">
        <w:rPr>
          <w:rFonts w:ascii="Times New Roman" w:hAnsi="Times New Roman"/>
          <w:sz w:val="24"/>
          <w:szCs w:val="24"/>
        </w:rPr>
        <w:t xml:space="preserve"> be vaccinated but in case</w:t>
      </w:r>
      <w:r w:rsidR="00686046">
        <w:rPr>
          <w:rFonts w:ascii="Times New Roman" w:hAnsi="Times New Roman"/>
          <w:sz w:val="24"/>
          <w:szCs w:val="24"/>
        </w:rPr>
        <w:t>s</w:t>
      </w:r>
      <w:r w:rsidR="00E91967">
        <w:rPr>
          <w:rFonts w:ascii="Times New Roman" w:hAnsi="Times New Roman"/>
          <w:sz w:val="24"/>
          <w:szCs w:val="24"/>
        </w:rPr>
        <w:t xml:space="preserve"> of </w:t>
      </w:r>
      <w:r w:rsidR="00686046">
        <w:rPr>
          <w:rFonts w:ascii="Times New Roman" w:hAnsi="Times New Roman"/>
          <w:sz w:val="24"/>
          <w:szCs w:val="24"/>
        </w:rPr>
        <w:t xml:space="preserve">vaccine </w:t>
      </w:r>
      <w:r w:rsidR="00E91967">
        <w:rPr>
          <w:rFonts w:ascii="Times New Roman" w:hAnsi="Times New Roman"/>
          <w:sz w:val="24"/>
          <w:szCs w:val="24"/>
        </w:rPr>
        <w:t>shortage</w:t>
      </w:r>
      <w:r w:rsidR="00157BA7">
        <w:rPr>
          <w:rFonts w:ascii="Times New Roman" w:hAnsi="Times New Roman"/>
          <w:sz w:val="24"/>
          <w:szCs w:val="24"/>
        </w:rPr>
        <w:t>,</w:t>
      </w:r>
      <w:r w:rsidR="00E91967">
        <w:rPr>
          <w:rFonts w:ascii="Times New Roman" w:hAnsi="Times New Roman"/>
          <w:sz w:val="24"/>
          <w:szCs w:val="24"/>
        </w:rPr>
        <w:t xml:space="preserve"> lamb vaccination sh</w:t>
      </w:r>
      <w:r w:rsidR="00C9565D">
        <w:rPr>
          <w:rFonts w:ascii="Times New Roman" w:hAnsi="Times New Roman"/>
          <w:sz w:val="24"/>
          <w:szCs w:val="24"/>
        </w:rPr>
        <w:t>ould</w:t>
      </w:r>
      <w:r w:rsidR="00E91967">
        <w:rPr>
          <w:rFonts w:ascii="Times New Roman" w:hAnsi="Times New Roman"/>
          <w:sz w:val="24"/>
          <w:szCs w:val="24"/>
        </w:rPr>
        <w:t xml:space="preserve"> be prioritised</w:t>
      </w:r>
      <w:r w:rsidR="00686046">
        <w:rPr>
          <w:rFonts w:ascii="Times New Roman" w:hAnsi="Times New Roman"/>
          <w:sz w:val="24"/>
          <w:szCs w:val="24"/>
        </w:rPr>
        <w:t>.</w:t>
      </w:r>
      <w:r w:rsidR="00E91967">
        <w:rPr>
          <w:rFonts w:ascii="Times New Roman" w:hAnsi="Times New Roman"/>
          <w:sz w:val="24"/>
          <w:szCs w:val="24"/>
        </w:rPr>
        <w:t xml:space="preserve"> </w:t>
      </w:r>
      <w:r w:rsidR="00065BA8">
        <w:rPr>
          <w:rFonts w:ascii="Times New Roman" w:hAnsi="Times New Roman"/>
          <w:sz w:val="24"/>
          <w:szCs w:val="24"/>
        </w:rPr>
        <w:t>C</w:t>
      </w:r>
      <w:r w:rsidR="00686046">
        <w:rPr>
          <w:rFonts w:ascii="Times New Roman" w:hAnsi="Times New Roman"/>
          <w:sz w:val="24"/>
          <w:szCs w:val="24"/>
        </w:rPr>
        <w:t xml:space="preserve">ontrol </w:t>
      </w:r>
      <w:r w:rsidR="00065BA8">
        <w:rPr>
          <w:rFonts w:ascii="Times New Roman" w:hAnsi="Times New Roman"/>
          <w:sz w:val="24"/>
          <w:szCs w:val="24"/>
        </w:rPr>
        <w:t xml:space="preserve">of orf </w:t>
      </w:r>
      <w:r w:rsidR="00686046">
        <w:rPr>
          <w:rFonts w:ascii="Times New Roman" w:hAnsi="Times New Roman"/>
          <w:sz w:val="24"/>
          <w:szCs w:val="24"/>
        </w:rPr>
        <w:t xml:space="preserve">should also </w:t>
      </w:r>
      <w:r w:rsidR="003200D8">
        <w:rPr>
          <w:rFonts w:ascii="Times New Roman" w:hAnsi="Times New Roman"/>
          <w:sz w:val="24"/>
          <w:szCs w:val="24"/>
        </w:rPr>
        <w:t xml:space="preserve">account for </w:t>
      </w:r>
      <w:r w:rsidR="00686046">
        <w:rPr>
          <w:rFonts w:ascii="Times New Roman" w:hAnsi="Times New Roman"/>
          <w:sz w:val="24"/>
          <w:szCs w:val="24"/>
        </w:rPr>
        <w:lastRenderedPageBreak/>
        <w:t xml:space="preserve">eradication of the </w:t>
      </w:r>
      <w:r w:rsidR="003200D8">
        <w:rPr>
          <w:rFonts w:ascii="Times New Roman" w:hAnsi="Times New Roman"/>
          <w:sz w:val="24"/>
          <w:szCs w:val="24"/>
        </w:rPr>
        <w:t xml:space="preserve">three </w:t>
      </w:r>
      <w:r w:rsidR="00686046">
        <w:rPr>
          <w:rFonts w:ascii="Times New Roman" w:hAnsi="Times New Roman"/>
          <w:sz w:val="24"/>
          <w:szCs w:val="24"/>
        </w:rPr>
        <w:t>important weeds identified in English sheep farms.</w:t>
      </w:r>
      <w:r w:rsidR="00EB0819">
        <w:rPr>
          <w:rFonts w:ascii="Times New Roman" w:hAnsi="Times New Roman"/>
          <w:sz w:val="24"/>
          <w:szCs w:val="24"/>
        </w:rPr>
        <w:t xml:space="preserve"> </w:t>
      </w:r>
      <w:r w:rsidR="00EB0819" w:rsidRPr="0046172A">
        <w:rPr>
          <w:rFonts w:ascii="Times New Roman" w:hAnsi="Times New Roman"/>
          <w:sz w:val="24"/>
          <w:szCs w:val="24"/>
        </w:rPr>
        <w:t xml:space="preserve">Since </w:t>
      </w:r>
      <w:proofErr w:type="gramStart"/>
      <w:r w:rsidR="00EB0819" w:rsidRPr="0046172A">
        <w:rPr>
          <w:rFonts w:ascii="Times New Roman" w:hAnsi="Times New Roman"/>
          <w:sz w:val="24"/>
          <w:szCs w:val="24"/>
        </w:rPr>
        <w:t>a high</w:t>
      </w:r>
      <w:proofErr w:type="gramEnd"/>
      <w:r w:rsidR="00EB0819" w:rsidRPr="0046172A">
        <w:rPr>
          <w:rFonts w:ascii="Times New Roman" w:hAnsi="Times New Roman"/>
          <w:sz w:val="24"/>
          <w:szCs w:val="24"/>
        </w:rPr>
        <w:t xml:space="preserve"> </w:t>
      </w:r>
      <w:r w:rsidR="00EB67AA">
        <w:rPr>
          <w:rFonts w:ascii="Times New Roman" w:hAnsi="Times New Roman"/>
          <w:sz w:val="24"/>
          <w:szCs w:val="24"/>
        </w:rPr>
        <w:t xml:space="preserve">disease </w:t>
      </w:r>
      <w:r w:rsidR="00EB0819" w:rsidRPr="0046172A">
        <w:rPr>
          <w:rFonts w:ascii="Times New Roman" w:hAnsi="Times New Roman"/>
          <w:sz w:val="24"/>
          <w:szCs w:val="24"/>
        </w:rPr>
        <w:t xml:space="preserve">prevalence was associated with </w:t>
      </w:r>
      <w:r w:rsidRPr="0046172A">
        <w:rPr>
          <w:rFonts w:ascii="Times New Roman" w:hAnsi="Times New Roman"/>
          <w:sz w:val="24"/>
          <w:szCs w:val="24"/>
        </w:rPr>
        <w:t xml:space="preserve">a </w:t>
      </w:r>
      <w:r w:rsidR="00EB0819" w:rsidRPr="0046172A">
        <w:rPr>
          <w:rFonts w:ascii="Times New Roman" w:hAnsi="Times New Roman"/>
          <w:sz w:val="24"/>
          <w:szCs w:val="24"/>
        </w:rPr>
        <w:t>higher number of orphan lambs</w:t>
      </w:r>
      <w:r w:rsidR="00E91967" w:rsidRPr="0046172A">
        <w:rPr>
          <w:rFonts w:ascii="Times New Roman" w:hAnsi="Times New Roman"/>
          <w:sz w:val="24"/>
          <w:szCs w:val="24"/>
        </w:rPr>
        <w:t xml:space="preserve"> </w:t>
      </w:r>
      <w:r w:rsidR="00EB0819" w:rsidRPr="0046172A">
        <w:rPr>
          <w:rFonts w:ascii="Times New Roman" w:hAnsi="Times New Roman"/>
          <w:sz w:val="24"/>
          <w:szCs w:val="24"/>
        </w:rPr>
        <w:t xml:space="preserve">it would be advisable as a management routine </w:t>
      </w:r>
      <w:r w:rsidR="00E91967" w:rsidRPr="0046172A">
        <w:rPr>
          <w:rFonts w:ascii="Times New Roman" w:hAnsi="Times New Roman"/>
          <w:sz w:val="24"/>
          <w:szCs w:val="24"/>
        </w:rPr>
        <w:t xml:space="preserve">to foster </w:t>
      </w:r>
      <w:r w:rsidR="00EB0819" w:rsidRPr="0046172A">
        <w:rPr>
          <w:rFonts w:ascii="Times New Roman" w:hAnsi="Times New Roman"/>
          <w:sz w:val="24"/>
          <w:szCs w:val="24"/>
        </w:rPr>
        <w:t>such lambs</w:t>
      </w:r>
      <w:r w:rsidR="00EB67AA">
        <w:rPr>
          <w:rFonts w:ascii="Times New Roman" w:hAnsi="Times New Roman"/>
          <w:sz w:val="24"/>
          <w:szCs w:val="24"/>
        </w:rPr>
        <w:t xml:space="preserve"> where possible</w:t>
      </w:r>
      <w:r w:rsidRPr="0046172A">
        <w:rPr>
          <w:rFonts w:ascii="Times New Roman" w:hAnsi="Times New Roman"/>
          <w:sz w:val="24"/>
          <w:szCs w:val="24"/>
        </w:rPr>
        <w:t>.</w:t>
      </w:r>
      <w:r w:rsidRPr="00214264">
        <w:rPr>
          <w:rFonts w:ascii="Times New Roman" w:hAnsi="Times New Roman"/>
          <w:color w:val="FF0000"/>
          <w:sz w:val="24"/>
          <w:szCs w:val="24"/>
        </w:rPr>
        <w:t xml:space="preserve"> </w:t>
      </w:r>
      <w:r w:rsidR="00E91967" w:rsidRPr="00214264">
        <w:rPr>
          <w:rFonts w:ascii="Times New Roman" w:hAnsi="Times New Roman"/>
          <w:color w:val="FF0000"/>
          <w:sz w:val="24"/>
          <w:szCs w:val="24"/>
        </w:rPr>
        <w:t xml:space="preserve"> </w:t>
      </w:r>
      <w:r w:rsidR="00F5202D">
        <w:rPr>
          <w:rFonts w:ascii="Times New Roman" w:hAnsi="Times New Roman"/>
          <w:sz w:val="24"/>
          <w:szCs w:val="24"/>
        </w:rPr>
        <w:t>A short lambing season favours the prevention</w:t>
      </w:r>
      <w:r w:rsidR="00EB0819">
        <w:rPr>
          <w:rFonts w:ascii="Times New Roman" w:hAnsi="Times New Roman"/>
          <w:sz w:val="24"/>
          <w:szCs w:val="24"/>
        </w:rPr>
        <w:t xml:space="preserve"> of </w:t>
      </w:r>
      <w:r w:rsidR="00B90428">
        <w:rPr>
          <w:rFonts w:ascii="Times New Roman" w:hAnsi="Times New Roman"/>
          <w:sz w:val="24"/>
          <w:szCs w:val="24"/>
        </w:rPr>
        <w:t>orf since the</w:t>
      </w:r>
      <w:r w:rsidR="00F5202D">
        <w:rPr>
          <w:rFonts w:ascii="Times New Roman" w:hAnsi="Times New Roman"/>
          <w:sz w:val="24"/>
          <w:szCs w:val="24"/>
        </w:rPr>
        <w:t xml:space="preserve"> </w:t>
      </w:r>
      <w:r>
        <w:rPr>
          <w:rFonts w:ascii="Times New Roman" w:hAnsi="Times New Roman"/>
          <w:sz w:val="24"/>
          <w:szCs w:val="24"/>
        </w:rPr>
        <w:t>husbandry tasks</w:t>
      </w:r>
      <w:r w:rsidR="00F5202D">
        <w:rPr>
          <w:rFonts w:ascii="Times New Roman" w:hAnsi="Times New Roman"/>
          <w:sz w:val="24"/>
          <w:szCs w:val="24"/>
        </w:rPr>
        <w:t xml:space="preserve"> can be progra</w:t>
      </w:r>
      <w:r w:rsidR="009A216B">
        <w:rPr>
          <w:rFonts w:ascii="Times New Roman" w:hAnsi="Times New Roman"/>
          <w:sz w:val="24"/>
          <w:szCs w:val="24"/>
        </w:rPr>
        <w:t>m</w:t>
      </w:r>
      <w:r>
        <w:rPr>
          <w:rFonts w:ascii="Times New Roman" w:hAnsi="Times New Roman"/>
          <w:sz w:val="24"/>
          <w:szCs w:val="24"/>
        </w:rPr>
        <w:t>med to occur within</w:t>
      </w:r>
      <w:r w:rsidR="00F5202D">
        <w:rPr>
          <w:rFonts w:ascii="Times New Roman" w:hAnsi="Times New Roman"/>
          <w:sz w:val="24"/>
          <w:szCs w:val="24"/>
        </w:rPr>
        <w:t xml:space="preserve"> </w:t>
      </w:r>
      <w:r w:rsidR="00EB0819">
        <w:rPr>
          <w:rFonts w:ascii="Times New Roman" w:hAnsi="Times New Roman"/>
          <w:sz w:val="24"/>
          <w:szCs w:val="24"/>
        </w:rPr>
        <w:t xml:space="preserve">a </w:t>
      </w:r>
      <w:r w:rsidR="00B90428">
        <w:rPr>
          <w:rFonts w:ascii="Times New Roman" w:hAnsi="Times New Roman"/>
          <w:sz w:val="24"/>
          <w:szCs w:val="24"/>
        </w:rPr>
        <w:t>shorter time</w:t>
      </w:r>
      <w:r w:rsidR="00EB0819">
        <w:rPr>
          <w:rFonts w:ascii="Times New Roman" w:hAnsi="Times New Roman"/>
          <w:sz w:val="24"/>
          <w:szCs w:val="24"/>
        </w:rPr>
        <w:t xml:space="preserve"> period</w:t>
      </w:r>
      <w:r>
        <w:rPr>
          <w:rFonts w:ascii="Times New Roman" w:hAnsi="Times New Roman"/>
          <w:sz w:val="24"/>
          <w:szCs w:val="24"/>
        </w:rPr>
        <w:t xml:space="preserve"> </w:t>
      </w:r>
      <w:r w:rsidR="00F5202D">
        <w:rPr>
          <w:rFonts w:ascii="Times New Roman" w:hAnsi="Times New Roman"/>
          <w:sz w:val="24"/>
          <w:szCs w:val="24"/>
        </w:rPr>
        <w:t>therefore</w:t>
      </w:r>
      <w:r w:rsidR="00EB0819">
        <w:rPr>
          <w:rFonts w:ascii="Times New Roman" w:hAnsi="Times New Roman"/>
          <w:sz w:val="24"/>
          <w:szCs w:val="24"/>
        </w:rPr>
        <w:t xml:space="preserve"> </w:t>
      </w:r>
      <w:r w:rsidR="00F5202D">
        <w:rPr>
          <w:rFonts w:ascii="Times New Roman" w:hAnsi="Times New Roman"/>
          <w:sz w:val="24"/>
          <w:szCs w:val="24"/>
        </w:rPr>
        <w:t xml:space="preserve">vaccinations </w:t>
      </w:r>
      <w:r w:rsidR="00C9565D">
        <w:rPr>
          <w:rFonts w:ascii="Times New Roman" w:hAnsi="Times New Roman"/>
          <w:sz w:val="24"/>
          <w:szCs w:val="24"/>
        </w:rPr>
        <w:t>should</w:t>
      </w:r>
      <w:r w:rsidR="00BC4F0C">
        <w:rPr>
          <w:rFonts w:ascii="Times New Roman" w:hAnsi="Times New Roman"/>
          <w:sz w:val="24"/>
          <w:szCs w:val="24"/>
        </w:rPr>
        <w:t xml:space="preserve"> occur at the same time</w:t>
      </w:r>
      <w:r w:rsidR="00EB67AA">
        <w:rPr>
          <w:rFonts w:ascii="Times New Roman" w:hAnsi="Times New Roman"/>
          <w:sz w:val="24"/>
          <w:szCs w:val="24"/>
        </w:rPr>
        <w:t>,</w:t>
      </w:r>
      <w:r w:rsidR="00BC4F0C">
        <w:rPr>
          <w:rFonts w:ascii="Times New Roman" w:hAnsi="Times New Roman"/>
          <w:sz w:val="24"/>
          <w:szCs w:val="24"/>
        </w:rPr>
        <w:t xml:space="preserve"> </w:t>
      </w:r>
      <w:r w:rsidR="009A216B">
        <w:rPr>
          <w:rFonts w:ascii="Times New Roman" w:hAnsi="Times New Roman"/>
          <w:sz w:val="24"/>
          <w:szCs w:val="24"/>
        </w:rPr>
        <w:t xml:space="preserve">thus </w:t>
      </w:r>
      <w:r w:rsidR="00157BA7">
        <w:rPr>
          <w:rFonts w:ascii="Times New Roman" w:hAnsi="Times New Roman"/>
          <w:sz w:val="24"/>
          <w:szCs w:val="24"/>
        </w:rPr>
        <w:t>avoiding the need to separate vaccinated from non-vaccinated animals.</w:t>
      </w:r>
    </w:p>
    <w:p w:rsidR="0046172A" w:rsidRDefault="0046172A" w:rsidP="00A41B32">
      <w:pPr>
        <w:spacing w:after="0" w:line="480" w:lineRule="auto"/>
        <w:jc w:val="both"/>
        <w:rPr>
          <w:rFonts w:ascii="Times New Roman" w:hAnsi="Times New Roman"/>
          <w:b/>
          <w:sz w:val="24"/>
          <w:szCs w:val="24"/>
        </w:rPr>
      </w:pPr>
    </w:p>
    <w:p w:rsidR="00164C04" w:rsidRDefault="007A12D4" w:rsidP="00A41B32">
      <w:pPr>
        <w:spacing w:after="0" w:line="480" w:lineRule="auto"/>
        <w:jc w:val="both"/>
        <w:rPr>
          <w:rFonts w:ascii="Times New Roman" w:hAnsi="Times New Roman"/>
          <w:b/>
          <w:sz w:val="24"/>
          <w:szCs w:val="24"/>
        </w:rPr>
      </w:pPr>
      <w:r>
        <w:rPr>
          <w:rFonts w:ascii="Times New Roman" w:hAnsi="Times New Roman"/>
          <w:b/>
          <w:sz w:val="24"/>
          <w:szCs w:val="24"/>
        </w:rPr>
        <w:t>C</w:t>
      </w:r>
      <w:r w:rsidR="00164C04">
        <w:rPr>
          <w:rFonts w:ascii="Times New Roman" w:hAnsi="Times New Roman"/>
          <w:b/>
          <w:sz w:val="24"/>
          <w:szCs w:val="24"/>
        </w:rPr>
        <w:t>onflict of interest statement</w:t>
      </w:r>
    </w:p>
    <w:p w:rsidR="00BF07F9" w:rsidRDefault="008C6B9A" w:rsidP="00A41B32">
      <w:pPr>
        <w:spacing w:after="0" w:line="480" w:lineRule="auto"/>
        <w:jc w:val="both"/>
        <w:rPr>
          <w:rFonts w:ascii="Times New Roman" w:hAnsi="Times New Roman"/>
          <w:sz w:val="24"/>
          <w:szCs w:val="24"/>
        </w:rPr>
      </w:pPr>
      <w:r w:rsidRPr="006D6A11">
        <w:rPr>
          <w:rFonts w:ascii="Times New Roman" w:hAnsi="Times New Roman"/>
          <w:sz w:val="24"/>
          <w:szCs w:val="24"/>
        </w:rPr>
        <w:t xml:space="preserve">This study was funded by the Thomas Harrison Trust through </w:t>
      </w:r>
      <w:r w:rsidR="00180601">
        <w:rPr>
          <w:rFonts w:ascii="Times New Roman" w:hAnsi="Times New Roman"/>
          <w:sz w:val="24"/>
          <w:szCs w:val="24"/>
        </w:rPr>
        <w:t xml:space="preserve">the </w:t>
      </w:r>
      <w:r w:rsidRPr="006D6A11">
        <w:rPr>
          <w:rFonts w:ascii="Times New Roman" w:hAnsi="Times New Roman"/>
          <w:sz w:val="24"/>
          <w:szCs w:val="24"/>
        </w:rPr>
        <w:t>Moulton College</w:t>
      </w:r>
      <w:r w:rsidR="00180601">
        <w:rPr>
          <w:rFonts w:ascii="Times New Roman" w:hAnsi="Times New Roman"/>
          <w:sz w:val="24"/>
          <w:szCs w:val="24"/>
        </w:rPr>
        <w:t>, Northampton University</w:t>
      </w:r>
      <w:r w:rsidRPr="006D6A11">
        <w:rPr>
          <w:rFonts w:ascii="Times New Roman" w:hAnsi="Times New Roman"/>
          <w:sz w:val="24"/>
          <w:szCs w:val="24"/>
        </w:rPr>
        <w:t>.</w:t>
      </w:r>
      <w:r w:rsidR="00BF07F9">
        <w:rPr>
          <w:rFonts w:ascii="Times New Roman" w:hAnsi="Times New Roman"/>
          <w:sz w:val="24"/>
          <w:szCs w:val="24"/>
        </w:rPr>
        <w:t xml:space="preserve"> The trust had no </w:t>
      </w:r>
      <w:r w:rsidR="00EB67AA">
        <w:rPr>
          <w:rFonts w:ascii="Times New Roman" w:hAnsi="Times New Roman"/>
          <w:sz w:val="24"/>
          <w:szCs w:val="24"/>
        </w:rPr>
        <w:t>influence at all o</w:t>
      </w:r>
      <w:r w:rsidR="00BF07F9">
        <w:rPr>
          <w:rFonts w:ascii="Times New Roman" w:hAnsi="Times New Roman"/>
          <w:sz w:val="24"/>
          <w:szCs w:val="24"/>
        </w:rPr>
        <w:t>n the production and analysis of data</w:t>
      </w:r>
      <w:r w:rsidR="00EB67AA">
        <w:rPr>
          <w:rFonts w:ascii="Times New Roman" w:hAnsi="Times New Roman"/>
          <w:sz w:val="24"/>
          <w:szCs w:val="24"/>
        </w:rPr>
        <w:t>,</w:t>
      </w:r>
      <w:r w:rsidR="00BF07F9">
        <w:rPr>
          <w:rFonts w:ascii="Times New Roman" w:hAnsi="Times New Roman"/>
          <w:sz w:val="24"/>
          <w:szCs w:val="24"/>
        </w:rPr>
        <w:t xml:space="preserve"> its discussion or any other aspect of this research. </w:t>
      </w:r>
      <w:r w:rsidR="00FF482E">
        <w:rPr>
          <w:rFonts w:ascii="Times New Roman" w:hAnsi="Times New Roman"/>
          <w:sz w:val="24"/>
          <w:szCs w:val="24"/>
        </w:rPr>
        <w:t xml:space="preserve"> </w:t>
      </w:r>
      <w:r w:rsidR="00BF07F9">
        <w:rPr>
          <w:rFonts w:ascii="Times New Roman" w:hAnsi="Times New Roman"/>
          <w:sz w:val="24"/>
          <w:szCs w:val="24"/>
        </w:rPr>
        <w:t xml:space="preserve">EBLEX </w:t>
      </w:r>
      <w:r w:rsidR="00EB67AA">
        <w:rPr>
          <w:rFonts w:ascii="Times New Roman" w:hAnsi="Times New Roman"/>
          <w:sz w:val="24"/>
          <w:szCs w:val="24"/>
        </w:rPr>
        <w:t xml:space="preserve">gave non-financial </w:t>
      </w:r>
      <w:r w:rsidR="00BF07F9">
        <w:rPr>
          <w:rFonts w:ascii="Times New Roman" w:hAnsi="Times New Roman"/>
          <w:sz w:val="24"/>
          <w:szCs w:val="24"/>
        </w:rPr>
        <w:t>suppo</w:t>
      </w:r>
      <w:r w:rsidR="0046172A">
        <w:rPr>
          <w:rFonts w:ascii="Times New Roman" w:hAnsi="Times New Roman"/>
          <w:sz w:val="24"/>
          <w:szCs w:val="24"/>
        </w:rPr>
        <w:t>rt</w:t>
      </w:r>
      <w:r w:rsidR="00EB67AA">
        <w:rPr>
          <w:rFonts w:ascii="Times New Roman" w:hAnsi="Times New Roman"/>
          <w:sz w:val="24"/>
          <w:szCs w:val="24"/>
        </w:rPr>
        <w:t xml:space="preserve"> to</w:t>
      </w:r>
      <w:r w:rsidR="0046172A">
        <w:rPr>
          <w:rFonts w:ascii="Times New Roman" w:hAnsi="Times New Roman"/>
          <w:sz w:val="24"/>
          <w:szCs w:val="24"/>
        </w:rPr>
        <w:t xml:space="preserve"> the survey.</w:t>
      </w:r>
    </w:p>
    <w:p w:rsidR="006D6A11" w:rsidRDefault="00BF07F9" w:rsidP="00A41B32">
      <w:pPr>
        <w:spacing w:after="0" w:line="480" w:lineRule="auto"/>
        <w:jc w:val="both"/>
        <w:rPr>
          <w:rFonts w:ascii="Times New Roman" w:hAnsi="Times New Roman"/>
          <w:b/>
          <w:sz w:val="24"/>
          <w:szCs w:val="24"/>
        </w:rPr>
      </w:pPr>
      <w:r>
        <w:rPr>
          <w:rFonts w:ascii="Times New Roman" w:hAnsi="Times New Roman"/>
          <w:sz w:val="24"/>
          <w:szCs w:val="24"/>
        </w:rPr>
        <w:t xml:space="preserve"> </w:t>
      </w:r>
    </w:p>
    <w:p w:rsidR="00164C04" w:rsidRDefault="00DB5B21" w:rsidP="00A41B32">
      <w:pPr>
        <w:spacing w:after="0" w:line="480" w:lineRule="auto"/>
        <w:jc w:val="both"/>
        <w:rPr>
          <w:rFonts w:ascii="Times New Roman" w:hAnsi="Times New Roman"/>
          <w:b/>
          <w:sz w:val="24"/>
          <w:szCs w:val="24"/>
        </w:rPr>
      </w:pPr>
      <w:r>
        <w:rPr>
          <w:rFonts w:ascii="Times New Roman" w:hAnsi="Times New Roman"/>
          <w:b/>
          <w:sz w:val="24"/>
          <w:szCs w:val="24"/>
        </w:rPr>
        <w:t>Acknowledgement</w:t>
      </w:r>
      <w:r w:rsidR="006D6A11">
        <w:rPr>
          <w:rFonts w:ascii="Times New Roman" w:hAnsi="Times New Roman"/>
          <w:b/>
          <w:sz w:val="24"/>
          <w:szCs w:val="24"/>
        </w:rPr>
        <w:t>s</w:t>
      </w:r>
    </w:p>
    <w:p w:rsidR="009C125E" w:rsidRPr="006D6A11" w:rsidRDefault="009C125E" w:rsidP="00A41B32">
      <w:pPr>
        <w:spacing w:after="0" w:line="480" w:lineRule="auto"/>
        <w:jc w:val="both"/>
        <w:rPr>
          <w:rFonts w:ascii="Times New Roman" w:hAnsi="Times New Roman" w:cs="Times New Roman"/>
          <w:sz w:val="24"/>
          <w:szCs w:val="24"/>
        </w:rPr>
      </w:pPr>
      <w:r w:rsidRPr="006D6A11">
        <w:rPr>
          <w:rFonts w:ascii="Times New Roman" w:eastAsiaTheme="minorEastAsia" w:hAnsi="Times New Roman" w:cs="Times New Roman"/>
          <w:kern w:val="24"/>
          <w:sz w:val="24"/>
          <w:szCs w:val="24"/>
        </w:rPr>
        <w:t xml:space="preserve">A great deal of thanks also goes out to </w:t>
      </w:r>
      <w:r w:rsidR="006D6A11">
        <w:rPr>
          <w:rFonts w:ascii="Times New Roman" w:eastAsiaTheme="minorEastAsia" w:hAnsi="Times New Roman" w:cs="Times New Roman"/>
          <w:kern w:val="24"/>
          <w:sz w:val="24"/>
          <w:szCs w:val="24"/>
        </w:rPr>
        <w:t xml:space="preserve">the </w:t>
      </w:r>
      <w:r w:rsidRPr="006D6A11">
        <w:rPr>
          <w:rFonts w:ascii="Times New Roman" w:eastAsiaTheme="minorEastAsia" w:hAnsi="Times New Roman" w:cs="Times New Roman"/>
          <w:kern w:val="24"/>
          <w:sz w:val="24"/>
          <w:szCs w:val="24"/>
        </w:rPr>
        <w:t xml:space="preserve">sheep farmers across </w:t>
      </w:r>
      <w:r w:rsidR="006D6A11">
        <w:rPr>
          <w:rFonts w:ascii="Times New Roman" w:eastAsiaTheme="minorEastAsia" w:hAnsi="Times New Roman" w:cs="Times New Roman"/>
          <w:kern w:val="24"/>
          <w:sz w:val="24"/>
          <w:szCs w:val="24"/>
        </w:rPr>
        <w:t>England</w:t>
      </w:r>
      <w:r w:rsidR="00EB67AA">
        <w:rPr>
          <w:rFonts w:ascii="Times New Roman" w:eastAsiaTheme="minorEastAsia" w:hAnsi="Times New Roman" w:cs="Times New Roman"/>
          <w:kern w:val="24"/>
          <w:sz w:val="24"/>
          <w:szCs w:val="24"/>
        </w:rPr>
        <w:t>,</w:t>
      </w:r>
      <w:r w:rsidRPr="006D6A11">
        <w:rPr>
          <w:rFonts w:ascii="Times New Roman" w:eastAsiaTheme="minorEastAsia" w:hAnsi="Times New Roman" w:cs="Times New Roman"/>
          <w:kern w:val="24"/>
          <w:sz w:val="24"/>
          <w:szCs w:val="24"/>
        </w:rPr>
        <w:t xml:space="preserve"> to </w:t>
      </w:r>
      <w:r w:rsidR="006D6A11">
        <w:rPr>
          <w:rFonts w:ascii="Times New Roman" w:eastAsiaTheme="minorEastAsia" w:hAnsi="Times New Roman" w:cs="Times New Roman"/>
          <w:kern w:val="24"/>
          <w:sz w:val="24"/>
          <w:szCs w:val="24"/>
        </w:rPr>
        <w:t xml:space="preserve">EBLEX </w:t>
      </w:r>
      <w:r w:rsidRPr="006D6A11">
        <w:rPr>
          <w:rFonts w:ascii="Times New Roman" w:eastAsiaTheme="minorEastAsia" w:hAnsi="Times New Roman" w:cs="Times New Roman"/>
          <w:kern w:val="24"/>
          <w:sz w:val="24"/>
          <w:szCs w:val="24"/>
        </w:rPr>
        <w:t>for sup</w:t>
      </w:r>
      <w:r w:rsidR="00BF07F9">
        <w:rPr>
          <w:rFonts w:ascii="Times New Roman" w:eastAsiaTheme="minorEastAsia" w:hAnsi="Times New Roman" w:cs="Times New Roman"/>
          <w:kern w:val="24"/>
          <w:sz w:val="24"/>
          <w:szCs w:val="24"/>
        </w:rPr>
        <w:t xml:space="preserve">porting the </w:t>
      </w:r>
      <w:r w:rsidR="00C0510F">
        <w:rPr>
          <w:rFonts w:ascii="Times New Roman" w:eastAsiaTheme="minorEastAsia" w:hAnsi="Times New Roman" w:cs="Times New Roman"/>
          <w:kern w:val="24"/>
          <w:sz w:val="24"/>
          <w:szCs w:val="24"/>
        </w:rPr>
        <w:t>survey</w:t>
      </w:r>
      <w:r w:rsidR="00EB67AA">
        <w:rPr>
          <w:rFonts w:ascii="Times New Roman" w:eastAsiaTheme="minorEastAsia" w:hAnsi="Times New Roman" w:cs="Times New Roman"/>
          <w:kern w:val="24"/>
          <w:sz w:val="24"/>
          <w:szCs w:val="24"/>
        </w:rPr>
        <w:t>,</w:t>
      </w:r>
      <w:r w:rsidR="00BF07F9">
        <w:rPr>
          <w:rFonts w:ascii="Times New Roman" w:eastAsiaTheme="minorEastAsia" w:hAnsi="Times New Roman" w:cs="Times New Roman"/>
          <w:kern w:val="24"/>
          <w:sz w:val="24"/>
          <w:szCs w:val="24"/>
        </w:rPr>
        <w:t xml:space="preserve"> and to </w:t>
      </w:r>
      <w:r w:rsidR="00543E70">
        <w:rPr>
          <w:rFonts w:ascii="Times New Roman" w:eastAsiaTheme="minorEastAsia" w:hAnsi="Times New Roman" w:cs="Times New Roman"/>
          <w:kern w:val="24"/>
          <w:sz w:val="24"/>
          <w:szCs w:val="24"/>
        </w:rPr>
        <w:t>Moulton College</w:t>
      </w:r>
      <w:r w:rsidR="00EB67AA">
        <w:rPr>
          <w:rFonts w:ascii="Times New Roman" w:eastAsiaTheme="minorEastAsia" w:hAnsi="Times New Roman" w:cs="Times New Roman"/>
          <w:kern w:val="24"/>
          <w:sz w:val="24"/>
          <w:szCs w:val="24"/>
        </w:rPr>
        <w:t>,</w:t>
      </w:r>
      <w:r w:rsidR="00543E70">
        <w:rPr>
          <w:rFonts w:ascii="Times New Roman" w:eastAsiaTheme="minorEastAsia" w:hAnsi="Times New Roman" w:cs="Times New Roman"/>
          <w:kern w:val="24"/>
          <w:sz w:val="24"/>
          <w:szCs w:val="24"/>
        </w:rPr>
        <w:t xml:space="preserve"> through </w:t>
      </w:r>
      <w:r w:rsidR="00EB67AA">
        <w:rPr>
          <w:rFonts w:ascii="Times New Roman" w:eastAsiaTheme="minorEastAsia" w:hAnsi="Times New Roman" w:cs="Times New Roman"/>
          <w:kern w:val="24"/>
          <w:sz w:val="24"/>
          <w:szCs w:val="24"/>
        </w:rPr>
        <w:t xml:space="preserve">the </w:t>
      </w:r>
      <w:r w:rsidR="00BF07F9" w:rsidRPr="006D6A11">
        <w:rPr>
          <w:rFonts w:ascii="Times New Roman" w:hAnsi="Times New Roman"/>
          <w:sz w:val="24"/>
          <w:szCs w:val="24"/>
        </w:rPr>
        <w:t>Thomas Harrison Trust</w:t>
      </w:r>
      <w:r w:rsidR="00EB67AA">
        <w:rPr>
          <w:rFonts w:ascii="Times New Roman" w:hAnsi="Times New Roman"/>
          <w:sz w:val="24"/>
          <w:szCs w:val="24"/>
        </w:rPr>
        <w:t>,</w:t>
      </w:r>
      <w:r w:rsidR="00543E70">
        <w:rPr>
          <w:rFonts w:ascii="Times New Roman" w:hAnsi="Times New Roman"/>
          <w:sz w:val="24"/>
          <w:szCs w:val="24"/>
        </w:rPr>
        <w:t xml:space="preserve"> for the financial support.</w:t>
      </w:r>
    </w:p>
    <w:p w:rsidR="006D6A11" w:rsidRDefault="006D6A11" w:rsidP="00A41B32">
      <w:pPr>
        <w:spacing w:after="0" w:line="480" w:lineRule="auto"/>
        <w:jc w:val="both"/>
        <w:rPr>
          <w:rFonts w:ascii="Times New Roman" w:hAnsi="Times New Roman"/>
          <w:b/>
          <w:sz w:val="24"/>
          <w:szCs w:val="24"/>
        </w:rPr>
      </w:pPr>
    </w:p>
    <w:p w:rsidR="00E96A3C" w:rsidRDefault="00E96A3C" w:rsidP="00164C04">
      <w:pPr>
        <w:spacing w:after="0" w:line="480" w:lineRule="auto"/>
        <w:rPr>
          <w:rFonts w:ascii="Times New Roman" w:hAnsi="Times New Roman"/>
          <w:b/>
          <w:sz w:val="24"/>
          <w:szCs w:val="24"/>
          <w:lang w:val="pt-BR"/>
        </w:rPr>
      </w:pPr>
    </w:p>
    <w:p w:rsidR="00E96A3C" w:rsidRDefault="00E96A3C" w:rsidP="00164C04">
      <w:pPr>
        <w:spacing w:after="0" w:line="480" w:lineRule="auto"/>
        <w:rPr>
          <w:rFonts w:ascii="Times New Roman" w:hAnsi="Times New Roman"/>
          <w:b/>
          <w:sz w:val="24"/>
          <w:szCs w:val="24"/>
          <w:lang w:val="pt-BR"/>
        </w:rPr>
      </w:pPr>
    </w:p>
    <w:p w:rsidR="00E96A3C" w:rsidRDefault="00E96A3C" w:rsidP="00164C04">
      <w:pPr>
        <w:spacing w:after="0" w:line="480" w:lineRule="auto"/>
        <w:rPr>
          <w:rFonts w:ascii="Times New Roman" w:hAnsi="Times New Roman"/>
          <w:b/>
          <w:sz w:val="24"/>
          <w:szCs w:val="24"/>
          <w:lang w:val="pt-BR"/>
        </w:rPr>
      </w:pPr>
    </w:p>
    <w:p w:rsidR="00E96A3C" w:rsidRDefault="00E96A3C" w:rsidP="00164C04">
      <w:pPr>
        <w:spacing w:after="0" w:line="480" w:lineRule="auto"/>
        <w:rPr>
          <w:rFonts w:ascii="Times New Roman" w:hAnsi="Times New Roman"/>
          <w:b/>
          <w:sz w:val="24"/>
          <w:szCs w:val="24"/>
          <w:lang w:val="pt-BR"/>
        </w:rPr>
      </w:pPr>
    </w:p>
    <w:p w:rsidR="00E96A3C" w:rsidRDefault="00E96A3C" w:rsidP="00164C04">
      <w:pPr>
        <w:spacing w:after="0" w:line="480" w:lineRule="auto"/>
        <w:rPr>
          <w:rFonts w:ascii="Times New Roman" w:hAnsi="Times New Roman"/>
          <w:b/>
          <w:sz w:val="24"/>
          <w:szCs w:val="24"/>
          <w:lang w:val="pt-BR"/>
        </w:rPr>
      </w:pPr>
    </w:p>
    <w:p w:rsidR="00E96A3C" w:rsidRDefault="00E96A3C" w:rsidP="00164C04">
      <w:pPr>
        <w:spacing w:after="0" w:line="480" w:lineRule="auto"/>
        <w:rPr>
          <w:rFonts w:ascii="Times New Roman" w:hAnsi="Times New Roman"/>
          <w:b/>
          <w:sz w:val="24"/>
          <w:szCs w:val="24"/>
          <w:lang w:val="pt-BR"/>
        </w:rPr>
      </w:pPr>
    </w:p>
    <w:p w:rsidR="00164C04" w:rsidRPr="004B383F" w:rsidRDefault="0017266E" w:rsidP="00164C04">
      <w:pPr>
        <w:spacing w:after="0" w:line="480" w:lineRule="auto"/>
        <w:rPr>
          <w:rFonts w:ascii="Times New Roman" w:hAnsi="Times New Roman"/>
          <w:b/>
          <w:sz w:val="24"/>
          <w:szCs w:val="24"/>
          <w:lang w:val="pt-BR"/>
        </w:rPr>
      </w:pPr>
      <w:r>
        <w:rPr>
          <w:rFonts w:ascii="Times New Roman" w:hAnsi="Times New Roman"/>
          <w:b/>
          <w:sz w:val="24"/>
          <w:szCs w:val="24"/>
          <w:lang w:val="pt-BR"/>
        </w:rPr>
        <w:t xml:space="preserve">   </w:t>
      </w:r>
      <w:r w:rsidR="004F49EE">
        <w:rPr>
          <w:rFonts w:ascii="Times New Roman" w:hAnsi="Times New Roman"/>
          <w:b/>
          <w:sz w:val="24"/>
          <w:szCs w:val="24"/>
          <w:lang w:val="pt-BR"/>
        </w:rPr>
        <w:t xml:space="preserve"> </w:t>
      </w:r>
      <w:r w:rsidR="00164C04" w:rsidRPr="004B383F">
        <w:rPr>
          <w:rFonts w:ascii="Times New Roman" w:hAnsi="Times New Roman"/>
          <w:b/>
          <w:sz w:val="24"/>
          <w:szCs w:val="24"/>
          <w:lang w:val="pt-BR"/>
        </w:rPr>
        <w:t>References</w:t>
      </w:r>
    </w:p>
    <w:p w:rsidR="00022A6A" w:rsidRPr="006D6A11" w:rsidRDefault="00962229" w:rsidP="00EA47AA">
      <w:pPr>
        <w:autoSpaceDE w:val="0"/>
        <w:autoSpaceDN w:val="0"/>
        <w:adjustRightInd w:val="0"/>
        <w:spacing w:after="0" w:line="360" w:lineRule="auto"/>
        <w:ind w:left="270"/>
        <w:jc w:val="both"/>
        <w:rPr>
          <w:rFonts w:ascii="Times New Roman" w:hAnsi="Times New Roman" w:cs="Times New Roman"/>
          <w:bCs/>
          <w:sz w:val="24"/>
          <w:szCs w:val="24"/>
        </w:rPr>
      </w:pPr>
      <w:r w:rsidRPr="006D6A11">
        <w:rPr>
          <w:rFonts w:ascii="Times New Roman" w:hAnsi="Times New Roman" w:cs="Times New Roman"/>
          <w:sz w:val="24"/>
          <w:szCs w:val="24"/>
          <w:lang w:val="pt-BR"/>
        </w:rPr>
        <w:lastRenderedPageBreak/>
        <w:t>ABRAHAO, J. S., CAMPOS, R.</w:t>
      </w:r>
      <w:r w:rsidR="00C05D69">
        <w:rPr>
          <w:rFonts w:ascii="Times New Roman" w:hAnsi="Times New Roman" w:cs="Times New Roman"/>
          <w:sz w:val="24"/>
          <w:szCs w:val="24"/>
          <w:lang w:val="pt-BR"/>
        </w:rPr>
        <w:t xml:space="preserve"> K., TRINDADE, G. S., M. M., &amp;</w:t>
      </w:r>
      <w:r w:rsidRPr="006D6A11">
        <w:rPr>
          <w:rFonts w:ascii="Times New Roman" w:hAnsi="Times New Roman" w:cs="Times New Roman"/>
          <w:sz w:val="24"/>
          <w:szCs w:val="24"/>
          <w:lang w:val="pt-BR"/>
        </w:rPr>
        <w:t xml:space="preserve"> ERNA</w:t>
      </w:r>
      <w:r w:rsidR="00C05D69">
        <w:rPr>
          <w:rFonts w:ascii="Times New Roman" w:hAnsi="Times New Roman" w:cs="Times New Roman"/>
          <w:sz w:val="24"/>
          <w:szCs w:val="24"/>
          <w:lang w:val="pt-BR"/>
        </w:rPr>
        <w:t>,</w:t>
      </w:r>
      <w:r w:rsidRPr="006D6A11">
        <w:rPr>
          <w:rFonts w:ascii="Times New Roman" w:hAnsi="Times New Roman" w:cs="Times New Roman"/>
          <w:sz w:val="24"/>
          <w:szCs w:val="24"/>
          <w:lang w:val="pt-BR"/>
        </w:rPr>
        <w:t xml:space="preserve"> G</w:t>
      </w:r>
      <w:r w:rsidR="00C05D69">
        <w:rPr>
          <w:rFonts w:ascii="Times New Roman" w:hAnsi="Times New Roman" w:cs="Times New Roman"/>
          <w:sz w:val="24"/>
          <w:szCs w:val="24"/>
          <w:lang w:val="pt-BR"/>
        </w:rPr>
        <w:t>. K</w:t>
      </w:r>
      <w:r w:rsidRPr="006D6A11">
        <w:rPr>
          <w:rFonts w:ascii="Times New Roman" w:hAnsi="Times New Roman" w:cs="Times New Roman"/>
          <w:sz w:val="24"/>
          <w:szCs w:val="24"/>
          <w:lang w:val="pt-BR"/>
        </w:rPr>
        <w:t xml:space="preserve"> </w:t>
      </w:r>
      <w:r w:rsidR="00987E83">
        <w:rPr>
          <w:rFonts w:ascii="Times New Roman" w:hAnsi="Times New Roman" w:cs="Times New Roman"/>
          <w:sz w:val="24"/>
          <w:szCs w:val="24"/>
          <w:lang w:val="pt-BR"/>
        </w:rPr>
        <w:t xml:space="preserve">(2009). </w:t>
      </w:r>
      <w:r w:rsidR="00022A6A" w:rsidRPr="006D6A11">
        <w:rPr>
          <w:rFonts w:ascii="Times New Roman" w:hAnsi="Times New Roman" w:cs="Times New Roman"/>
          <w:bCs/>
          <w:sz w:val="24"/>
          <w:szCs w:val="24"/>
        </w:rPr>
        <w:t xml:space="preserve">Detection and phylogenetic analysis of </w:t>
      </w:r>
      <w:r w:rsidR="00022A6A" w:rsidRPr="00122913">
        <w:rPr>
          <w:rFonts w:ascii="Times New Roman" w:hAnsi="Times New Roman" w:cs="Times New Roman"/>
          <w:bCs/>
          <w:iCs/>
          <w:sz w:val="24"/>
          <w:szCs w:val="24"/>
        </w:rPr>
        <w:t>Orf virus</w:t>
      </w:r>
      <w:r w:rsidR="00022A6A" w:rsidRPr="006D6A11">
        <w:rPr>
          <w:rFonts w:ascii="Times New Roman" w:hAnsi="Times New Roman" w:cs="Times New Roman"/>
          <w:bCs/>
          <w:i/>
          <w:iCs/>
          <w:sz w:val="24"/>
          <w:szCs w:val="24"/>
        </w:rPr>
        <w:t xml:space="preserve"> </w:t>
      </w:r>
      <w:r w:rsidR="00022A6A" w:rsidRPr="006D6A11">
        <w:rPr>
          <w:rFonts w:ascii="Times New Roman" w:hAnsi="Times New Roman" w:cs="Times New Roman"/>
          <w:bCs/>
          <w:sz w:val="24"/>
          <w:szCs w:val="24"/>
        </w:rPr>
        <w:t xml:space="preserve">from sheep in Brazil: a case report. </w:t>
      </w:r>
      <w:proofErr w:type="gramStart"/>
      <w:r w:rsidR="00022A6A" w:rsidRPr="006D6A11">
        <w:rPr>
          <w:rFonts w:ascii="Times New Roman" w:hAnsi="Times New Roman" w:cs="Times New Roman"/>
          <w:iCs/>
          <w:sz w:val="24"/>
          <w:szCs w:val="24"/>
        </w:rPr>
        <w:t>Virol</w:t>
      </w:r>
      <w:r>
        <w:rPr>
          <w:rFonts w:ascii="Times New Roman" w:hAnsi="Times New Roman" w:cs="Times New Roman"/>
          <w:iCs/>
          <w:sz w:val="24"/>
          <w:szCs w:val="24"/>
        </w:rPr>
        <w:t>ogy</w:t>
      </w:r>
      <w:r w:rsidR="00022A6A" w:rsidRPr="006D6A11">
        <w:rPr>
          <w:rFonts w:ascii="Times New Roman" w:hAnsi="Times New Roman" w:cs="Times New Roman"/>
          <w:iCs/>
          <w:sz w:val="24"/>
          <w:szCs w:val="24"/>
        </w:rPr>
        <w:t xml:space="preserve"> J</w:t>
      </w:r>
      <w:r>
        <w:rPr>
          <w:rFonts w:ascii="Times New Roman" w:hAnsi="Times New Roman" w:cs="Times New Roman"/>
          <w:iCs/>
          <w:sz w:val="24"/>
          <w:szCs w:val="24"/>
        </w:rPr>
        <w:t>ournal</w:t>
      </w:r>
      <w:r w:rsidR="00022A6A" w:rsidRPr="006D6A11">
        <w:rPr>
          <w:rFonts w:ascii="Times New Roman" w:hAnsi="Times New Roman" w:cs="Times New Roman"/>
          <w:i/>
          <w:iCs/>
          <w:sz w:val="24"/>
          <w:szCs w:val="24"/>
        </w:rPr>
        <w:t xml:space="preserve"> </w:t>
      </w:r>
      <w:r w:rsidR="00022A6A" w:rsidRPr="00962229">
        <w:rPr>
          <w:rFonts w:ascii="Times New Roman" w:hAnsi="Times New Roman" w:cs="Times New Roman"/>
          <w:b/>
          <w:bCs/>
          <w:sz w:val="24"/>
          <w:szCs w:val="24"/>
        </w:rPr>
        <w:t>6</w:t>
      </w:r>
      <w:r w:rsidR="00B33908" w:rsidRPr="006D6A11">
        <w:rPr>
          <w:rFonts w:ascii="Times New Roman" w:hAnsi="Times New Roman" w:cs="Times New Roman"/>
          <w:bCs/>
          <w:sz w:val="24"/>
          <w:szCs w:val="24"/>
        </w:rPr>
        <w:t>,</w:t>
      </w:r>
      <w:r w:rsidR="00022A6A" w:rsidRPr="006D6A11">
        <w:rPr>
          <w:rFonts w:ascii="Times New Roman" w:hAnsi="Times New Roman" w:cs="Times New Roman"/>
          <w:sz w:val="24"/>
          <w:szCs w:val="24"/>
        </w:rPr>
        <w:t xml:space="preserve"> 47</w:t>
      </w:r>
      <w:r w:rsidR="00B33908" w:rsidRPr="006D6A11">
        <w:rPr>
          <w:rFonts w:ascii="Times New Roman" w:hAnsi="Times New Roman" w:cs="Times New Roman"/>
          <w:sz w:val="24"/>
          <w:szCs w:val="24"/>
        </w:rPr>
        <w:t>.</w:t>
      </w:r>
      <w:proofErr w:type="gramEnd"/>
    </w:p>
    <w:p w:rsidR="0006585B" w:rsidRPr="00AF2FEE" w:rsidRDefault="005274CF" w:rsidP="00987E83">
      <w:pPr>
        <w:spacing w:after="0" w:line="480" w:lineRule="auto"/>
        <w:ind w:left="284"/>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ANONYMOUS</w:t>
      </w:r>
      <w:r w:rsidR="0006585B" w:rsidRPr="00AF2FE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06585B" w:rsidRPr="00AF2FEE">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w:t>
      </w:r>
      <w:r w:rsidR="0006585B" w:rsidRPr="00AF2FEE">
        <w:rPr>
          <w:rFonts w:ascii="Times New Roman" w:eastAsia="Times New Roman" w:hAnsi="Times New Roman" w:cs="Times New Roman"/>
          <w:sz w:val="24"/>
          <w:szCs w:val="24"/>
          <w:lang w:eastAsia="en-GB"/>
        </w:rPr>
        <w:t>.</w:t>
      </w:r>
      <w:proofErr w:type="gramEnd"/>
      <w:r w:rsidR="0006585B" w:rsidRPr="00AF2FEE">
        <w:rPr>
          <w:rFonts w:ascii="Times New Roman" w:eastAsia="Times New Roman" w:hAnsi="Times New Roman" w:cs="Times New Roman"/>
          <w:sz w:val="24"/>
          <w:szCs w:val="24"/>
          <w:lang w:eastAsia="en-GB"/>
        </w:rPr>
        <w:t xml:space="preserve"> </w:t>
      </w:r>
      <w:r w:rsidR="0006585B" w:rsidRPr="00AF2FEE">
        <w:rPr>
          <w:rFonts w:ascii="Times New Roman" w:hAnsi="Times New Roman" w:cs="Times New Roman"/>
          <w:sz w:val="24"/>
          <w:szCs w:val="24"/>
        </w:rPr>
        <w:t xml:space="preserve">Vaccine shortage to leave sheep exposed to orf. </w:t>
      </w:r>
      <w:r w:rsidR="0006585B" w:rsidRPr="00AF2FEE">
        <w:rPr>
          <w:rFonts w:ascii="Times New Roman" w:eastAsia="Times New Roman" w:hAnsi="Times New Roman" w:cs="Times New Roman"/>
          <w:sz w:val="24"/>
          <w:szCs w:val="24"/>
          <w:lang w:eastAsia="en-GB"/>
        </w:rPr>
        <w:t>Farmers Weekly</w:t>
      </w:r>
      <w:r w:rsidR="00E00AC0">
        <w:rPr>
          <w:rFonts w:ascii="Times New Roman" w:hAnsi="Times New Roman" w:cs="Times New Roman"/>
          <w:sz w:val="24"/>
          <w:szCs w:val="24"/>
        </w:rPr>
        <w:t xml:space="preserve"> [online] </w:t>
      </w:r>
      <w:r w:rsidR="0006585B" w:rsidRPr="00AF2FEE">
        <w:rPr>
          <w:rFonts w:ascii="Times New Roman" w:hAnsi="Times New Roman" w:cs="Times New Roman"/>
          <w:sz w:val="24"/>
          <w:szCs w:val="24"/>
        </w:rPr>
        <w:t>Available at: http://www.fwi.co.uk/articles/14/04/2011/126355/vaccine-shortage-to-leave-sheep-exposed-to-orf.htm#.UZtOKqNwZdg [Accessed 21/05/2013].</w:t>
      </w:r>
    </w:p>
    <w:p w:rsidR="006F31A4" w:rsidRPr="00AF2FEE" w:rsidRDefault="005274CF"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BABIUK, S., BOWDEN, T.R., BOYLE, D.B., WALLACE, D.B.</w:t>
      </w:r>
      <w:r w:rsidR="00C05D69" w:rsidRPr="00AF2FEE">
        <w:rPr>
          <w:rFonts w:ascii="Times New Roman" w:hAnsi="Times New Roman" w:cs="Times New Roman"/>
          <w:sz w:val="24"/>
          <w:szCs w:val="24"/>
        </w:rPr>
        <w:t xml:space="preserve">, </w:t>
      </w:r>
      <w:r w:rsidR="00C05D69">
        <w:rPr>
          <w:rFonts w:ascii="Times New Roman" w:hAnsi="Times New Roman" w:cs="Times New Roman"/>
          <w:sz w:val="24"/>
          <w:szCs w:val="24"/>
        </w:rPr>
        <w:t xml:space="preserve">&amp; </w:t>
      </w:r>
      <w:r w:rsidRPr="00AF2FEE">
        <w:rPr>
          <w:rFonts w:ascii="Times New Roman" w:hAnsi="Times New Roman" w:cs="Times New Roman"/>
          <w:sz w:val="24"/>
          <w:szCs w:val="24"/>
        </w:rPr>
        <w:t>KITCHING, R.P.</w:t>
      </w:r>
      <w:proofErr w:type="gramEnd"/>
      <w:r>
        <w:rPr>
          <w:rFonts w:ascii="Times New Roman" w:hAnsi="Times New Roman" w:cs="Times New Roman"/>
          <w:sz w:val="24"/>
          <w:szCs w:val="24"/>
        </w:rPr>
        <w:t xml:space="preserve"> </w:t>
      </w:r>
      <w:r w:rsidR="006F31A4" w:rsidRPr="00AF2FEE">
        <w:rPr>
          <w:rFonts w:ascii="Times New Roman" w:hAnsi="Times New Roman" w:cs="Times New Roman"/>
          <w:sz w:val="24"/>
          <w:szCs w:val="24"/>
        </w:rPr>
        <w:t xml:space="preserve"> </w:t>
      </w:r>
      <w:r>
        <w:rPr>
          <w:rFonts w:ascii="Times New Roman" w:hAnsi="Times New Roman" w:cs="Times New Roman"/>
          <w:sz w:val="24"/>
          <w:szCs w:val="24"/>
        </w:rPr>
        <w:t>(</w:t>
      </w:r>
      <w:r w:rsidR="006F31A4" w:rsidRPr="00AF2FEE">
        <w:rPr>
          <w:rFonts w:ascii="Times New Roman" w:hAnsi="Times New Roman" w:cs="Times New Roman"/>
          <w:sz w:val="24"/>
          <w:szCs w:val="24"/>
        </w:rPr>
        <w:t>2008</w:t>
      </w:r>
      <w:r>
        <w:rPr>
          <w:rFonts w:ascii="Times New Roman" w:hAnsi="Times New Roman" w:cs="Times New Roman"/>
          <w:sz w:val="24"/>
          <w:szCs w:val="24"/>
        </w:rPr>
        <w:t>)</w:t>
      </w:r>
      <w:r w:rsidR="006F31A4" w:rsidRPr="00AF2FEE">
        <w:rPr>
          <w:rFonts w:ascii="Times New Roman" w:hAnsi="Times New Roman" w:cs="Times New Roman"/>
          <w:sz w:val="24"/>
          <w:szCs w:val="24"/>
        </w:rPr>
        <w:t xml:space="preserve">. </w:t>
      </w:r>
      <w:proofErr w:type="spellStart"/>
      <w:r w:rsidR="006F31A4" w:rsidRPr="00AF2FEE">
        <w:rPr>
          <w:rFonts w:ascii="Times New Roman" w:hAnsi="Times New Roman" w:cs="Times New Roman"/>
          <w:sz w:val="24"/>
          <w:szCs w:val="24"/>
        </w:rPr>
        <w:t>Capripoxviruses</w:t>
      </w:r>
      <w:proofErr w:type="spellEnd"/>
      <w:r w:rsidR="006F31A4" w:rsidRPr="00AF2FEE">
        <w:rPr>
          <w:rFonts w:ascii="Times New Roman" w:hAnsi="Times New Roman" w:cs="Times New Roman"/>
          <w:sz w:val="24"/>
          <w:szCs w:val="24"/>
        </w:rPr>
        <w:t xml:space="preserve">: An emerging worldwide threat to sheep, goats and cattle. </w:t>
      </w:r>
      <w:proofErr w:type="gramStart"/>
      <w:r w:rsidR="006F31A4" w:rsidRPr="00AF2FEE">
        <w:rPr>
          <w:rFonts w:ascii="Times New Roman" w:hAnsi="Times New Roman" w:cs="Times New Roman"/>
          <w:sz w:val="24"/>
          <w:szCs w:val="24"/>
        </w:rPr>
        <w:t>Transbound</w:t>
      </w:r>
      <w:r w:rsidR="008F3F7A">
        <w:rPr>
          <w:rFonts w:ascii="Times New Roman" w:hAnsi="Times New Roman" w:cs="Times New Roman"/>
          <w:sz w:val="24"/>
          <w:szCs w:val="24"/>
        </w:rPr>
        <w:t>ary</w:t>
      </w:r>
      <w:r w:rsidR="006F31A4" w:rsidRPr="00AF2FEE">
        <w:rPr>
          <w:rFonts w:ascii="Times New Roman" w:hAnsi="Times New Roman" w:cs="Times New Roman"/>
          <w:sz w:val="24"/>
          <w:szCs w:val="24"/>
        </w:rPr>
        <w:t xml:space="preserve"> Emerg</w:t>
      </w:r>
      <w:r>
        <w:rPr>
          <w:rFonts w:ascii="Times New Roman" w:hAnsi="Times New Roman" w:cs="Times New Roman"/>
          <w:sz w:val="24"/>
          <w:szCs w:val="24"/>
        </w:rPr>
        <w:t>ing</w:t>
      </w:r>
      <w:r w:rsidR="006F31A4" w:rsidRPr="00AF2FEE">
        <w:rPr>
          <w:rFonts w:ascii="Times New Roman" w:hAnsi="Times New Roman" w:cs="Times New Roman"/>
          <w:sz w:val="24"/>
          <w:szCs w:val="24"/>
        </w:rPr>
        <w:t xml:space="preserve"> Dis</w:t>
      </w:r>
      <w:r>
        <w:rPr>
          <w:rFonts w:ascii="Times New Roman" w:hAnsi="Times New Roman" w:cs="Times New Roman"/>
          <w:sz w:val="24"/>
          <w:szCs w:val="24"/>
        </w:rPr>
        <w:t>eases</w:t>
      </w:r>
      <w:r w:rsidR="006F31A4" w:rsidRPr="00AF2FEE">
        <w:rPr>
          <w:rFonts w:ascii="Times New Roman" w:hAnsi="Times New Roman" w:cs="Times New Roman"/>
          <w:sz w:val="24"/>
          <w:szCs w:val="24"/>
        </w:rPr>
        <w:t xml:space="preserve"> </w:t>
      </w:r>
      <w:r w:rsidR="006F31A4" w:rsidRPr="005274CF">
        <w:rPr>
          <w:rFonts w:ascii="Times New Roman" w:hAnsi="Times New Roman" w:cs="Times New Roman"/>
          <w:b/>
          <w:sz w:val="24"/>
          <w:szCs w:val="24"/>
        </w:rPr>
        <w:t>55</w:t>
      </w:r>
      <w:r w:rsidR="006F31A4" w:rsidRPr="00AF2FEE">
        <w:rPr>
          <w:rFonts w:ascii="Times New Roman" w:hAnsi="Times New Roman" w:cs="Times New Roman"/>
          <w:sz w:val="24"/>
          <w:szCs w:val="24"/>
        </w:rPr>
        <w:t>, 263-272.</w:t>
      </w:r>
      <w:proofErr w:type="gramEnd"/>
    </w:p>
    <w:p w:rsidR="00BC7FF5" w:rsidRPr="00AF2FEE" w:rsidRDefault="005274CF"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BHANUPRAKASH, V., INDRANI, </w:t>
      </w:r>
      <w:r>
        <w:rPr>
          <w:rFonts w:ascii="Times New Roman" w:hAnsi="Times New Roman" w:cs="Times New Roman"/>
          <w:sz w:val="24"/>
          <w:szCs w:val="24"/>
        </w:rPr>
        <w:t xml:space="preserve">B.K., HOSAMANI, M., </w:t>
      </w:r>
      <w:r w:rsidR="00C05D69">
        <w:rPr>
          <w:rFonts w:ascii="Times New Roman" w:hAnsi="Times New Roman" w:cs="Times New Roman"/>
          <w:sz w:val="24"/>
          <w:szCs w:val="24"/>
        </w:rPr>
        <w:t xml:space="preserve">&amp; </w:t>
      </w:r>
      <w:r>
        <w:rPr>
          <w:rFonts w:ascii="Times New Roman" w:hAnsi="Times New Roman" w:cs="Times New Roman"/>
          <w:sz w:val="24"/>
          <w:szCs w:val="24"/>
        </w:rPr>
        <w:t>SINGH, R.K.</w:t>
      </w:r>
      <w:r w:rsidR="00BC7FF5" w:rsidRPr="00AF2FEE">
        <w:rPr>
          <w:rFonts w:ascii="Times New Roman" w:hAnsi="Times New Roman" w:cs="Times New Roman"/>
          <w:sz w:val="24"/>
          <w:szCs w:val="24"/>
        </w:rPr>
        <w:t xml:space="preserve"> </w:t>
      </w:r>
      <w:r>
        <w:rPr>
          <w:rFonts w:ascii="Times New Roman" w:hAnsi="Times New Roman" w:cs="Times New Roman"/>
          <w:sz w:val="24"/>
          <w:szCs w:val="24"/>
        </w:rPr>
        <w:t>(</w:t>
      </w:r>
      <w:r w:rsidR="00BC7FF5" w:rsidRPr="00AF2FEE">
        <w:rPr>
          <w:rFonts w:ascii="Times New Roman" w:hAnsi="Times New Roman" w:cs="Times New Roman"/>
          <w:sz w:val="24"/>
          <w:szCs w:val="24"/>
        </w:rPr>
        <w:t>2006</w:t>
      </w:r>
      <w:r>
        <w:rPr>
          <w:rFonts w:ascii="Times New Roman" w:hAnsi="Times New Roman" w:cs="Times New Roman"/>
          <w:sz w:val="24"/>
          <w:szCs w:val="24"/>
        </w:rPr>
        <w:t>)</w:t>
      </w:r>
      <w:r w:rsidR="00BC7FF5" w:rsidRPr="00AF2FEE">
        <w:rPr>
          <w:rFonts w:ascii="Times New Roman" w:hAnsi="Times New Roman" w:cs="Times New Roman"/>
          <w:sz w:val="24"/>
          <w:szCs w:val="24"/>
        </w:rPr>
        <w:t>.</w:t>
      </w:r>
      <w:proofErr w:type="gramEnd"/>
      <w:r w:rsidR="00BC7FF5" w:rsidRPr="00AF2FEE">
        <w:rPr>
          <w:rFonts w:ascii="Times New Roman" w:hAnsi="Times New Roman" w:cs="Times New Roman"/>
          <w:sz w:val="24"/>
          <w:szCs w:val="24"/>
        </w:rPr>
        <w:t xml:space="preserve"> </w:t>
      </w:r>
      <w:proofErr w:type="gramStart"/>
      <w:r w:rsidR="00BC7FF5" w:rsidRPr="00AF2FEE">
        <w:rPr>
          <w:rFonts w:ascii="Times New Roman" w:hAnsi="Times New Roman" w:cs="Times New Roman"/>
          <w:sz w:val="24"/>
          <w:szCs w:val="24"/>
        </w:rPr>
        <w:t>The current status of sheep pox disease.</w:t>
      </w:r>
      <w:proofErr w:type="gramEnd"/>
      <w:r w:rsidR="00BC7FF5" w:rsidRPr="00AF2FEE">
        <w:rPr>
          <w:rFonts w:ascii="Times New Roman" w:hAnsi="Times New Roman" w:cs="Times New Roman"/>
          <w:sz w:val="24"/>
          <w:szCs w:val="24"/>
        </w:rPr>
        <w:t xml:space="preserve"> Comp</w:t>
      </w:r>
      <w:r>
        <w:rPr>
          <w:rFonts w:ascii="Times New Roman" w:hAnsi="Times New Roman" w:cs="Times New Roman"/>
          <w:sz w:val="24"/>
          <w:szCs w:val="24"/>
        </w:rPr>
        <w:t>arative</w:t>
      </w:r>
      <w:r w:rsidR="00BC7FF5" w:rsidRPr="00AF2FEE">
        <w:rPr>
          <w:rFonts w:ascii="Times New Roman" w:hAnsi="Times New Roman" w:cs="Times New Roman"/>
          <w:sz w:val="24"/>
          <w:szCs w:val="24"/>
        </w:rPr>
        <w:t xml:space="preserve"> Immunol</w:t>
      </w:r>
      <w:r>
        <w:rPr>
          <w:rFonts w:ascii="Times New Roman" w:hAnsi="Times New Roman" w:cs="Times New Roman"/>
          <w:sz w:val="24"/>
          <w:szCs w:val="24"/>
        </w:rPr>
        <w:t>ogy,</w:t>
      </w:r>
      <w:r w:rsidR="00BC7FF5" w:rsidRPr="00AF2FEE">
        <w:rPr>
          <w:rFonts w:ascii="Times New Roman" w:hAnsi="Times New Roman" w:cs="Times New Roman"/>
          <w:sz w:val="24"/>
          <w:szCs w:val="24"/>
        </w:rPr>
        <w:t xml:space="preserve"> Microb</w:t>
      </w:r>
      <w:r>
        <w:rPr>
          <w:rFonts w:ascii="Times New Roman" w:hAnsi="Times New Roman" w:cs="Times New Roman"/>
          <w:sz w:val="24"/>
          <w:szCs w:val="24"/>
        </w:rPr>
        <w:t>iology and Infectious Disease</w:t>
      </w:r>
      <w:r w:rsidR="00BC7FF5" w:rsidRPr="00AF2FEE">
        <w:rPr>
          <w:rFonts w:ascii="Times New Roman" w:hAnsi="Times New Roman" w:cs="Times New Roman"/>
          <w:sz w:val="24"/>
          <w:szCs w:val="24"/>
        </w:rPr>
        <w:t xml:space="preserve"> </w:t>
      </w:r>
      <w:r w:rsidR="00BC7FF5" w:rsidRPr="005274CF">
        <w:rPr>
          <w:rFonts w:ascii="Times New Roman" w:hAnsi="Times New Roman" w:cs="Times New Roman"/>
          <w:b/>
          <w:sz w:val="24"/>
          <w:szCs w:val="24"/>
        </w:rPr>
        <w:t>29</w:t>
      </w:r>
      <w:r w:rsidR="00BC7FF5" w:rsidRPr="00AF2FEE">
        <w:rPr>
          <w:rFonts w:ascii="Times New Roman" w:hAnsi="Times New Roman" w:cs="Times New Roman"/>
          <w:sz w:val="24"/>
          <w:szCs w:val="24"/>
        </w:rPr>
        <w:t>, 27-60.</w:t>
      </w:r>
    </w:p>
    <w:p w:rsidR="004D5950" w:rsidRPr="00AF2FEE" w:rsidRDefault="00EE524C"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BAWDEN, T.R., BABIUK, S.L., PARKYN,</w:t>
      </w:r>
      <w:r>
        <w:rPr>
          <w:rFonts w:ascii="Times New Roman" w:hAnsi="Times New Roman" w:cs="Times New Roman"/>
          <w:sz w:val="24"/>
          <w:szCs w:val="24"/>
        </w:rPr>
        <w:t xml:space="preserve"> G.R., COPPS, J.S., </w:t>
      </w:r>
      <w:r w:rsidR="00C05D69">
        <w:rPr>
          <w:rFonts w:ascii="Times New Roman" w:hAnsi="Times New Roman" w:cs="Times New Roman"/>
          <w:sz w:val="24"/>
          <w:szCs w:val="24"/>
        </w:rPr>
        <w:t xml:space="preserve">&amp; </w:t>
      </w:r>
      <w:r>
        <w:rPr>
          <w:rFonts w:ascii="Times New Roman" w:hAnsi="Times New Roman" w:cs="Times New Roman"/>
          <w:sz w:val="24"/>
          <w:szCs w:val="24"/>
        </w:rPr>
        <w:t>BOYLE, D.B.</w:t>
      </w:r>
      <w:r w:rsidR="004D5950" w:rsidRPr="00AF2FEE">
        <w:rPr>
          <w:rFonts w:ascii="Times New Roman" w:hAnsi="Times New Roman" w:cs="Times New Roman"/>
          <w:sz w:val="24"/>
          <w:szCs w:val="24"/>
        </w:rPr>
        <w:t xml:space="preserve"> </w:t>
      </w:r>
      <w:r>
        <w:rPr>
          <w:rFonts w:ascii="Times New Roman" w:hAnsi="Times New Roman" w:cs="Times New Roman"/>
          <w:sz w:val="24"/>
          <w:szCs w:val="24"/>
        </w:rPr>
        <w:t>(</w:t>
      </w:r>
      <w:r w:rsidR="004D5950" w:rsidRPr="00AF2FEE">
        <w:rPr>
          <w:rFonts w:ascii="Times New Roman" w:hAnsi="Times New Roman" w:cs="Times New Roman"/>
          <w:sz w:val="24"/>
          <w:szCs w:val="24"/>
        </w:rPr>
        <w:t>2008</w:t>
      </w:r>
      <w:r>
        <w:rPr>
          <w:rFonts w:ascii="Times New Roman" w:hAnsi="Times New Roman" w:cs="Times New Roman"/>
          <w:sz w:val="24"/>
          <w:szCs w:val="24"/>
        </w:rPr>
        <w:t>)</w:t>
      </w:r>
      <w:r w:rsidR="004D5950" w:rsidRPr="00AF2FEE">
        <w:rPr>
          <w:rFonts w:ascii="Times New Roman" w:hAnsi="Times New Roman" w:cs="Times New Roman"/>
          <w:sz w:val="24"/>
          <w:szCs w:val="24"/>
        </w:rPr>
        <w:t>.</w:t>
      </w:r>
      <w:proofErr w:type="gramEnd"/>
      <w:r w:rsidR="004D5950" w:rsidRPr="00AF2FEE">
        <w:rPr>
          <w:rFonts w:ascii="Times New Roman" w:hAnsi="Times New Roman" w:cs="Times New Roman"/>
          <w:sz w:val="24"/>
          <w:szCs w:val="24"/>
        </w:rPr>
        <w:t xml:space="preserve"> Capropoxvirus tissue tropism and shedding: A quantitative study in experimentally infected sheep and goats. Virology </w:t>
      </w:r>
      <w:r w:rsidR="004D5950" w:rsidRPr="00EE524C">
        <w:rPr>
          <w:rFonts w:ascii="Times New Roman" w:hAnsi="Times New Roman" w:cs="Times New Roman"/>
          <w:b/>
          <w:sz w:val="24"/>
          <w:szCs w:val="24"/>
        </w:rPr>
        <w:t>371</w:t>
      </w:r>
      <w:r w:rsidR="004D5950" w:rsidRPr="00AF2FEE">
        <w:rPr>
          <w:rFonts w:ascii="Times New Roman" w:hAnsi="Times New Roman" w:cs="Times New Roman"/>
          <w:sz w:val="24"/>
          <w:szCs w:val="24"/>
        </w:rPr>
        <w:t>, 380-393.</w:t>
      </w:r>
    </w:p>
    <w:p w:rsidR="00C356DB" w:rsidRPr="00AF2FEE" w:rsidRDefault="00EE524C" w:rsidP="00987E83">
      <w:pPr>
        <w:spacing w:after="0" w:line="480" w:lineRule="auto"/>
        <w:ind w:left="284"/>
        <w:jc w:val="both"/>
        <w:rPr>
          <w:rFonts w:ascii="Times New Roman" w:hAnsi="Times New Roman" w:cs="Times New Roman"/>
          <w:sz w:val="24"/>
          <w:szCs w:val="24"/>
        </w:rPr>
      </w:pPr>
      <w:r w:rsidRPr="00AF2FEE">
        <w:rPr>
          <w:rFonts w:ascii="Times New Roman" w:hAnsi="Times New Roman" w:cs="Times New Roman"/>
          <w:sz w:val="24"/>
          <w:szCs w:val="24"/>
        </w:rPr>
        <w:t xml:space="preserve">BENNETT, </w:t>
      </w:r>
      <w:r>
        <w:rPr>
          <w:rFonts w:ascii="Times New Roman" w:hAnsi="Times New Roman" w:cs="Times New Roman"/>
          <w:sz w:val="24"/>
          <w:szCs w:val="24"/>
        </w:rPr>
        <w:t>R. (</w:t>
      </w:r>
      <w:r w:rsidR="00C356DB" w:rsidRPr="00AF2FEE">
        <w:rPr>
          <w:rFonts w:ascii="Times New Roman" w:hAnsi="Times New Roman" w:cs="Times New Roman"/>
          <w:sz w:val="24"/>
          <w:szCs w:val="24"/>
        </w:rPr>
        <w:t>1999</w:t>
      </w:r>
      <w:r>
        <w:rPr>
          <w:rFonts w:ascii="Times New Roman" w:hAnsi="Times New Roman" w:cs="Times New Roman"/>
          <w:sz w:val="24"/>
          <w:szCs w:val="24"/>
        </w:rPr>
        <w:t>)</w:t>
      </w:r>
      <w:r w:rsidR="00C356DB" w:rsidRPr="00AF2FEE">
        <w:rPr>
          <w:rFonts w:ascii="Times New Roman" w:hAnsi="Times New Roman" w:cs="Times New Roman"/>
          <w:sz w:val="24"/>
          <w:szCs w:val="24"/>
        </w:rPr>
        <w:t>. Preliminary estimates of the direct costs associated with endemic diseases of livestock in Great Britain. Prev</w:t>
      </w:r>
      <w:r>
        <w:rPr>
          <w:rFonts w:ascii="Times New Roman" w:hAnsi="Times New Roman" w:cs="Times New Roman"/>
          <w:sz w:val="24"/>
          <w:szCs w:val="24"/>
        </w:rPr>
        <w:t>entive</w:t>
      </w:r>
      <w:r w:rsidR="00C356DB" w:rsidRPr="00AF2FEE">
        <w:rPr>
          <w:rFonts w:ascii="Times New Roman" w:hAnsi="Times New Roman" w:cs="Times New Roman"/>
          <w:sz w:val="24"/>
          <w:szCs w:val="24"/>
        </w:rPr>
        <w:t xml:space="preserve"> Vet</w:t>
      </w:r>
      <w:r>
        <w:rPr>
          <w:rFonts w:ascii="Times New Roman" w:hAnsi="Times New Roman" w:cs="Times New Roman"/>
          <w:sz w:val="24"/>
          <w:szCs w:val="24"/>
        </w:rPr>
        <w:t>erinary</w:t>
      </w:r>
      <w:r w:rsidR="00C356DB" w:rsidRPr="00AF2FEE">
        <w:rPr>
          <w:rFonts w:ascii="Times New Roman" w:hAnsi="Times New Roman" w:cs="Times New Roman"/>
          <w:sz w:val="24"/>
          <w:szCs w:val="24"/>
        </w:rPr>
        <w:t xml:space="preserve"> Med</w:t>
      </w:r>
      <w:r>
        <w:rPr>
          <w:rFonts w:ascii="Times New Roman" w:hAnsi="Times New Roman" w:cs="Times New Roman"/>
          <w:sz w:val="24"/>
          <w:szCs w:val="24"/>
        </w:rPr>
        <w:t>icine</w:t>
      </w:r>
      <w:r w:rsidR="00C356DB" w:rsidRPr="00AF2FEE">
        <w:rPr>
          <w:rFonts w:ascii="Times New Roman" w:hAnsi="Times New Roman" w:cs="Times New Roman"/>
          <w:sz w:val="24"/>
          <w:szCs w:val="24"/>
        </w:rPr>
        <w:t xml:space="preserve"> </w:t>
      </w:r>
      <w:r w:rsidR="00C356DB" w:rsidRPr="00EE524C">
        <w:rPr>
          <w:rFonts w:ascii="Times New Roman" w:hAnsi="Times New Roman" w:cs="Times New Roman"/>
          <w:b/>
          <w:sz w:val="24"/>
          <w:szCs w:val="24"/>
        </w:rPr>
        <w:t>39</w:t>
      </w:r>
      <w:r w:rsidR="00C356DB" w:rsidRPr="00AF2FEE">
        <w:rPr>
          <w:rFonts w:ascii="Times New Roman" w:hAnsi="Times New Roman" w:cs="Times New Roman"/>
          <w:sz w:val="24"/>
          <w:szCs w:val="24"/>
        </w:rPr>
        <w:t>, 155-171.</w:t>
      </w:r>
    </w:p>
    <w:p w:rsidR="00D36528" w:rsidRPr="00AF2FEE" w:rsidRDefault="00C05D69" w:rsidP="00987E83">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BENNETT, R. &amp;</w:t>
      </w:r>
      <w:r w:rsidR="00EE524C" w:rsidRPr="00AF2FEE">
        <w:rPr>
          <w:rFonts w:ascii="Times New Roman" w:hAnsi="Times New Roman" w:cs="Times New Roman"/>
          <w:sz w:val="24"/>
          <w:szCs w:val="24"/>
        </w:rPr>
        <w:t xml:space="preserve"> IJPELAAR, J. </w:t>
      </w:r>
      <w:r w:rsidR="00EE524C">
        <w:rPr>
          <w:rFonts w:ascii="Times New Roman" w:hAnsi="Times New Roman" w:cs="Times New Roman"/>
          <w:sz w:val="24"/>
          <w:szCs w:val="24"/>
        </w:rPr>
        <w:t>(</w:t>
      </w:r>
      <w:r w:rsidR="00D36528" w:rsidRPr="00AF2FEE">
        <w:rPr>
          <w:rFonts w:ascii="Times New Roman" w:hAnsi="Times New Roman" w:cs="Times New Roman"/>
          <w:sz w:val="24"/>
          <w:szCs w:val="24"/>
        </w:rPr>
        <w:t>2003</w:t>
      </w:r>
      <w:r w:rsidR="00EE524C">
        <w:rPr>
          <w:rFonts w:ascii="Times New Roman" w:hAnsi="Times New Roman" w:cs="Times New Roman"/>
          <w:sz w:val="24"/>
          <w:szCs w:val="24"/>
        </w:rPr>
        <w:t>)</w:t>
      </w:r>
      <w:r w:rsidR="00D36528" w:rsidRPr="00AF2FEE">
        <w:rPr>
          <w:rFonts w:ascii="Times New Roman" w:hAnsi="Times New Roman" w:cs="Times New Roman"/>
          <w:sz w:val="24"/>
          <w:szCs w:val="24"/>
        </w:rPr>
        <w:t>.</w:t>
      </w:r>
      <w:proofErr w:type="gramEnd"/>
      <w:r w:rsidR="00D36528" w:rsidRPr="00AF2FEE">
        <w:rPr>
          <w:rFonts w:ascii="Times New Roman" w:hAnsi="Times New Roman" w:cs="Times New Roman"/>
          <w:sz w:val="24"/>
          <w:szCs w:val="24"/>
        </w:rPr>
        <w:t xml:space="preserve"> </w:t>
      </w:r>
      <w:proofErr w:type="gramStart"/>
      <w:r w:rsidR="00D36528" w:rsidRPr="00AF2FEE">
        <w:rPr>
          <w:rFonts w:ascii="Times New Roman" w:hAnsi="Times New Roman" w:cs="Times New Roman"/>
          <w:sz w:val="24"/>
          <w:szCs w:val="24"/>
        </w:rPr>
        <w:t>Economic Assessment of Livestock Diseases in Great Britain.</w:t>
      </w:r>
      <w:proofErr w:type="gramEnd"/>
      <w:r w:rsidR="00D36528" w:rsidRPr="00AF2FEE">
        <w:rPr>
          <w:rFonts w:ascii="Times New Roman" w:hAnsi="Times New Roman" w:cs="Times New Roman"/>
          <w:sz w:val="24"/>
          <w:szCs w:val="24"/>
        </w:rPr>
        <w:t xml:space="preserve"> </w:t>
      </w:r>
      <w:proofErr w:type="gramStart"/>
      <w:r w:rsidR="00D36528" w:rsidRPr="00AF2FEE">
        <w:rPr>
          <w:rFonts w:ascii="Times New Roman" w:hAnsi="Times New Roman" w:cs="Times New Roman"/>
          <w:sz w:val="24"/>
          <w:szCs w:val="24"/>
        </w:rPr>
        <w:t xml:space="preserve">Final </w:t>
      </w:r>
      <w:r w:rsidR="00912260" w:rsidRPr="00AF2FEE">
        <w:rPr>
          <w:rFonts w:ascii="Times New Roman" w:hAnsi="Times New Roman" w:cs="Times New Roman"/>
          <w:sz w:val="24"/>
          <w:szCs w:val="24"/>
        </w:rPr>
        <w:t xml:space="preserve">Project </w:t>
      </w:r>
      <w:r w:rsidR="00D36528" w:rsidRPr="00AF2FEE">
        <w:rPr>
          <w:rFonts w:ascii="Times New Roman" w:hAnsi="Times New Roman" w:cs="Times New Roman"/>
          <w:sz w:val="24"/>
          <w:szCs w:val="24"/>
        </w:rPr>
        <w:t>Report to DEFRA</w:t>
      </w:r>
      <w:r w:rsidR="00912260" w:rsidRPr="00AF2FEE">
        <w:rPr>
          <w:rFonts w:ascii="Times New Roman" w:hAnsi="Times New Roman" w:cs="Times New Roman"/>
          <w:sz w:val="24"/>
          <w:szCs w:val="24"/>
        </w:rPr>
        <w:t xml:space="preserve"> (ZZ0102)</w:t>
      </w:r>
      <w:r w:rsidR="00D36528" w:rsidRPr="00AF2FEE">
        <w:rPr>
          <w:rFonts w:ascii="Times New Roman" w:hAnsi="Times New Roman" w:cs="Times New Roman"/>
          <w:sz w:val="24"/>
          <w:szCs w:val="24"/>
        </w:rPr>
        <w:t>.</w:t>
      </w:r>
      <w:proofErr w:type="gramEnd"/>
      <w:r w:rsidR="00D36528" w:rsidRPr="00AF2FEE">
        <w:rPr>
          <w:rFonts w:ascii="Times New Roman" w:hAnsi="Times New Roman" w:cs="Times New Roman"/>
          <w:sz w:val="24"/>
          <w:szCs w:val="24"/>
        </w:rPr>
        <w:t xml:space="preserve"> </w:t>
      </w:r>
      <w:proofErr w:type="gramStart"/>
      <w:r w:rsidR="00912260" w:rsidRPr="00AF2FEE">
        <w:rPr>
          <w:rFonts w:ascii="Times New Roman" w:hAnsi="Times New Roman" w:cs="Times New Roman"/>
          <w:sz w:val="24"/>
          <w:szCs w:val="24"/>
        </w:rPr>
        <w:t xml:space="preserve">Department of Agricultural and Food Economics, </w:t>
      </w:r>
      <w:r w:rsidR="00D36528" w:rsidRPr="00AF2FEE">
        <w:rPr>
          <w:rFonts w:ascii="Times New Roman" w:hAnsi="Times New Roman" w:cs="Times New Roman"/>
          <w:sz w:val="24"/>
          <w:szCs w:val="24"/>
        </w:rPr>
        <w:t>University of Reading.</w:t>
      </w:r>
      <w:proofErr w:type="gramEnd"/>
      <w:r w:rsidR="00D36528" w:rsidRPr="00AF2FEE">
        <w:rPr>
          <w:rFonts w:ascii="Times New Roman" w:hAnsi="Times New Roman" w:cs="Times New Roman"/>
          <w:sz w:val="24"/>
          <w:szCs w:val="24"/>
        </w:rPr>
        <w:t xml:space="preserve"> </w:t>
      </w:r>
    </w:p>
    <w:p w:rsidR="00536BB4" w:rsidRPr="00AF2FEE" w:rsidRDefault="008934AE" w:rsidP="00987E83">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BENNETT, R. &amp; IJPELAAR, J. (</w:t>
      </w:r>
      <w:r w:rsidR="00536BB4" w:rsidRPr="00AF2FEE">
        <w:rPr>
          <w:rFonts w:ascii="Times New Roman" w:hAnsi="Times New Roman" w:cs="Times New Roman"/>
          <w:sz w:val="24"/>
          <w:szCs w:val="24"/>
        </w:rPr>
        <w:t>2005</w:t>
      </w:r>
      <w:r>
        <w:rPr>
          <w:rFonts w:ascii="Times New Roman" w:hAnsi="Times New Roman" w:cs="Times New Roman"/>
          <w:sz w:val="24"/>
          <w:szCs w:val="24"/>
        </w:rPr>
        <w:t>)</w:t>
      </w:r>
      <w:r w:rsidR="00536BB4" w:rsidRPr="00AF2FEE">
        <w:rPr>
          <w:rFonts w:ascii="Times New Roman" w:hAnsi="Times New Roman" w:cs="Times New Roman"/>
          <w:sz w:val="24"/>
          <w:szCs w:val="24"/>
        </w:rPr>
        <w:t>.</w:t>
      </w:r>
      <w:proofErr w:type="gramEnd"/>
      <w:r w:rsidR="00536BB4" w:rsidRPr="00AF2FEE">
        <w:rPr>
          <w:rFonts w:ascii="Times New Roman" w:hAnsi="Times New Roman" w:cs="Times New Roman"/>
          <w:sz w:val="24"/>
          <w:szCs w:val="24"/>
        </w:rPr>
        <w:t xml:space="preserve"> Updated estimates of the costs associated with thirty four endemic livestock di</w:t>
      </w:r>
      <w:r>
        <w:rPr>
          <w:rFonts w:ascii="Times New Roman" w:hAnsi="Times New Roman" w:cs="Times New Roman"/>
          <w:sz w:val="24"/>
          <w:szCs w:val="24"/>
        </w:rPr>
        <w:t>seases in Great Britain</w:t>
      </w:r>
      <w:r w:rsidR="00536BB4" w:rsidRPr="00AF2FEE">
        <w:rPr>
          <w:rFonts w:ascii="Times New Roman" w:hAnsi="Times New Roman" w:cs="Times New Roman"/>
          <w:sz w:val="24"/>
          <w:szCs w:val="24"/>
        </w:rPr>
        <w:t xml:space="preserve"> </w:t>
      </w:r>
      <w:r w:rsidR="00536BB4" w:rsidRPr="0017496B">
        <w:rPr>
          <w:rFonts w:ascii="Times New Roman" w:hAnsi="Times New Roman" w:cs="Times New Roman"/>
          <w:sz w:val="24"/>
          <w:szCs w:val="24"/>
        </w:rPr>
        <w:t>J</w:t>
      </w:r>
      <w:r>
        <w:rPr>
          <w:rFonts w:ascii="Times New Roman" w:hAnsi="Times New Roman" w:cs="Times New Roman"/>
          <w:sz w:val="24"/>
          <w:szCs w:val="24"/>
        </w:rPr>
        <w:t>ournal of</w:t>
      </w:r>
      <w:r w:rsidR="00536BB4" w:rsidRPr="0017496B">
        <w:rPr>
          <w:rFonts w:ascii="Times New Roman" w:hAnsi="Times New Roman" w:cs="Times New Roman"/>
          <w:sz w:val="24"/>
          <w:szCs w:val="24"/>
        </w:rPr>
        <w:t xml:space="preserve"> Agr</w:t>
      </w:r>
      <w:r>
        <w:rPr>
          <w:rFonts w:ascii="Times New Roman" w:hAnsi="Times New Roman" w:cs="Times New Roman"/>
          <w:sz w:val="24"/>
          <w:szCs w:val="24"/>
        </w:rPr>
        <w:t>icultural</w:t>
      </w:r>
      <w:r w:rsidR="00536BB4" w:rsidRPr="0017496B">
        <w:rPr>
          <w:rFonts w:ascii="Times New Roman" w:hAnsi="Times New Roman" w:cs="Times New Roman"/>
          <w:sz w:val="24"/>
          <w:szCs w:val="24"/>
        </w:rPr>
        <w:t xml:space="preserve"> Econ</w:t>
      </w:r>
      <w:r>
        <w:rPr>
          <w:rFonts w:ascii="Times New Roman" w:hAnsi="Times New Roman" w:cs="Times New Roman"/>
          <w:sz w:val="24"/>
          <w:szCs w:val="24"/>
        </w:rPr>
        <w:t>omics</w:t>
      </w:r>
      <w:r w:rsidR="0017496B">
        <w:rPr>
          <w:rFonts w:ascii="Times New Roman" w:hAnsi="Times New Roman" w:cs="Times New Roman"/>
          <w:sz w:val="24"/>
          <w:szCs w:val="24"/>
        </w:rPr>
        <w:t>.</w:t>
      </w:r>
      <w:r w:rsidR="00536BB4" w:rsidRPr="008934AE">
        <w:rPr>
          <w:rFonts w:ascii="Times New Roman" w:hAnsi="Times New Roman" w:cs="Times New Roman"/>
          <w:b/>
          <w:sz w:val="24"/>
          <w:szCs w:val="24"/>
        </w:rPr>
        <w:t xml:space="preserve"> 56</w:t>
      </w:r>
      <w:r w:rsidR="00536BB4" w:rsidRPr="00AF2FEE">
        <w:rPr>
          <w:rFonts w:ascii="Times New Roman" w:hAnsi="Times New Roman" w:cs="Times New Roman"/>
          <w:sz w:val="24"/>
          <w:szCs w:val="24"/>
        </w:rPr>
        <w:t>, 135-144.</w:t>
      </w:r>
    </w:p>
    <w:p w:rsidR="00C83C0D" w:rsidRPr="00AF2FEE" w:rsidRDefault="008934AE" w:rsidP="00987E83">
      <w:pPr>
        <w:spacing w:after="0" w:line="480" w:lineRule="auto"/>
        <w:ind w:left="284"/>
        <w:jc w:val="both"/>
        <w:rPr>
          <w:rFonts w:ascii="Times New Roman" w:hAnsi="Times New Roman" w:cs="Times New Roman"/>
          <w:sz w:val="24"/>
          <w:szCs w:val="24"/>
        </w:rPr>
      </w:pPr>
      <w:r w:rsidRPr="00AF2FEE">
        <w:rPr>
          <w:rFonts w:ascii="Times New Roman" w:hAnsi="Times New Roman" w:cs="Times New Roman"/>
          <w:sz w:val="24"/>
          <w:szCs w:val="24"/>
        </w:rPr>
        <w:t xml:space="preserve">BINNS, S.H., COX, I.J., RIZVI, S., </w:t>
      </w:r>
      <w:r>
        <w:rPr>
          <w:rFonts w:ascii="Times New Roman" w:hAnsi="Times New Roman" w:cs="Times New Roman"/>
          <w:sz w:val="24"/>
          <w:szCs w:val="24"/>
        </w:rPr>
        <w:t xml:space="preserve">&amp; </w:t>
      </w:r>
      <w:r w:rsidRPr="00AF2FEE">
        <w:rPr>
          <w:rFonts w:ascii="Times New Roman" w:hAnsi="Times New Roman" w:cs="Times New Roman"/>
          <w:sz w:val="24"/>
          <w:szCs w:val="24"/>
        </w:rPr>
        <w:t>GREEN, L.E</w:t>
      </w:r>
      <w:r w:rsidR="00C83C0D" w:rsidRPr="00AF2FEE">
        <w:rPr>
          <w:rFonts w:ascii="Times New Roman" w:hAnsi="Times New Roman" w:cs="Times New Roman"/>
          <w:sz w:val="24"/>
          <w:szCs w:val="24"/>
        </w:rPr>
        <w:t>.</w:t>
      </w:r>
      <w:r w:rsidR="00536BB4" w:rsidRPr="00AF2FEE">
        <w:rPr>
          <w:rFonts w:ascii="Times New Roman" w:hAnsi="Times New Roman" w:cs="Times New Roman"/>
          <w:sz w:val="24"/>
          <w:szCs w:val="24"/>
        </w:rPr>
        <w:t xml:space="preserve"> </w:t>
      </w:r>
      <w:r>
        <w:rPr>
          <w:rFonts w:ascii="Times New Roman" w:hAnsi="Times New Roman" w:cs="Times New Roman"/>
          <w:sz w:val="24"/>
          <w:szCs w:val="24"/>
        </w:rPr>
        <w:t>(</w:t>
      </w:r>
      <w:r w:rsidR="00C83C0D" w:rsidRPr="00AF2FEE">
        <w:rPr>
          <w:rFonts w:ascii="Times New Roman" w:hAnsi="Times New Roman" w:cs="Times New Roman"/>
          <w:sz w:val="24"/>
          <w:szCs w:val="24"/>
        </w:rPr>
        <w:t>2002</w:t>
      </w:r>
      <w:r>
        <w:rPr>
          <w:rFonts w:ascii="Times New Roman" w:hAnsi="Times New Roman" w:cs="Times New Roman"/>
          <w:sz w:val="24"/>
          <w:szCs w:val="24"/>
        </w:rPr>
        <w:t>)</w:t>
      </w:r>
      <w:r w:rsidR="00C83C0D" w:rsidRPr="00AF2FEE">
        <w:rPr>
          <w:rFonts w:ascii="Times New Roman" w:hAnsi="Times New Roman" w:cs="Times New Roman"/>
          <w:sz w:val="24"/>
          <w:szCs w:val="24"/>
        </w:rPr>
        <w:t xml:space="preserve">. </w:t>
      </w:r>
      <w:proofErr w:type="gramStart"/>
      <w:r w:rsidR="00C83C0D" w:rsidRPr="00AF2FEE">
        <w:rPr>
          <w:rFonts w:ascii="Times New Roman" w:hAnsi="Times New Roman" w:cs="Times New Roman"/>
          <w:sz w:val="24"/>
          <w:szCs w:val="24"/>
        </w:rPr>
        <w:t>Risk factors for lamb mortality on UK sheep farms.</w:t>
      </w:r>
      <w:proofErr w:type="gramEnd"/>
      <w:r w:rsidR="00C83C0D" w:rsidRPr="00AF2FEE">
        <w:rPr>
          <w:rFonts w:ascii="Times New Roman" w:hAnsi="Times New Roman" w:cs="Times New Roman"/>
          <w:sz w:val="24"/>
          <w:szCs w:val="24"/>
        </w:rPr>
        <w:t xml:space="preserve"> Prev</w:t>
      </w:r>
      <w:r>
        <w:rPr>
          <w:rFonts w:ascii="Times New Roman" w:hAnsi="Times New Roman" w:cs="Times New Roman"/>
          <w:sz w:val="24"/>
          <w:szCs w:val="24"/>
        </w:rPr>
        <w:t>entive</w:t>
      </w:r>
      <w:r w:rsidR="00C83C0D" w:rsidRPr="00AF2FEE">
        <w:rPr>
          <w:rFonts w:ascii="Times New Roman" w:hAnsi="Times New Roman" w:cs="Times New Roman"/>
          <w:sz w:val="24"/>
          <w:szCs w:val="24"/>
        </w:rPr>
        <w:t xml:space="preserve"> Vet</w:t>
      </w:r>
      <w:r>
        <w:rPr>
          <w:rFonts w:ascii="Times New Roman" w:hAnsi="Times New Roman" w:cs="Times New Roman"/>
          <w:sz w:val="24"/>
          <w:szCs w:val="24"/>
        </w:rPr>
        <w:t>erinary</w:t>
      </w:r>
      <w:r w:rsidR="00C83C0D" w:rsidRPr="00AF2FEE">
        <w:rPr>
          <w:rFonts w:ascii="Times New Roman" w:hAnsi="Times New Roman" w:cs="Times New Roman"/>
          <w:sz w:val="24"/>
          <w:szCs w:val="24"/>
        </w:rPr>
        <w:t xml:space="preserve"> Med</w:t>
      </w:r>
      <w:r>
        <w:rPr>
          <w:rFonts w:ascii="Times New Roman" w:hAnsi="Times New Roman" w:cs="Times New Roman"/>
          <w:sz w:val="24"/>
          <w:szCs w:val="24"/>
        </w:rPr>
        <w:t>icine</w:t>
      </w:r>
      <w:r w:rsidR="00C83C0D" w:rsidRPr="00AF2FEE">
        <w:rPr>
          <w:rFonts w:ascii="Times New Roman" w:hAnsi="Times New Roman" w:cs="Times New Roman"/>
          <w:sz w:val="24"/>
          <w:szCs w:val="24"/>
        </w:rPr>
        <w:t xml:space="preserve"> </w:t>
      </w:r>
      <w:r w:rsidR="00C83C0D" w:rsidRPr="008934AE">
        <w:rPr>
          <w:rFonts w:ascii="Times New Roman" w:hAnsi="Times New Roman" w:cs="Times New Roman"/>
          <w:b/>
          <w:sz w:val="24"/>
          <w:szCs w:val="24"/>
        </w:rPr>
        <w:t>52</w:t>
      </w:r>
      <w:r w:rsidR="00C83C0D" w:rsidRPr="00AF2FEE">
        <w:rPr>
          <w:rFonts w:ascii="Times New Roman" w:hAnsi="Times New Roman" w:cs="Times New Roman"/>
          <w:sz w:val="24"/>
          <w:szCs w:val="24"/>
        </w:rPr>
        <w:t>, 287-303.</w:t>
      </w:r>
    </w:p>
    <w:p w:rsidR="00A008C0" w:rsidRPr="00AF2FEE" w:rsidRDefault="008934AE" w:rsidP="00987E8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BUCHAN, J.</w:t>
      </w:r>
      <w:r w:rsidRPr="00AF2FEE">
        <w:rPr>
          <w:rFonts w:ascii="Times New Roman" w:hAnsi="Times New Roman" w:cs="Times New Roman"/>
          <w:sz w:val="24"/>
          <w:szCs w:val="24"/>
        </w:rPr>
        <w:t xml:space="preserve"> </w:t>
      </w:r>
      <w:r>
        <w:rPr>
          <w:rFonts w:ascii="Times New Roman" w:hAnsi="Times New Roman" w:cs="Times New Roman"/>
          <w:sz w:val="24"/>
          <w:szCs w:val="24"/>
        </w:rPr>
        <w:t>(</w:t>
      </w:r>
      <w:r w:rsidR="00A008C0" w:rsidRPr="00AF2FEE">
        <w:rPr>
          <w:rFonts w:ascii="Times New Roman" w:hAnsi="Times New Roman" w:cs="Times New Roman"/>
          <w:sz w:val="24"/>
          <w:szCs w:val="24"/>
        </w:rPr>
        <w:t>1996</w:t>
      </w:r>
      <w:r>
        <w:rPr>
          <w:rFonts w:ascii="Times New Roman" w:hAnsi="Times New Roman" w:cs="Times New Roman"/>
          <w:sz w:val="24"/>
          <w:szCs w:val="24"/>
        </w:rPr>
        <w:t>)</w:t>
      </w:r>
      <w:r w:rsidR="00A008C0" w:rsidRPr="00AF2FEE">
        <w:rPr>
          <w:rFonts w:ascii="Times New Roman" w:hAnsi="Times New Roman" w:cs="Times New Roman"/>
          <w:sz w:val="24"/>
          <w:szCs w:val="24"/>
        </w:rPr>
        <w:t xml:space="preserve">. </w:t>
      </w:r>
      <w:proofErr w:type="gramStart"/>
      <w:r w:rsidR="00A008C0" w:rsidRPr="00AF2FEE">
        <w:rPr>
          <w:rFonts w:ascii="Times New Roman" w:hAnsi="Times New Roman" w:cs="Times New Roman"/>
          <w:sz w:val="24"/>
          <w:szCs w:val="24"/>
        </w:rPr>
        <w:t>Characteristics of orf in a farming community in mid-Wales.</w:t>
      </w:r>
      <w:proofErr w:type="gramEnd"/>
      <w:r w:rsidR="00A008C0" w:rsidRPr="00AF2FEE">
        <w:rPr>
          <w:rFonts w:ascii="Times New Roman" w:hAnsi="Times New Roman" w:cs="Times New Roman"/>
          <w:sz w:val="24"/>
          <w:szCs w:val="24"/>
        </w:rPr>
        <w:t xml:space="preserve"> Brit</w:t>
      </w:r>
      <w:r w:rsidR="007B4C1C">
        <w:rPr>
          <w:rFonts w:ascii="Times New Roman" w:hAnsi="Times New Roman" w:cs="Times New Roman"/>
          <w:sz w:val="24"/>
          <w:szCs w:val="24"/>
        </w:rPr>
        <w:t>ish</w:t>
      </w:r>
      <w:r w:rsidR="00A008C0" w:rsidRPr="00AF2FEE">
        <w:rPr>
          <w:rFonts w:ascii="Times New Roman" w:hAnsi="Times New Roman" w:cs="Times New Roman"/>
          <w:sz w:val="24"/>
          <w:szCs w:val="24"/>
        </w:rPr>
        <w:t xml:space="preserve"> Med</w:t>
      </w:r>
      <w:r w:rsidR="007B4C1C">
        <w:rPr>
          <w:rFonts w:ascii="Times New Roman" w:hAnsi="Times New Roman" w:cs="Times New Roman"/>
          <w:sz w:val="24"/>
          <w:szCs w:val="24"/>
        </w:rPr>
        <w:t>ical</w:t>
      </w:r>
      <w:r w:rsidR="0017496B">
        <w:rPr>
          <w:rFonts w:ascii="Times New Roman" w:hAnsi="Times New Roman" w:cs="Times New Roman"/>
          <w:sz w:val="24"/>
          <w:szCs w:val="24"/>
        </w:rPr>
        <w:t xml:space="preserve"> </w:t>
      </w:r>
      <w:r w:rsidR="00A008C0" w:rsidRPr="00AF2FEE">
        <w:rPr>
          <w:rFonts w:ascii="Times New Roman" w:hAnsi="Times New Roman" w:cs="Times New Roman"/>
          <w:sz w:val="24"/>
          <w:szCs w:val="24"/>
        </w:rPr>
        <w:t>J</w:t>
      </w:r>
      <w:r w:rsidR="007B4C1C">
        <w:rPr>
          <w:rFonts w:ascii="Times New Roman" w:hAnsi="Times New Roman" w:cs="Times New Roman"/>
          <w:sz w:val="24"/>
          <w:szCs w:val="24"/>
        </w:rPr>
        <w:t xml:space="preserve">ournal </w:t>
      </w:r>
      <w:r w:rsidR="00A008C0" w:rsidRPr="007B4C1C">
        <w:rPr>
          <w:rFonts w:ascii="Times New Roman" w:hAnsi="Times New Roman" w:cs="Times New Roman"/>
          <w:b/>
          <w:sz w:val="24"/>
          <w:szCs w:val="24"/>
        </w:rPr>
        <w:t>313</w:t>
      </w:r>
      <w:r w:rsidR="00A008C0" w:rsidRPr="00AF2FEE">
        <w:rPr>
          <w:rFonts w:ascii="Times New Roman" w:hAnsi="Times New Roman" w:cs="Times New Roman"/>
          <w:sz w:val="24"/>
          <w:szCs w:val="24"/>
        </w:rPr>
        <w:t>, 203-204.</w:t>
      </w:r>
    </w:p>
    <w:p w:rsidR="008346CD" w:rsidRPr="00AF2FEE" w:rsidRDefault="004D1EDD"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BUDDLE, B.M., </w:t>
      </w:r>
      <w:r>
        <w:rPr>
          <w:rFonts w:ascii="Times New Roman" w:hAnsi="Times New Roman" w:cs="Times New Roman"/>
          <w:sz w:val="24"/>
          <w:szCs w:val="24"/>
        </w:rPr>
        <w:t xml:space="preserve">&amp; </w:t>
      </w:r>
      <w:r w:rsidRPr="00AF2FEE">
        <w:rPr>
          <w:rFonts w:ascii="Times New Roman" w:hAnsi="Times New Roman" w:cs="Times New Roman"/>
          <w:sz w:val="24"/>
          <w:szCs w:val="24"/>
        </w:rPr>
        <w:t>PULFORD, H.D</w:t>
      </w:r>
      <w:r>
        <w:rPr>
          <w:rFonts w:ascii="Times New Roman" w:hAnsi="Times New Roman" w:cs="Times New Roman"/>
          <w:sz w:val="24"/>
          <w:szCs w:val="24"/>
        </w:rPr>
        <w:t>.</w:t>
      </w:r>
      <w:r w:rsidRPr="00AF2FEE">
        <w:rPr>
          <w:rFonts w:ascii="Times New Roman" w:hAnsi="Times New Roman" w:cs="Times New Roman"/>
          <w:sz w:val="24"/>
          <w:szCs w:val="24"/>
        </w:rPr>
        <w:t xml:space="preserve"> </w:t>
      </w:r>
      <w:r w:rsidR="00815A04">
        <w:rPr>
          <w:rFonts w:ascii="Times New Roman" w:hAnsi="Times New Roman" w:cs="Times New Roman"/>
          <w:sz w:val="24"/>
          <w:szCs w:val="24"/>
        </w:rPr>
        <w:t>(</w:t>
      </w:r>
      <w:r w:rsidR="008346CD" w:rsidRPr="00AF2FEE">
        <w:rPr>
          <w:rFonts w:ascii="Times New Roman" w:hAnsi="Times New Roman" w:cs="Times New Roman"/>
          <w:sz w:val="24"/>
          <w:szCs w:val="24"/>
        </w:rPr>
        <w:t>1984</w:t>
      </w:r>
      <w:r w:rsidR="00815A04">
        <w:rPr>
          <w:rFonts w:ascii="Times New Roman" w:hAnsi="Times New Roman" w:cs="Times New Roman"/>
          <w:sz w:val="24"/>
          <w:szCs w:val="24"/>
        </w:rPr>
        <w:t>)</w:t>
      </w:r>
      <w:r w:rsidR="008346CD" w:rsidRPr="00AF2FEE">
        <w:rPr>
          <w:rFonts w:ascii="Times New Roman" w:hAnsi="Times New Roman" w:cs="Times New Roman"/>
          <w:sz w:val="24"/>
          <w:szCs w:val="24"/>
        </w:rPr>
        <w:t>.</w:t>
      </w:r>
      <w:proofErr w:type="gramEnd"/>
      <w:r w:rsidR="008346CD" w:rsidRPr="00AF2FEE">
        <w:rPr>
          <w:rFonts w:ascii="Times New Roman" w:hAnsi="Times New Roman" w:cs="Times New Roman"/>
          <w:sz w:val="24"/>
          <w:szCs w:val="24"/>
        </w:rPr>
        <w:t xml:space="preserve"> </w:t>
      </w:r>
      <w:proofErr w:type="gramStart"/>
      <w:r w:rsidR="008346CD" w:rsidRPr="00AF2FEE">
        <w:rPr>
          <w:rFonts w:ascii="Times New Roman" w:hAnsi="Times New Roman" w:cs="Times New Roman"/>
          <w:sz w:val="24"/>
          <w:szCs w:val="24"/>
        </w:rPr>
        <w:t>Effect</w:t>
      </w:r>
      <w:r w:rsidR="00AC4CF6" w:rsidRPr="00AF2FEE">
        <w:rPr>
          <w:rFonts w:ascii="Times New Roman" w:hAnsi="Times New Roman" w:cs="Times New Roman"/>
          <w:sz w:val="24"/>
          <w:szCs w:val="24"/>
        </w:rPr>
        <w:t xml:space="preserve"> of passively-</w:t>
      </w:r>
      <w:proofErr w:type="spellStart"/>
      <w:r w:rsidR="00AC4CF6" w:rsidRPr="00AF2FEE">
        <w:rPr>
          <w:rFonts w:ascii="Times New Roman" w:hAnsi="Times New Roman" w:cs="Times New Roman"/>
          <w:sz w:val="24"/>
          <w:szCs w:val="24"/>
        </w:rPr>
        <w:t>aquired</w:t>
      </w:r>
      <w:proofErr w:type="spellEnd"/>
      <w:r w:rsidR="00AC4CF6" w:rsidRPr="00AF2FEE">
        <w:rPr>
          <w:rFonts w:ascii="Times New Roman" w:hAnsi="Times New Roman" w:cs="Times New Roman"/>
          <w:sz w:val="24"/>
          <w:szCs w:val="24"/>
        </w:rPr>
        <w:t xml:space="preserve"> antibodies and vaccination on the immune response to contagious ecthyma virus.</w:t>
      </w:r>
      <w:proofErr w:type="gramEnd"/>
      <w:r w:rsidR="00AC4CF6" w:rsidRPr="00AF2FEE">
        <w:rPr>
          <w:rFonts w:ascii="Times New Roman" w:hAnsi="Times New Roman" w:cs="Times New Roman"/>
          <w:sz w:val="24"/>
          <w:szCs w:val="24"/>
        </w:rPr>
        <w:t xml:space="preserve"> Vet</w:t>
      </w:r>
      <w:r w:rsidR="00815A04">
        <w:rPr>
          <w:rFonts w:ascii="Times New Roman" w:hAnsi="Times New Roman" w:cs="Times New Roman"/>
          <w:sz w:val="24"/>
          <w:szCs w:val="24"/>
        </w:rPr>
        <w:t>erinary</w:t>
      </w:r>
      <w:r w:rsidR="00AC4CF6" w:rsidRPr="00AF2FEE">
        <w:rPr>
          <w:rFonts w:ascii="Times New Roman" w:hAnsi="Times New Roman" w:cs="Times New Roman"/>
          <w:sz w:val="24"/>
          <w:szCs w:val="24"/>
        </w:rPr>
        <w:t xml:space="preserve"> Microb</w:t>
      </w:r>
      <w:r w:rsidR="00815A04">
        <w:rPr>
          <w:rFonts w:ascii="Times New Roman" w:hAnsi="Times New Roman" w:cs="Times New Roman"/>
          <w:sz w:val="24"/>
          <w:szCs w:val="24"/>
        </w:rPr>
        <w:t>iology</w:t>
      </w:r>
      <w:r w:rsidR="00AC4CF6" w:rsidRPr="00AF2FEE">
        <w:rPr>
          <w:rFonts w:ascii="Times New Roman" w:hAnsi="Times New Roman" w:cs="Times New Roman"/>
          <w:sz w:val="24"/>
          <w:szCs w:val="24"/>
        </w:rPr>
        <w:t xml:space="preserve"> </w:t>
      </w:r>
      <w:r w:rsidR="00AC4CF6" w:rsidRPr="00815A04">
        <w:rPr>
          <w:rFonts w:ascii="Times New Roman" w:hAnsi="Times New Roman" w:cs="Times New Roman"/>
          <w:b/>
          <w:sz w:val="24"/>
          <w:szCs w:val="24"/>
        </w:rPr>
        <w:t>9</w:t>
      </w:r>
      <w:r w:rsidR="00AC4CF6" w:rsidRPr="00AF2FEE">
        <w:rPr>
          <w:rFonts w:ascii="Times New Roman" w:hAnsi="Times New Roman" w:cs="Times New Roman"/>
          <w:sz w:val="24"/>
          <w:szCs w:val="24"/>
        </w:rPr>
        <w:t>, 515-522.</w:t>
      </w:r>
    </w:p>
    <w:p w:rsidR="00D45591" w:rsidRPr="00AF2FEE" w:rsidRDefault="00396C7D" w:rsidP="00987E83">
      <w:pPr>
        <w:spacing w:after="0" w:line="480" w:lineRule="auto"/>
        <w:ind w:left="284"/>
        <w:jc w:val="both"/>
        <w:rPr>
          <w:rFonts w:ascii="Times New Roman" w:hAnsi="Times New Roman" w:cs="Times New Roman"/>
          <w:sz w:val="24"/>
          <w:szCs w:val="24"/>
        </w:rPr>
      </w:pPr>
      <w:r w:rsidRPr="00AF2FEE">
        <w:rPr>
          <w:rFonts w:ascii="Times New Roman" w:hAnsi="Times New Roman" w:cs="Times New Roman"/>
          <w:sz w:val="24"/>
          <w:szCs w:val="24"/>
        </w:rPr>
        <w:t xml:space="preserve">BULLER, R.M., ARIF, B.M., BLACK, D.N., DUMBELL, K.R., ESPOSITO, J.J., LEFKOWITZ, E.J., MCFADEN, G., MOSS, B., MERCER, A.A., MOYER, R.W., SKINNER, M.A., </w:t>
      </w:r>
      <w:r>
        <w:rPr>
          <w:rFonts w:ascii="Times New Roman" w:hAnsi="Times New Roman" w:cs="Times New Roman"/>
          <w:sz w:val="24"/>
          <w:szCs w:val="24"/>
        </w:rPr>
        <w:t>&amp; TRIPATHY, D.N.</w:t>
      </w:r>
      <w:r w:rsidR="00D45591" w:rsidRPr="00AF2FEE">
        <w:rPr>
          <w:rFonts w:ascii="Times New Roman" w:hAnsi="Times New Roman" w:cs="Times New Roman"/>
          <w:sz w:val="24"/>
          <w:szCs w:val="24"/>
        </w:rPr>
        <w:t xml:space="preserve"> </w:t>
      </w:r>
      <w:r>
        <w:rPr>
          <w:rFonts w:ascii="Times New Roman" w:hAnsi="Times New Roman" w:cs="Times New Roman"/>
          <w:sz w:val="24"/>
          <w:szCs w:val="24"/>
        </w:rPr>
        <w:t>(</w:t>
      </w:r>
      <w:r w:rsidR="00D45591" w:rsidRPr="00AF2FEE">
        <w:rPr>
          <w:rFonts w:ascii="Times New Roman" w:hAnsi="Times New Roman" w:cs="Times New Roman"/>
          <w:sz w:val="24"/>
          <w:szCs w:val="24"/>
        </w:rPr>
        <w:t>2005</w:t>
      </w:r>
      <w:r>
        <w:rPr>
          <w:rFonts w:ascii="Times New Roman" w:hAnsi="Times New Roman" w:cs="Times New Roman"/>
          <w:sz w:val="24"/>
          <w:szCs w:val="24"/>
        </w:rPr>
        <w:t>)</w:t>
      </w:r>
      <w:r w:rsidR="00D45591" w:rsidRPr="00AF2FEE">
        <w:rPr>
          <w:rFonts w:ascii="Times New Roman" w:hAnsi="Times New Roman" w:cs="Times New Roman"/>
          <w:sz w:val="24"/>
          <w:szCs w:val="24"/>
        </w:rPr>
        <w:t xml:space="preserve">. Family </w:t>
      </w:r>
      <w:proofErr w:type="spellStart"/>
      <w:r w:rsidR="00D45591" w:rsidRPr="00AF2FEE">
        <w:rPr>
          <w:rFonts w:ascii="Times New Roman" w:hAnsi="Times New Roman" w:cs="Times New Roman"/>
          <w:i/>
          <w:sz w:val="24"/>
          <w:szCs w:val="24"/>
        </w:rPr>
        <w:t>Poxviridae</w:t>
      </w:r>
      <w:proofErr w:type="spellEnd"/>
      <w:r w:rsidR="00D45591" w:rsidRPr="00AF2FEE">
        <w:rPr>
          <w:rFonts w:ascii="Times New Roman" w:hAnsi="Times New Roman" w:cs="Times New Roman"/>
          <w:sz w:val="24"/>
          <w:szCs w:val="24"/>
        </w:rPr>
        <w:t xml:space="preserve">, In: </w:t>
      </w:r>
      <w:proofErr w:type="spellStart"/>
      <w:r w:rsidR="00962F97" w:rsidRPr="00AF2FEE">
        <w:rPr>
          <w:rFonts w:ascii="Times New Roman" w:hAnsi="Times New Roman" w:cs="Times New Roman"/>
          <w:sz w:val="24"/>
          <w:szCs w:val="24"/>
        </w:rPr>
        <w:t>F</w:t>
      </w:r>
      <w:r w:rsidR="00D45591" w:rsidRPr="00AF2FEE">
        <w:rPr>
          <w:rFonts w:ascii="Times New Roman" w:hAnsi="Times New Roman" w:cs="Times New Roman"/>
          <w:sz w:val="24"/>
          <w:szCs w:val="24"/>
        </w:rPr>
        <w:t>auquet</w:t>
      </w:r>
      <w:proofErr w:type="spellEnd"/>
      <w:r w:rsidR="00D45591" w:rsidRPr="00AF2FEE">
        <w:rPr>
          <w:rFonts w:ascii="Times New Roman" w:hAnsi="Times New Roman" w:cs="Times New Roman"/>
          <w:sz w:val="24"/>
          <w:szCs w:val="24"/>
        </w:rPr>
        <w:t xml:space="preserve">, C.M., Mayo, M.A., </w:t>
      </w:r>
      <w:proofErr w:type="spellStart"/>
      <w:r w:rsidR="00D45591" w:rsidRPr="00AF2FEE">
        <w:rPr>
          <w:rFonts w:ascii="Times New Roman" w:hAnsi="Times New Roman" w:cs="Times New Roman"/>
          <w:sz w:val="24"/>
          <w:szCs w:val="24"/>
        </w:rPr>
        <w:t>Maniloff</w:t>
      </w:r>
      <w:proofErr w:type="spellEnd"/>
      <w:r w:rsidR="00D45591" w:rsidRPr="00AF2FEE">
        <w:rPr>
          <w:rFonts w:ascii="Times New Roman" w:hAnsi="Times New Roman" w:cs="Times New Roman"/>
          <w:sz w:val="24"/>
          <w:szCs w:val="24"/>
        </w:rPr>
        <w:t xml:space="preserve">, J., </w:t>
      </w:r>
      <w:proofErr w:type="spellStart"/>
      <w:r w:rsidR="00D45591" w:rsidRPr="00AF2FEE">
        <w:rPr>
          <w:rFonts w:ascii="Times New Roman" w:hAnsi="Times New Roman" w:cs="Times New Roman"/>
          <w:sz w:val="24"/>
          <w:szCs w:val="24"/>
        </w:rPr>
        <w:t>Desselberger</w:t>
      </w:r>
      <w:proofErr w:type="spellEnd"/>
      <w:r w:rsidR="00D45591" w:rsidRPr="00AF2FEE">
        <w:rPr>
          <w:rFonts w:ascii="Times New Roman" w:hAnsi="Times New Roman" w:cs="Times New Roman"/>
          <w:sz w:val="24"/>
          <w:szCs w:val="24"/>
        </w:rPr>
        <w:t xml:space="preserve">, U., Ball, L.A. (eds.), Virus taxonomy: classification and nomenclature of viruses. </w:t>
      </w:r>
      <w:proofErr w:type="gramStart"/>
      <w:r w:rsidR="00D45591" w:rsidRPr="00AF2FEE">
        <w:rPr>
          <w:rFonts w:ascii="Times New Roman" w:hAnsi="Times New Roman" w:cs="Times New Roman"/>
          <w:sz w:val="24"/>
          <w:szCs w:val="24"/>
        </w:rPr>
        <w:t>8</w:t>
      </w:r>
      <w:r w:rsidR="00D45591" w:rsidRPr="00AF2FEE">
        <w:rPr>
          <w:rFonts w:ascii="Times New Roman" w:hAnsi="Times New Roman" w:cs="Times New Roman"/>
          <w:sz w:val="24"/>
          <w:szCs w:val="24"/>
          <w:vertAlign w:val="superscript"/>
        </w:rPr>
        <w:t>th</w:t>
      </w:r>
      <w:r w:rsidR="00D45591" w:rsidRPr="00AF2FEE">
        <w:rPr>
          <w:rFonts w:ascii="Times New Roman" w:hAnsi="Times New Roman" w:cs="Times New Roman"/>
          <w:sz w:val="24"/>
          <w:szCs w:val="24"/>
        </w:rPr>
        <w:t xml:space="preserve"> report of the International Committee on Taxonomy of Viruses.</w:t>
      </w:r>
      <w:proofErr w:type="gramEnd"/>
      <w:r w:rsidR="00D45591" w:rsidRPr="00AF2FEE">
        <w:rPr>
          <w:rFonts w:ascii="Times New Roman" w:hAnsi="Times New Roman" w:cs="Times New Roman"/>
          <w:sz w:val="24"/>
          <w:szCs w:val="24"/>
        </w:rPr>
        <w:t xml:space="preserve"> Elsevier Academic Press, </w:t>
      </w:r>
      <w:r w:rsidR="00F31B25">
        <w:rPr>
          <w:rFonts w:ascii="Times New Roman" w:hAnsi="Times New Roman" w:cs="Times New Roman"/>
          <w:sz w:val="24"/>
          <w:szCs w:val="24"/>
        </w:rPr>
        <w:t>S</w:t>
      </w:r>
      <w:r w:rsidR="00D45591" w:rsidRPr="00AF2FEE">
        <w:rPr>
          <w:rFonts w:ascii="Times New Roman" w:hAnsi="Times New Roman" w:cs="Times New Roman"/>
          <w:sz w:val="24"/>
          <w:szCs w:val="24"/>
        </w:rPr>
        <w:t>an Diego, pp. 117-133.</w:t>
      </w:r>
    </w:p>
    <w:p w:rsidR="00925E59" w:rsidRPr="00AF2FEE" w:rsidRDefault="00171939" w:rsidP="00987E8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BURRIEL, A.R.</w:t>
      </w:r>
      <w:r w:rsidRPr="00AF2FEE">
        <w:rPr>
          <w:rFonts w:ascii="Times New Roman" w:hAnsi="Times New Roman" w:cs="Times New Roman"/>
          <w:sz w:val="24"/>
          <w:szCs w:val="24"/>
        </w:rPr>
        <w:t xml:space="preserve"> </w:t>
      </w:r>
      <w:r>
        <w:rPr>
          <w:rFonts w:ascii="Times New Roman" w:hAnsi="Times New Roman" w:cs="Times New Roman"/>
          <w:sz w:val="24"/>
          <w:szCs w:val="24"/>
        </w:rPr>
        <w:t>(</w:t>
      </w:r>
      <w:r w:rsidR="00925E59" w:rsidRPr="00AF2FEE">
        <w:rPr>
          <w:rFonts w:ascii="Times New Roman" w:hAnsi="Times New Roman" w:cs="Times New Roman"/>
          <w:sz w:val="24"/>
          <w:szCs w:val="24"/>
        </w:rPr>
        <w:t>1997</w:t>
      </w:r>
      <w:r>
        <w:rPr>
          <w:rFonts w:ascii="Times New Roman" w:hAnsi="Times New Roman" w:cs="Times New Roman"/>
          <w:sz w:val="24"/>
          <w:szCs w:val="24"/>
        </w:rPr>
        <w:t>)</w:t>
      </w:r>
      <w:r w:rsidR="00925E59" w:rsidRPr="00AF2FEE">
        <w:rPr>
          <w:rFonts w:ascii="Times New Roman" w:hAnsi="Times New Roman" w:cs="Times New Roman"/>
          <w:sz w:val="24"/>
          <w:szCs w:val="24"/>
        </w:rPr>
        <w:t xml:space="preserve">. </w:t>
      </w:r>
      <w:proofErr w:type="gramStart"/>
      <w:r w:rsidR="00925E59" w:rsidRPr="00AF2FEE">
        <w:rPr>
          <w:rFonts w:ascii="Times New Roman" w:hAnsi="Times New Roman" w:cs="Times New Roman"/>
          <w:sz w:val="24"/>
          <w:szCs w:val="24"/>
        </w:rPr>
        <w:t xml:space="preserve">Udder orf infection and its role in ovine clinical mastitis caused by </w:t>
      </w:r>
      <w:proofErr w:type="spellStart"/>
      <w:r w:rsidR="00925E59" w:rsidRPr="00AF2FEE">
        <w:rPr>
          <w:rFonts w:ascii="Times New Roman" w:hAnsi="Times New Roman" w:cs="Times New Roman"/>
          <w:i/>
          <w:sz w:val="24"/>
          <w:szCs w:val="24"/>
        </w:rPr>
        <w:t>Pasteurella</w:t>
      </w:r>
      <w:proofErr w:type="spellEnd"/>
      <w:r w:rsidR="00925E59" w:rsidRPr="00AF2FEE">
        <w:rPr>
          <w:rFonts w:ascii="Times New Roman" w:hAnsi="Times New Roman" w:cs="Times New Roman"/>
          <w:i/>
          <w:sz w:val="24"/>
          <w:szCs w:val="24"/>
        </w:rPr>
        <w:t xml:space="preserve"> </w:t>
      </w:r>
      <w:proofErr w:type="spellStart"/>
      <w:r w:rsidR="00925E59" w:rsidRPr="00AF2FEE">
        <w:rPr>
          <w:rFonts w:ascii="Times New Roman" w:hAnsi="Times New Roman" w:cs="Times New Roman"/>
          <w:i/>
          <w:sz w:val="24"/>
          <w:szCs w:val="24"/>
        </w:rPr>
        <w:t>haemolytica</w:t>
      </w:r>
      <w:proofErr w:type="spellEnd"/>
      <w:r w:rsidR="00925E59" w:rsidRPr="00AF2FEE">
        <w:rPr>
          <w:rFonts w:ascii="Times New Roman" w:hAnsi="Times New Roman" w:cs="Times New Roman"/>
          <w:sz w:val="24"/>
          <w:szCs w:val="24"/>
        </w:rPr>
        <w:t>.</w:t>
      </w:r>
      <w:proofErr w:type="gramEnd"/>
      <w:r w:rsidR="00925E59" w:rsidRPr="00AF2FEE">
        <w:rPr>
          <w:rFonts w:ascii="Times New Roman" w:hAnsi="Times New Roman" w:cs="Times New Roman"/>
          <w:sz w:val="24"/>
          <w:szCs w:val="24"/>
        </w:rPr>
        <w:t xml:space="preserve"> J</w:t>
      </w:r>
      <w:r>
        <w:rPr>
          <w:rFonts w:ascii="Times New Roman" w:hAnsi="Times New Roman" w:cs="Times New Roman"/>
          <w:sz w:val="24"/>
          <w:szCs w:val="24"/>
        </w:rPr>
        <w:t>ournal of</w:t>
      </w:r>
      <w:r w:rsidR="00925E59" w:rsidRPr="00AF2FEE">
        <w:rPr>
          <w:rFonts w:ascii="Times New Roman" w:hAnsi="Times New Roman" w:cs="Times New Roman"/>
          <w:sz w:val="24"/>
          <w:szCs w:val="24"/>
        </w:rPr>
        <w:t xml:space="preserve"> Trace Elem</w:t>
      </w:r>
      <w:r>
        <w:rPr>
          <w:rFonts w:ascii="Times New Roman" w:hAnsi="Times New Roman" w:cs="Times New Roman"/>
          <w:sz w:val="24"/>
          <w:szCs w:val="24"/>
        </w:rPr>
        <w:t>ents</w:t>
      </w:r>
      <w:r w:rsidR="00925E59" w:rsidRPr="00AF2FE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925E59" w:rsidRPr="00AF2FEE">
        <w:rPr>
          <w:rFonts w:ascii="Times New Roman" w:hAnsi="Times New Roman" w:cs="Times New Roman"/>
          <w:sz w:val="24"/>
          <w:szCs w:val="24"/>
        </w:rPr>
        <w:t>Med</w:t>
      </w:r>
      <w:r>
        <w:rPr>
          <w:rFonts w:ascii="Times New Roman" w:hAnsi="Times New Roman" w:cs="Times New Roman"/>
          <w:sz w:val="24"/>
          <w:szCs w:val="24"/>
        </w:rPr>
        <w:t>icine and</w:t>
      </w:r>
      <w:r w:rsidR="00925E59" w:rsidRPr="00AF2FEE">
        <w:rPr>
          <w:rFonts w:ascii="Times New Roman" w:hAnsi="Times New Roman" w:cs="Times New Roman"/>
          <w:sz w:val="24"/>
          <w:szCs w:val="24"/>
        </w:rPr>
        <w:t xml:space="preserve"> Bio</w:t>
      </w:r>
      <w:r>
        <w:rPr>
          <w:rFonts w:ascii="Times New Roman" w:hAnsi="Times New Roman" w:cs="Times New Roman"/>
          <w:sz w:val="24"/>
          <w:szCs w:val="24"/>
        </w:rPr>
        <w:t>logy</w:t>
      </w:r>
      <w:r w:rsidR="00925E59" w:rsidRPr="00AF2FEE">
        <w:rPr>
          <w:rFonts w:ascii="Times New Roman" w:hAnsi="Times New Roman" w:cs="Times New Roman"/>
          <w:sz w:val="24"/>
          <w:szCs w:val="24"/>
        </w:rPr>
        <w:t xml:space="preserve"> </w:t>
      </w:r>
      <w:r w:rsidR="00925E59" w:rsidRPr="00171939">
        <w:rPr>
          <w:rFonts w:ascii="Times New Roman" w:hAnsi="Times New Roman" w:cs="Times New Roman"/>
          <w:b/>
          <w:sz w:val="24"/>
          <w:szCs w:val="24"/>
        </w:rPr>
        <w:t>11</w:t>
      </w:r>
      <w:r w:rsidR="00925E59" w:rsidRPr="00AF2FEE">
        <w:rPr>
          <w:rFonts w:ascii="Times New Roman" w:hAnsi="Times New Roman" w:cs="Times New Roman"/>
          <w:sz w:val="24"/>
          <w:szCs w:val="24"/>
        </w:rPr>
        <w:t>, 28-31.</w:t>
      </w:r>
    </w:p>
    <w:p w:rsidR="00C97F58" w:rsidRPr="00AF2FEE" w:rsidRDefault="00A05112" w:rsidP="00987E83">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DEFRA </w:t>
      </w:r>
      <w:r w:rsidRPr="00AF2FEE">
        <w:rPr>
          <w:rFonts w:ascii="Times New Roman" w:hAnsi="Times New Roman" w:cs="Times New Roman"/>
          <w:sz w:val="24"/>
          <w:szCs w:val="24"/>
        </w:rPr>
        <w:t>(</w:t>
      </w:r>
      <w:r w:rsidR="00C97F58" w:rsidRPr="00AF2FEE">
        <w:rPr>
          <w:rFonts w:ascii="Times New Roman" w:hAnsi="Times New Roman" w:cs="Times New Roman"/>
          <w:sz w:val="24"/>
          <w:szCs w:val="24"/>
        </w:rPr>
        <w:t>2012</w:t>
      </w:r>
      <w:r w:rsidR="00171939">
        <w:rPr>
          <w:rFonts w:ascii="Times New Roman" w:hAnsi="Times New Roman" w:cs="Times New Roman"/>
          <w:sz w:val="24"/>
          <w:szCs w:val="24"/>
        </w:rPr>
        <w:t>)</w:t>
      </w:r>
      <w:r w:rsidR="00C97F58" w:rsidRPr="00AF2FEE">
        <w:rPr>
          <w:rFonts w:ascii="Times New Roman" w:hAnsi="Times New Roman" w:cs="Times New Roman"/>
          <w:sz w:val="24"/>
          <w:szCs w:val="24"/>
        </w:rPr>
        <w:t>.</w:t>
      </w:r>
      <w:proofErr w:type="gramEnd"/>
      <w:r w:rsidR="00C97F58" w:rsidRPr="00AF2FEE">
        <w:rPr>
          <w:rFonts w:ascii="Times New Roman" w:hAnsi="Times New Roman" w:cs="Times New Roman"/>
          <w:sz w:val="24"/>
          <w:szCs w:val="24"/>
        </w:rPr>
        <w:t xml:space="preserve"> </w:t>
      </w:r>
      <w:proofErr w:type="spellStart"/>
      <w:r w:rsidR="00C97F58" w:rsidRPr="00AF2FEE">
        <w:rPr>
          <w:rFonts w:ascii="Times New Roman" w:hAnsi="Times New Roman" w:cs="Times New Roman"/>
          <w:sz w:val="24"/>
          <w:szCs w:val="24"/>
        </w:rPr>
        <w:t>Zoonoses</w:t>
      </w:r>
      <w:proofErr w:type="spellEnd"/>
      <w:r w:rsidR="00C97F58" w:rsidRPr="00AF2FEE">
        <w:rPr>
          <w:rFonts w:ascii="Times New Roman" w:hAnsi="Times New Roman" w:cs="Times New Roman"/>
          <w:sz w:val="24"/>
          <w:szCs w:val="24"/>
        </w:rPr>
        <w:t xml:space="preserve"> Report UK 2011. London.</w:t>
      </w:r>
    </w:p>
    <w:p w:rsidR="004E7551" w:rsidRPr="00AF2FEE" w:rsidRDefault="0039118B" w:rsidP="00987E83">
      <w:pPr>
        <w:spacing w:after="0" w:line="480" w:lineRule="auto"/>
        <w:ind w:left="284"/>
        <w:jc w:val="both"/>
        <w:rPr>
          <w:rFonts w:ascii="Times New Roman" w:eastAsia="Times New Roman" w:hAnsi="Times New Roman" w:cs="Times New Roman"/>
          <w:sz w:val="24"/>
          <w:szCs w:val="24"/>
          <w:lang w:eastAsia="en-GB"/>
        </w:rPr>
      </w:pPr>
      <w:r w:rsidRPr="00AF2FEE">
        <w:rPr>
          <w:rFonts w:ascii="Times New Roman" w:eastAsia="Times New Roman" w:hAnsi="Times New Roman" w:cs="Times New Roman"/>
          <w:sz w:val="24"/>
          <w:szCs w:val="24"/>
          <w:lang w:eastAsia="en-GB"/>
        </w:rPr>
        <w:t xml:space="preserve">DE LA CONCHA-BERMEJILLO, A., ERMEL, R. W., TAYLOR JR, C. A., ZHANG, M. Z., &amp; </w:t>
      </w:r>
      <w:r>
        <w:rPr>
          <w:rFonts w:ascii="Times New Roman" w:eastAsia="Times New Roman" w:hAnsi="Times New Roman" w:cs="Times New Roman"/>
          <w:sz w:val="24"/>
          <w:szCs w:val="24"/>
          <w:lang w:eastAsia="en-GB"/>
        </w:rPr>
        <w:t>GUO, J.</w:t>
      </w:r>
      <w:r w:rsidRPr="00AF2FEE">
        <w:rPr>
          <w:rFonts w:ascii="Times New Roman" w:eastAsia="Times New Roman" w:hAnsi="Times New Roman" w:cs="Times New Roman"/>
          <w:sz w:val="24"/>
          <w:szCs w:val="24"/>
          <w:lang w:eastAsia="en-GB"/>
        </w:rPr>
        <w:t xml:space="preserve"> </w:t>
      </w:r>
      <w:r w:rsidR="0097292C">
        <w:rPr>
          <w:rFonts w:ascii="Times New Roman" w:eastAsia="Times New Roman" w:hAnsi="Times New Roman" w:cs="Times New Roman"/>
          <w:sz w:val="24"/>
          <w:szCs w:val="24"/>
          <w:lang w:eastAsia="en-GB"/>
        </w:rPr>
        <w:t>(</w:t>
      </w:r>
      <w:r w:rsidR="00B450BD" w:rsidRPr="00AF2FEE">
        <w:rPr>
          <w:rFonts w:ascii="Times New Roman" w:eastAsia="Times New Roman" w:hAnsi="Times New Roman" w:cs="Times New Roman"/>
          <w:sz w:val="24"/>
          <w:szCs w:val="24"/>
          <w:lang w:eastAsia="en-GB"/>
        </w:rPr>
        <w:t>2000</w:t>
      </w:r>
      <w:r w:rsidR="0097292C">
        <w:rPr>
          <w:rFonts w:ascii="Times New Roman" w:eastAsia="Times New Roman" w:hAnsi="Times New Roman" w:cs="Times New Roman"/>
          <w:sz w:val="24"/>
          <w:szCs w:val="24"/>
          <w:lang w:eastAsia="en-GB"/>
        </w:rPr>
        <w:t>)</w:t>
      </w:r>
      <w:r w:rsidR="00B450BD" w:rsidRPr="00AF2FEE">
        <w:rPr>
          <w:rFonts w:ascii="Times New Roman" w:eastAsia="Times New Roman" w:hAnsi="Times New Roman" w:cs="Times New Roman"/>
          <w:sz w:val="24"/>
          <w:szCs w:val="24"/>
          <w:lang w:eastAsia="en-GB"/>
        </w:rPr>
        <w:t xml:space="preserve">. </w:t>
      </w:r>
      <w:proofErr w:type="spellStart"/>
      <w:r w:rsidR="00F503BD" w:rsidRPr="00AF2FEE">
        <w:rPr>
          <w:rFonts w:ascii="Times New Roman" w:eastAsia="Times New Roman" w:hAnsi="Times New Roman" w:cs="Times New Roman"/>
          <w:sz w:val="24"/>
          <w:szCs w:val="24"/>
          <w:lang w:eastAsia="en-GB"/>
        </w:rPr>
        <w:t>Soremouth</w:t>
      </w:r>
      <w:proofErr w:type="spellEnd"/>
      <w:r w:rsidR="00F503BD" w:rsidRPr="00AF2FEE">
        <w:rPr>
          <w:rFonts w:ascii="Times New Roman" w:eastAsia="Times New Roman" w:hAnsi="Times New Roman" w:cs="Times New Roman"/>
          <w:sz w:val="24"/>
          <w:szCs w:val="24"/>
          <w:lang w:eastAsia="en-GB"/>
        </w:rPr>
        <w:t xml:space="preserve">: The Return of an Old Enemy. </w:t>
      </w:r>
      <w:r w:rsidR="008D01CA" w:rsidRPr="00AF2FEE">
        <w:rPr>
          <w:rFonts w:ascii="Times New Roman" w:eastAsia="Times New Roman" w:hAnsi="Times New Roman" w:cs="Times New Roman"/>
          <w:sz w:val="24"/>
          <w:szCs w:val="24"/>
          <w:lang w:eastAsia="en-GB"/>
        </w:rPr>
        <w:t xml:space="preserve">In: John Walker, 2001. </w:t>
      </w:r>
      <w:r w:rsidR="008D01CA" w:rsidRPr="00AF2FEE">
        <w:rPr>
          <w:rFonts w:ascii="Times New Roman" w:eastAsia="Times New Roman" w:hAnsi="Times New Roman" w:cs="Times New Roman"/>
          <w:iCs/>
          <w:sz w:val="24"/>
          <w:szCs w:val="24"/>
          <w:lang w:eastAsia="en-GB"/>
        </w:rPr>
        <w:t>The 2000 Sheep and Goat/Wool and Mohair Consolidated Progress Report</w:t>
      </w:r>
      <w:r w:rsidR="008D01CA" w:rsidRPr="00AF2FEE">
        <w:rPr>
          <w:rFonts w:ascii="Times New Roman" w:eastAsia="Times New Roman" w:hAnsi="Times New Roman" w:cs="Times New Roman"/>
          <w:sz w:val="24"/>
          <w:szCs w:val="24"/>
          <w:lang w:eastAsia="en-GB"/>
        </w:rPr>
        <w:t>.</w:t>
      </w:r>
      <w:r w:rsidR="00F503BD" w:rsidRPr="00AF2FEE">
        <w:rPr>
          <w:rFonts w:ascii="Times New Roman" w:eastAsia="Times New Roman" w:hAnsi="Times New Roman" w:cs="Times New Roman"/>
          <w:sz w:val="24"/>
          <w:szCs w:val="24"/>
          <w:lang w:eastAsia="en-GB"/>
        </w:rPr>
        <w:t xml:space="preserve"> </w:t>
      </w:r>
      <w:r w:rsidR="008D01CA" w:rsidRPr="00AF2FEE">
        <w:rPr>
          <w:rFonts w:ascii="Times New Roman" w:eastAsia="Times New Roman" w:hAnsi="Times New Roman" w:cs="Times New Roman"/>
          <w:sz w:val="24"/>
          <w:szCs w:val="24"/>
          <w:lang w:eastAsia="en-GB"/>
        </w:rPr>
        <w:t>Texas Agricultural Experiment Station and Extension Service, 1</w:t>
      </w:r>
      <w:r w:rsidR="00F503BD" w:rsidRPr="00AF2FEE">
        <w:rPr>
          <w:rFonts w:ascii="Times New Roman" w:eastAsia="Times New Roman" w:hAnsi="Times New Roman" w:cs="Times New Roman"/>
          <w:sz w:val="24"/>
          <w:szCs w:val="24"/>
          <w:lang w:eastAsia="en-GB"/>
        </w:rPr>
        <w:t>17</w:t>
      </w:r>
      <w:r w:rsidR="00B450BD" w:rsidRPr="00AF2FEE">
        <w:rPr>
          <w:rFonts w:ascii="Times New Roman" w:eastAsia="Times New Roman" w:hAnsi="Times New Roman" w:cs="Times New Roman"/>
          <w:sz w:val="24"/>
          <w:szCs w:val="24"/>
          <w:lang w:eastAsia="en-GB"/>
        </w:rPr>
        <w:t>-129.</w:t>
      </w:r>
    </w:p>
    <w:p w:rsidR="006D5DCB" w:rsidRPr="00AF2FEE" w:rsidRDefault="002B23D2" w:rsidP="00987E83">
      <w:pPr>
        <w:autoSpaceDE w:val="0"/>
        <w:autoSpaceDN w:val="0"/>
        <w:adjustRightInd w:val="0"/>
        <w:spacing w:after="0" w:line="480" w:lineRule="auto"/>
        <w:ind w:left="284"/>
        <w:jc w:val="both"/>
        <w:rPr>
          <w:rFonts w:ascii="Times New Roman" w:eastAsia="Times-Roman" w:hAnsi="Times New Roman" w:cs="Times New Roman"/>
          <w:sz w:val="24"/>
          <w:szCs w:val="24"/>
        </w:rPr>
      </w:pPr>
      <w:r w:rsidRPr="00AF2FEE">
        <w:rPr>
          <w:rFonts w:ascii="Times New Roman" w:eastAsia="Times-Roman" w:hAnsi="Times New Roman" w:cs="Times New Roman"/>
          <w:sz w:val="24"/>
          <w:szCs w:val="24"/>
        </w:rPr>
        <w:t xml:space="preserve">GILRAY, J.A., NETTLETON, P.F., POW I., LEWIS C.J., STEPHENS S.A., MADELEY J.D., </w:t>
      </w:r>
      <w:r>
        <w:rPr>
          <w:rFonts w:ascii="Times New Roman" w:eastAsia="Times-Roman" w:hAnsi="Times New Roman" w:cs="Times New Roman"/>
          <w:sz w:val="24"/>
          <w:szCs w:val="24"/>
        </w:rPr>
        <w:t xml:space="preserve"> &amp; </w:t>
      </w:r>
      <w:r w:rsidRPr="00AF2FEE">
        <w:rPr>
          <w:rFonts w:ascii="Times New Roman" w:eastAsia="Times-Roman" w:hAnsi="Times New Roman" w:cs="Times New Roman"/>
          <w:sz w:val="24"/>
          <w:szCs w:val="24"/>
        </w:rPr>
        <w:t>RE</w:t>
      </w:r>
      <w:r>
        <w:rPr>
          <w:rFonts w:ascii="Times New Roman" w:eastAsia="Times-Roman" w:hAnsi="Times New Roman" w:cs="Times New Roman"/>
          <w:sz w:val="24"/>
          <w:szCs w:val="24"/>
        </w:rPr>
        <w:t>ID H.W. (</w:t>
      </w:r>
      <w:r w:rsidR="006D5DCB" w:rsidRPr="00AF2FEE">
        <w:rPr>
          <w:rFonts w:ascii="Times New Roman" w:eastAsia="Times-Roman" w:hAnsi="Times New Roman" w:cs="Times New Roman"/>
          <w:sz w:val="24"/>
          <w:szCs w:val="24"/>
        </w:rPr>
        <w:t>1998</w:t>
      </w:r>
      <w:r>
        <w:rPr>
          <w:rFonts w:ascii="Times New Roman" w:eastAsia="Times-Roman" w:hAnsi="Times New Roman" w:cs="Times New Roman"/>
          <w:sz w:val="24"/>
          <w:szCs w:val="24"/>
        </w:rPr>
        <w:t>)</w:t>
      </w:r>
      <w:r w:rsidR="006D5DCB" w:rsidRPr="00AF2FEE">
        <w:rPr>
          <w:rFonts w:ascii="Times New Roman" w:eastAsia="Times-Roman" w:hAnsi="Times New Roman" w:cs="Times New Roman"/>
          <w:sz w:val="24"/>
          <w:szCs w:val="24"/>
        </w:rPr>
        <w:t>. Restriction endonuclease profiles of orf virus</w:t>
      </w:r>
      <w:r w:rsidR="006F0D2D" w:rsidRPr="00AF2FEE">
        <w:rPr>
          <w:rFonts w:ascii="Times New Roman" w:eastAsia="Times-Roman" w:hAnsi="Times New Roman" w:cs="Times New Roman"/>
          <w:sz w:val="24"/>
          <w:szCs w:val="24"/>
        </w:rPr>
        <w:t xml:space="preserve"> </w:t>
      </w:r>
      <w:r w:rsidR="006D5DCB" w:rsidRPr="00AF2FEE">
        <w:rPr>
          <w:rFonts w:ascii="Times New Roman" w:eastAsia="Times-Roman" w:hAnsi="Times New Roman" w:cs="Times New Roman"/>
          <w:sz w:val="24"/>
          <w:szCs w:val="24"/>
        </w:rPr>
        <w:t xml:space="preserve">isolates from British Isles. </w:t>
      </w:r>
      <w:r w:rsidR="006F0D2D" w:rsidRPr="00AF2FEE">
        <w:rPr>
          <w:rFonts w:ascii="Times New Roman" w:eastAsia="Times-Roman" w:hAnsi="Times New Roman" w:cs="Times New Roman"/>
          <w:iCs/>
          <w:sz w:val="24"/>
          <w:szCs w:val="24"/>
        </w:rPr>
        <w:t>Vet</w:t>
      </w:r>
      <w:r w:rsidR="00F27563">
        <w:rPr>
          <w:rFonts w:ascii="Times New Roman" w:eastAsia="Times-Roman" w:hAnsi="Times New Roman" w:cs="Times New Roman"/>
          <w:iCs/>
          <w:sz w:val="24"/>
          <w:szCs w:val="24"/>
        </w:rPr>
        <w:t xml:space="preserve">erinary </w:t>
      </w:r>
      <w:r w:rsidR="006F0D2D" w:rsidRPr="00AF2FEE">
        <w:rPr>
          <w:rFonts w:ascii="Times New Roman" w:eastAsia="Times-Roman" w:hAnsi="Times New Roman" w:cs="Times New Roman"/>
          <w:iCs/>
          <w:sz w:val="24"/>
          <w:szCs w:val="24"/>
        </w:rPr>
        <w:t>Rec</w:t>
      </w:r>
      <w:r w:rsidR="00F27563">
        <w:rPr>
          <w:rFonts w:ascii="Times New Roman" w:eastAsia="Times-Roman" w:hAnsi="Times New Roman" w:cs="Times New Roman"/>
          <w:iCs/>
          <w:sz w:val="24"/>
          <w:szCs w:val="24"/>
        </w:rPr>
        <w:t>ord</w:t>
      </w:r>
      <w:r w:rsidR="00253464">
        <w:rPr>
          <w:rFonts w:ascii="Times New Roman" w:eastAsia="Times-Roman" w:hAnsi="Times New Roman" w:cs="Times New Roman"/>
          <w:iCs/>
          <w:sz w:val="24"/>
          <w:szCs w:val="24"/>
        </w:rPr>
        <w:t xml:space="preserve"> </w:t>
      </w:r>
      <w:r w:rsidR="006D5DCB" w:rsidRPr="00F27563">
        <w:rPr>
          <w:rFonts w:ascii="Times New Roman" w:eastAsia="Times-Roman" w:hAnsi="Times New Roman" w:cs="Times New Roman"/>
          <w:b/>
          <w:sz w:val="24"/>
          <w:szCs w:val="24"/>
        </w:rPr>
        <w:t>143</w:t>
      </w:r>
      <w:r w:rsidR="006F0D2D" w:rsidRPr="00AF2FEE">
        <w:rPr>
          <w:rFonts w:ascii="Times New Roman" w:eastAsia="Times-Roman" w:hAnsi="Times New Roman" w:cs="Times New Roman"/>
          <w:sz w:val="24"/>
          <w:szCs w:val="24"/>
        </w:rPr>
        <w:t xml:space="preserve">, </w:t>
      </w:r>
      <w:r w:rsidR="006D5DCB" w:rsidRPr="00AF2FEE">
        <w:rPr>
          <w:rFonts w:ascii="Times New Roman" w:eastAsia="Times-Roman" w:hAnsi="Times New Roman" w:cs="Times New Roman"/>
          <w:sz w:val="24"/>
          <w:szCs w:val="24"/>
        </w:rPr>
        <w:t>237-240.</w:t>
      </w:r>
    </w:p>
    <w:p w:rsidR="00904B8C" w:rsidRPr="00AF2FEE" w:rsidRDefault="000C554E" w:rsidP="00987E83">
      <w:pPr>
        <w:autoSpaceDE w:val="0"/>
        <w:autoSpaceDN w:val="0"/>
        <w:adjustRightInd w:val="0"/>
        <w:spacing w:after="0" w:line="480" w:lineRule="auto"/>
        <w:ind w:left="284"/>
        <w:jc w:val="both"/>
        <w:rPr>
          <w:rFonts w:ascii="Times New Roman" w:eastAsia="Times New Roman" w:hAnsi="Times New Roman" w:cs="Times New Roman"/>
          <w:sz w:val="24"/>
          <w:szCs w:val="24"/>
          <w:lang w:eastAsia="en-GB"/>
        </w:rPr>
      </w:pPr>
      <w:proofErr w:type="gramStart"/>
      <w:r>
        <w:rPr>
          <w:rFonts w:ascii="Times New Roman" w:eastAsia="Times-Roman" w:hAnsi="Times New Roman" w:cs="Times New Roman"/>
          <w:sz w:val="24"/>
          <w:szCs w:val="24"/>
        </w:rPr>
        <w:t>GROOM, J. (</w:t>
      </w:r>
      <w:r w:rsidR="00904B8C" w:rsidRPr="00AF2FEE">
        <w:rPr>
          <w:rFonts w:ascii="Times New Roman" w:eastAsia="Times-Roman" w:hAnsi="Times New Roman" w:cs="Times New Roman"/>
          <w:sz w:val="24"/>
          <w:szCs w:val="24"/>
        </w:rPr>
        <w:t>2010</w:t>
      </w:r>
      <w:r>
        <w:rPr>
          <w:rFonts w:ascii="Times New Roman" w:eastAsia="Times-Roman" w:hAnsi="Times New Roman" w:cs="Times New Roman"/>
          <w:sz w:val="24"/>
          <w:szCs w:val="24"/>
        </w:rPr>
        <w:t>)</w:t>
      </w:r>
      <w:r w:rsidR="00904B8C" w:rsidRPr="00AF2FEE">
        <w:rPr>
          <w:rFonts w:ascii="Times New Roman" w:eastAsia="Times-Roman" w:hAnsi="Times New Roman" w:cs="Times New Roman"/>
          <w:sz w:val="24"/>
          <w:szCs w:val="24"/>
        </w:rPr>
        <w:t>.</w:t>
      </w:r>
      <w:proofErr w:type="gramEnd"/>
      <w:r w:rsidR="00904B8C" w:rsidRPr="00AF2FEE">
        <w:rPr>
          <w:rFonts w:ascii="Times New Roman" w:eastAsia="Times-Roman" w:hAnsi="Times New Roman" w:cs="Times New Roman"/>
          <w:sz w:val="24"/>
          <w:szCs w:val="24"/>
        </w:rPr>
        <w:t xml:space="preserve"> </w:t>
      </w:r>
      <w:proofErr w:type="gramStart"/>
      <w:r w:rsidR="00904B8C" w:rsidRPr="00AF2FEE">
        <w:rPr>
          <w:rFonts w:ascii="Times New Roman" w:hAnsi="Times New Roman" w:cs="Times New Roman"/>
          <w:bCs/>
          <w:sz w:val="24"/>
          <w:szCs w:val="24"/>
        </w:rPr>
        <w:t>National Statistics Review of Data on Sheep Numbers at December in England.</w:t>
      </w:r>
      <w:proofErr w:type="gramEnd"/>
      <w:r w:rsidR="00456AA5" w:rsidRPr="00AF2FEE">
        <w:rPr>
          <w:rFonts w:ascii="Times New Roman" w:hAnsi="Times New Roman" w:cs="Times New Roman"/>
          <w:bCs/>
          <w:sz w:val="24"/>
          <w:szCs w:val="24"/>
        </w:rPr>
        <w:t xml:space="preserve"> DEFRA, Survey design and analysis Branch: York.</w:t>
      </w:r>
    </w:p>
    <w:p w:rsidR="00C83C0D" w:rsidRPr="00AF2FEE" w:rsidRDefault="000C554E" w:rsidP="00987E83">
      <w:pPr>
        <w:spacing w:after="0" w:line="480" w:lineRule="auto"/>
        <w:ind w:left="284"/>
        <w:jc w:val="both"/>
        <w:rPr>
          <w:rFonts w:ascii="Times New Roman" w:eastAsia="Times New Roman" w:hAnsi="Times New Roman" w:cs="Times New Roman"/>
          <w:sz w:val="24"/>
          <w:szCs w:val="24"/>
          <w:lang w:eastAsia="en-GB"/>
        </w:rPr>
      </w:pPr>
      <w:proofErr w:type="gramStart"/>
      <w:r w:rsidRPr="00AF2FEE">
        <w:rPr>
          <w:rFonts w:ascii="Times New Roman" w:eastAsia="Times New Roman" w:hAnsi="Times New Roman" w:cs="Times New Roman"/>
          <w:sz w:val="24"/>
          <w:szCs w:val="24"/>
          <w:lang w:eastAsia="en-GB"/>
        </w:rPr>
        <w:lastRenderedPageBreak/>
        <w:t xml:space="preserve">GUMBRELL, R.C., </w:t>
      </w:r>
      <w:r>
        <w:rPr>
          <w:rFonts w:ascii="Times New Roman" w:eastAsia="Times New Roman" w:hAnsi="Times New Roman" w:cs="Times New Roman"/>
          <w:sz w:val="24"/>
          <w:szCs w:val="24"/>
          <w:lang w:eastAsia="en-GB"/>
        </w:rPr>
        <w:t>&amp; MCGREGOR, D.A.</w:t>
      </w:r>
      <w:r w:rsidRPr="00AF2FE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C83C0D" w:rsidRPr="00AF2FEE">
        <w:rPr>
          <w:rFonts w:ascii="Times New Roman" w:eastAsia="Times New Roman" w:hAnsi="Times New Roman" w:cs="Times New Roman"/>
          <w:sz w:val="24"/>
          <w:szCs w:val="24"/>
          <w:lang w:eastAsia="en-GB"/>
        </w:rPr>
        <w:t>1997</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Outbreak of severe</w:t>
      </w:r>
      <w:r w:rsidR="00C83C0D" w:rsidRPr="00AF2FEE">
        <w:rPr>
          <w:rFonts w:ascii="Times New Roman" w:eastAsia="Times New Roman" w:hAnsi="Times New Roman" w:cs="Times New Roman"/>
          <w:sz w:val="24"/>
          <w:szCs w:val="24"/>
          <w:lang w:eastAsia="en-GB"/>
        </w:rPr>
        <w:t xml:space="preserve"> fatal orf in lambs.</w:t>
      </w:r>
      <w:proofErr w:type="gramEnd"/>
      <w:r w:rsidR="00C83C0D" w:rsidRPr="00AF2FEE">
        <w:rPr>
          <w:rFonts w:ascii="Times New Roman" w:eastAsia="Times New Roman" w:hAnsi="Times New Roman" w:cs="Times New Roman"/>
          <w:sz w:val="24"/>
          <w:szCs w:val="24"/>
          <w:lang w:eastAsia="en-GB"/>
        </w:rPr>
        <w:t xml:space="preserve"> Vet</w:t>
      </w:r>
      <w:r w:rsidR="00DB77FB">
        <w:rPr>
          <w:rFonts w:ascii="Times New Roman" w:eastAsia="Times New Roman" w:hAnsi="Times New Roman" w:cs="Times New Roman"/>
          <w:sz w:val="24"/>
          <w:szCs w:val="24"/>
          <w:lang w:eastAsia="en-GB"/>
        </w:rPr>
        <w:t xml:space="preserve">erinary </w:t>
      </w:r>
      <w:r w:rsidR="00C83C0D" w:rsidRPr="00AF2FEE">
        <w:rPr>
          <w:rFonts w:ascii="Times New Roman" w:eastAsia="Times New Roman" w:hAnsi="Times New Roman" w:cs="Times New Roman"/>
          <w:sz w:val="24"/>
          <w:szCs w:val="24"/>
          <w:lang w:eastAsia="en-GB"/>
        </w:rPr>
        <w:t>Rec</w:t>
      </w:r>
      <w:r w:rsidR="00DB77FB">
        <w:rPr>
          <w:rFonts w:ascii="Times New Roman" w:eastAsia="Times New Roman" w:hAnsi="Times New Roman" w:cs="Times New Roman"/>
          <w:sz w:val="24"/>
          <w:szCs w:val="24"/>
          <w:lang w:eastAsia="en-GB"/>
        </w:rPr>
        <w:t>ord</w:t>
      </w:r>
      <w:r w:rsidR="00C83C0D" w:rsidRPr="00AF2FEE">
        <w:rPr>
          <w:rFonts w:ascii="Times New Roman" w:eastAsia="Times New Roman" w:hAnsi="Times New Roman" w:cs="Times New Roman"/>
          <w:sz w:val="24"/>
          <w:szCs w:val="24"/>
          <w:lang w:eastAsia="en-GB"/>
        </w:rPr>
        <w:t xml:space="preserve"> </w:t>
      </w:r>
      <w:r w:rsidR="00C83C0D" w:rsidRPr="00DB77FB">
        <w:rPr>
          <w:rFonts w:ascii="Times New Roman" w:eastAsia="Times New Roman" w:hAnsi="Times New Roman" w:cs="Times New Roman"/>
          <w:b/>
          <w:sz w:val="24"/>
          <w:szCs w:val="24"/>
          <w:lang w:eastAsia="en-GB"/>
        </w:rPr>
        <w:t>141</w:t>
      </w:r>
      <w:r w:rsidR="00C83C0D" w:rsidRPr="00AF2FEE">
        <w:rPr>
          <w:rFonts w:ascii="Times New Roman" w:eastAsia="Times New Roman" w:hAnsi="Times New Roman" w:cs="Times New Roman"/>
          <w:sz w:val="24"/>
          <w:szCs w:val="24"/>
          <w:lang w:eastAsia="en-GB"/>
        </w:rPr>
        <w:t>, 150-151.</w:t>
      </w:r>
    </w:p>
    <w:p w:rsidR="00164B64" w:rsidRPr="00AF2FEE" w:rsidRDefault="0021557C" w:rsidP="00987E83">
      <w:pPr>
        <w:spacing w:after="0" w:line="480"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HAIG, D.M.</w:t>
      </w:r>
      <w:r w:rsidRPr="00AF2FE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164B64" w:rsidRPr="00AF2FEE">
        <w:rPr>
          <w:rFonts w:ascii="Times New Roman" w:eastAsia="Times New Roman" w:hAnsi="Times New Roman" w:cs="Times New Roman"/>
          <w:sz w:val="24"/>
          <w:szCs w:val="24"/>
          <w:lang w:eastAsia="en-GB"/>
        </w:rPr>
        <w:t>2006</w:t>
      </w:r>
      <w:r>
        <w:rPr>
          <w:rFonts w:ascii="Times New Roman" w:eastAsia="Times New Roman" w:hAnsi="Times New Roman" w:cs="Times New Roman"/>
          <w:sz w:val="24"/>
          <w:szCs w:val="24"/>
          <w:lang w:eastAsia="en-GB"/>
        </w:rPr>
        <w:t>)</w:t>
      </w:r>
      <w:r w:rsidR="00164B64" w:rsidRPr="00AF2FEE">
        <w:rPr>
          <w:rFonts w:ascii="Times New Roman" w:eastAsia="Times New Roman" w:hAnsi="Times New Roman" w:cs="Times New Roman"/>
          <w:sz w:val="24"/>
          <w:szCs w:val="24"/>
          <w:lang w:eastAsia="en-GB"/>
        </w:rPr>
        <w:t xml:space="preserve">. </w:t>
      </w:r>
      <w:proofErr w:type="gramStart"/>
      <w:r w:rsidR="00164B64" w:rsidRPr="00AF2FEE">
        <w:rPr>
          <w:rFonts w:ascii="Times New Roman" w:eastAsia="Times New Roman" w:hAnsi="Times New Roman" w:cs="Times New Roman"/>
          <w:sz w:val="24"/>
          <w:szCs w:val="24"/>
          <w:lang w:eastAsia="en-GB"/>
        </w:rPr>
        <w:t>Orf virus and host immunity.</w:t>
      </w:r>
      <w:proofErr w:type="gramEnd"/>
      <w:r w:rsidR="00164B64" w:rsidRPr="00AF2FEE">
        <w:rPr>
          <w:rFonts w:ascii="Times New Roman" w:eastAsia="Times New Roman" w:hAnsi="Times New Roman" w:cs="Times New Roman"/>
          <w:sz w:val="24"/>
          <w:szCs w:val="24"/>
          <w:lang w:eastAsia="en-GB"/>
        </w:rPr>
        <w:t xml:space="preserve"> </w:t>
      </w:r>
      <w:proofErr w:type="gramStart"/>
      <w:r w:rsidR="00C807B4" w:rsidRPr="00AF2FEE">
        <w:rPr>
          <w:rFonts w:ascii="Times New Roman" w:eastAsia="Times New Roman" w:hAnsi="Times New Roman" w:cs="Times New Roman"/>
          <w:sz w:val="24"/>
          <w:szCs w:val="24"/>
          <w:lang w:eastAsia="en-GB"/>
        </w:rPr>
        <w:t>Curr</w:t>
      </w:r>
      <w:r w:rsidR="00FC2779">
        <w:rPr>
          <w:rFonts w:ascii="Times New Roman" w:eastAsia="Times New Roman" w:hAnsi="Times New Roman" w:cs="Times New Roman"/>
          <w:sz w:val="24"/>
          <w:szCs w:val="24"/>
          <w:lang w:eastAsia="en-GB"/>
        </w:rPr>
        <w:t>ent</w:t>
      </w:r>
      <w:r w:rsidR="00C807B4" w:rsidRPr="00AF2FEE">
        <w:rPr>
          <w:rFonts w:ascii="Times New Roman" w:eastAsia="Times New Roman" w:hAnsi="Times New Roman" w:cs="Times New Roman"/>
          <w:sz w:val="24"/>
          <w:szCs w:val="24"/>
          <w:lang w:eastAsia="en-GB"/>
        </w:rPr>
        <w:t xml:space="preserve"> Opin</w:t>
      </w:r>
      <w:r w:rsidR="00FC2779">
        <w:rPr>
          <w:rFonts w:ascii="Times New Roman" w:eastAsia="Times New Roman" w:hAnsi="Times New Roman" w:cs="Times New Roman"/>
          <w:sz w:val="24"/>
          <w:szCs w:val="24"/>
          <w:lang w:eastAsia="en-GB"/>
        </w:rPr>
        <w:t>ion in</w:t>
      </w:r>
      <w:r w:rsidR="00C807B4" w:rsidRPr="00AF2FEE">
        <w:rPr>
          <w:rFonts w:ascii="Times New Roman" w:eastAsia="Times New Roman" w:hAnsi="Times New Roman" w:cs="Times New Roman"/>
          <w:sz w:val="24"/>
          <w:szCs w:val="24"/>
          <w:lang w:eastAsia="en-GB"/>
        </w:rPr>
        <w:t xml:space="preserve"> Infect</w:t>
      </w:r>
      <w:r w:rsidR="00FC2779">
        <w:rPr>
          <w:rFonts w:ascii="Times New Roman" w:eastAsia="Times New Roman" w:hAnsi="Times New Roman" w:cs="Times New Roman"/>
          <w:sz w:val="24"/>
          <w:szCs w:val="24"/>
          <w:lang w:eastAsia="en-GB"/>
        </w:rPr>
        <w:t>ious</w:t>
      </w:r>
      <w:r w:rsidR="00C807B4" w:rsidRPr="00AF2FEE">
        <w:rPr>
          <w:rFonts w:ascii="Times New Roman" w:eastAsia="Times New Roman" w:hAnsi="Times New Roman" w:cs="Times New Roman"/>
          <w:sz w:val="24"/>
          <w:szCs w:val="24"/>
          <w:lang w:eastAsia="en-GB"/>
        </w:rPr>
        <w:t xml:space="preserve"> Dis</w:t>
      </w:r>
      <w:r w:rsidR="00FC2779">
        <w:rPr>
          <w:rFonts w:ascii="Times New Roman" w:eastAsia="Times New Roman" w:hAnsi="Times New Roman" w:cs="Times New Roman"/>
          <w:sz w:val="24"/>
          <w:szCs w:val="24"/>
          <w:lang w:eastAsia="en-GB"/>
        </w:rPr>
        <w:t>eases</w:t>
      </w:r>
      <w:r w:rsidR="00253464">
        <w:rPr>
          <w:rFonts w:ascii="Times New Roman" w:eastAsia="Times New Roman" w:hAnsi="Times New Roman" w:cs="Times New Roman"/>
          <w:sz w:val="24"/>
          <w:szCs w:val="24"/>
          <w:lang w:eastAsia="en-GB"/>
        </w:rPr>
        <w:t>.</w:t>
      </w:r>
      <w:proofErr w:type="gramEnd"/>
      <w:r w:rsidR="00C807B4" w:rsidRPr="00AF2FEE">
        <w:rPr>
          <w:rFonts w:ascii="Times New Roman" w:eastAsia="Times New Roman" w:hAnsi="Times New Roman" w:cs="Times New Roman"/>
          <w:sz w:val="24"/>
          <w:szCs w:val="24"/>
          <w:lang w:eastAsia="en-GB"/>
        </w:rPr>
        <w:t xml:space="preserve"> </w:t>
      </w:r>
      <w:r w:rsidR="00C807B4" w:rsidRPr="00721028">
        <w:rPr>
          <w:rFonts w:ascii="Times New Roman" w:eastAsia="Times New Roman" w:hAnsi="Times New Roman" w:cs="Times New Roman"/>
          <w:b/>
          <w:sz w:val="24"/>
          <w:szCs w:val="24"/>
          <w:lang w:eastAsia="en-GB"/>
        </w:rPr>
        <w:t>19</w:t>
      </w:r>
      <w:r w:rsidR="00C807B4" w:rsidRPr="00AF2FEE">
        <w:rPr>
          <w:rFonts w:ascii="Times New Roman" w:eastAsia="Times New Roman" w:hAnsi="Times New Roman" w:cs="Times New Roman"/>
          <w:sz w:val="24"/>
          <w:szCs w:val="24"/>
          <w:lang w:eastAsia="en-GB"/>
        </w:rPr>
        <w:t>, 127-131.</w:t>
      </w:r>
    </w:p>
    <w:p w:rsidR="00962F97" w:rsidRPr="00AF2FEE" w:rsidRDefault="00721028"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HAIG, D.M., </w:t>
      </w:r>
      <w:r>
        <w:rPr>
          <w:rFonts w:ascii="Times New Roman" w:hAnsi="Times New Roman" w:cs="Times New Roman"/>
          <w:sz w:val="24"/>
          <w:szCs w:val="24"/>
        </w:rPr>
        <w:t xml:space="preserve">&amp; </w:t>
      </w:r>
      <w:r w:rsidRPr="00AF2FEE">
        <w:rPr>
          <w:rFonts w:ascii="Times New Roman" w:hAnsi="Times New Roman" w:cs="Times New Roman"/>
          <w:sz w:val="24"/>
          <w:szCs w:val="24"/>
        </w:rPr>
        <w:t>MCINNES</w:t>
      </w:r>
      <w:r>
        <w:rPr>
          <w:rFonts w:ascii="Times New Roman" w:hAnsi="Times New Roman" w:cs="Times New Roman"/>
          <w:sz w:val="24"/>
          <w:szCs w:val="24"/>
        </w:rPr>
        <w:t>, C.J.</w:t>
      </w:r>
      <w:r w:rsidR="00962F97" w:rsidRPr="00AF2FEE">
        <w:rPr>
          <w:rFonts w:ascii="Times New Roman" w:hAnsi="Times New Roman" w:cs="Times New Roman"/>
          <w:sz w:val="24"/>
          <w:szCs w:val="24"/>
        </w:rPr>
        <w:t xml:space="preserve"> </w:t>
      </w:r>
      <w:r>
        <w:rPr>
          <w:rFonts w:ascii="Times New Roman" w:hAnsi="Times New Roman" w:cs="Times New Roman"/>
          <w:sz w:val="24"/>
          <w:szCs w:val="24"/>
        </w:rPr>
        <w:t>(</w:t>
      </w:r>
      <w:r w:rsidR="00962F97" w:rsidRPr="00AF2FEE">
        <w:rPr>
          <w:rFonts w:ascii="Times New Roman" w:hAnsi="Times New Roman" w:cs="Times New Roman"/>
          <w:sz w:val="24"/>
          <w:szCs w:val="24"/>
        </w:rPr>
        <w:t>2002</w:t>
      </w:r>
      <w:r>
        <w:rPr>
          <w:rFonts w:ascii="Times New Roman" w:hAnsi="Times New Roman" w:cs="Times New Roman"/>
          <w:sz w:val="24"/>
          <w:szCs w:val="24"/>
        </w:rPr>
        <w:t>)</w:t>
      </w:r>
      <w:r w:rsidR="00962F97" w:rsidRPr="00AF2FEE">
        <w:rPr>
          <w:rFonts w:ascii="Times New Roman" w:hAnsi="Times New Roman" w:cs="Times New Roman"/>
          <w:sz w:val="24"/>
          <w:szCs w:val="24"/>
        </w:rPr>
        <w:t>.</w:t>
      </w:r>
      <w:proofErr w:type="gramEnd"/>
      <w:r w:rsidR="00962F97" w:rsidRPr="00AF2FEE">
        <w:rPr>
          <w:rFonts w:ascii="Times New Roman" w:hAnsi="Times New Roman" w:cs="Times New Roman"/>
          <w:sz w:val="24"/>
          <w:szCs w:val="24"/>
        </w:rPr>
        <w:t xml:space="preserve"> </w:t>
      </w:r>
      <w:proofErr w:type="gramStart"/>
      <w:r w:rsidR="00962F97" w:rsidRPr="00AF2FEE">
        <w:rPr>
          <w:rFonts w:ascii="Times New Roman" w:hAnsi="Times New Roman" w:cs="Times New Roman"/>
          <w:sz w:val="24"/>
          <w:szCs w:val="24"/>
        </w:rPr>
        <w:t xml:space="preserve">Immunity and counter-immunity during infection with the </w:t>
      </w:r>
      <w:proofErr w:type="spellStart"/>
      <w:r w:rsidR="00962F97" w:rsidRPr="00AF2FEE">
        <w:rPr>
          <w:rFonts w:ascii="Times New Roman" w:hAnsi="Times New Roman" w:cs="Times New Roman"/>
          <w:sz w:val="24"/>
          <w:szCs w:val="24"/>
        </w:rPr>
        <w:t>parapoxvirus</w:t>
      </w:r>
      <w:proofErr w:type="spellEnd"/>
      <w:r w:rsidR="00962F97" w:rsidRPr="00AF2FEE">
        <w:rPr>
          <w:rFonts w:ascii="Times New Roman" w:hAnsi="Times New Roman" w:cs="Times New Roman"/>
          <w:sz w:val="24"/>
          <w:szCs w:val="24"/>
        </w:rPr>
        <w:t xml:space="preserve"> </w:t>
      </w:r>
      <w:proofErr w:type="spellStart"/>
      <w:r w:rsidR="00962F97" w:rsidRPr="00AF2FEE">
        <w:rPr>
          <w:rFonts w:ascii="Times New Roman" w:hAnsi="Times New Roman" w:cs="Times New Roman"/>
          <w:sz w:val="24"/>
          <w:szCs w:val="24"/>
        </w:rPr>
        <w:t>orf</w:t>
      </w:r>
      <w:proofErr w:type="spellEnd"/>
      <w:r w:rsidR="00962F97" w:rsidRPr="00AF2FEE">
        <w:rPr>
          <w:rFonts w:ascii="Times New Roman" w:hAnsi="Times New Roman" w:cs="Times New Roman"/>
          <w:sz w:val="24"/>
          <w:szCs w:val="24"/>
        </w:rPr>
        <w:t xml:space="preserve"> virus.</w:t>
      </w:r>
      <w:proofErr w:type="gramEnd"/>
      <w:r w:rsidR="00962F97" w:rsidRPr="00AF2FEE">
        <w:rPr>
          <w:rFonts w:ascii="Times New Roman" w:hAnsi="Times New Roman" w:cs="Times New Roman"/>
          <w:sz w:val="24"/>
          <w:szCs w:val="24"/>
        </w:rPr>
        <w:t xml:space="preserve"> Virus Res</w:t>
      </w:r>
      <w:r w:rsidR="00E04777">
        <w:rPr>
          <w:rFonts w:ascii="Times New Roman" w:hAnsi="Times New Roman" w:cs="Times New Roman"/>
          <w:sz w:val="24"/>
          <w:szCs w:val="24"/>
        </w:rPr>
        <w:t>earch</w:t>
      </w:r>
      <w:r w:rsidR="00962F97" w:rsidRPr="00AF2FEE">
        <w:rPr>
          <w:rFonts w:ascii="Times New Roman" w:hAnsi="Times New Roman" w:cs="Times New Roman"/>
          <w:sz w:val="24"/>
          <w:szCs w:val="24"/>
        </w:rPr>
        <w:t xml:space="preserve"> </w:t>
      </w:r>
      <w:r w:rsidR="00962F97" w:rsidRPr="00E04777">
        <w:rPr>
          <w:rFonts w:ascii="Times New Roman" w:hAnsi="Times New Roman" w:cs="Times New Roman"/>
          <w:b/>
          <w:sz w:val="24"/>
          <w:szCs w:val="24"/>
        </w:rPr>
        <w:t>88</w:t>
      </w:r>
      <w:r w:rsidR="00962F97" w:rsidRPr="00AF2FEE">
        <w:rPr>
          <w:rFonts w:ascii="Times New Roman" w:hAnsi="Times New Roman" w:cs="Times New Roman"/>
          <w:sz w:val="24"/>
          <w:szCs w:val="24"/>
        </w:rPr>
        <w:t>, 3-16.</w:t>
      </w:r>
    </w:p>
    <w:p w:rsidR="00AC3811" w:rsidRPr="00AF2FEE" w:rsidRDefault="00F542A4"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HAIG, D.M., MCIN</w:t>
      </w:r>
      <w:r>
        <w:rPr>
          <w:rFonts w:ascii="Times New Roman" w:hAnsi="Times New Roman" w:cs="Times New Roman"/>
          <w:sz w:val="24"/>
          <w:szCs w:val="24"/>
        </w:rPr>
        <w:t>NES, C.J., DEAN, D.L., REID, H.</w:t>
      </w:r>
      <w:r w:rsidR="004C2008">
        <w:rPr>
          <w:rFonts w:ascii="Times New Roman" w:hAnsi="Times New Roman" w:cs="Times New Roman"/>
          <w:sz w:val="24"/>
          <w:szCs w:val="24"/>
        </w:rPr>
        <w:t>, &amp; MERCER, A.</w:t>
      </w:r>
      <w:r w:rsidR="004C2008" w:rsidRPr="00AF2FEE">
        <w:rPr>
          <w:rFonts w:ascii="Times New Roman" w:hAnsi="Times New Roman" w:cs="Times New Roman"/>
          <w:sz w:val="24"/>
          <w:szCs w:val="24"/>
        </w:rPr>
        <w:t xml:space="preserve"> </w:t>
      </w:r>
      <w:r w:rsidR="004C2008">
        <w:rPr>
          <w:rFonts w:ascii="Times New Roman" w:hAnsi="Times New Roman" w:cs="Times New Roman"/>
          <w:sz w:val="24"/>
          <w:szCs w:val="24"/>
        </w:rPr>
        <w:t>(</w:t>
      </w:r>
      <w:r w:rsidR="004C2008" w:rsidRPr="00AF2FEE">
        <w:rPr>
          <w:rFonts w:ascii="Times New Roman" w:hAnsi="Times New Roman" w:cs="Times New Roman"/>
          <w:sz w:val="24"/>
          <w:szCs w:val="24"/>
        </w:rPr>
        <w:t>1997</w:t>
      </w:r>
      <w:r w:rsidR="004C2008">
        <w:rPr>
          <w:rFonts w:ascii="Times New Roman" w:hAnsi="Times New Roman" w:cs="Times New Roman"/>
          <w:sz w:val="24"/>
          <w:szCs w:val="24"/>
        </w:rPr>
        <w:t>)</w:t>
      </w:r>
      <w:r w:rsidR="004C2008" w:rsidRPr="00AF2FEE">
        <w:rPr>
          <w:rFonts w:ascii="Times New Roman" w:hAnsi="Times New Roman" w:cs="Times New Roman"/>
          <w:sz w:val="24"/>
          <w:szCs w:val="24"/>
        </w:rPr>
        <w:t>.</w:t>
      </w:r>
      <w:proofErr w:type="gramEnd"/>
      <w:r w:rsidR="004C2008">
        <w:rPr>
          <w:rFonts w:ascii="Times New Roman" w:hAnsi="Times New Roman" w:cs="Times New Roman"/>
          <w:sz w:val="24"/>
          <w:szCs w:val="24"/>
        </w:rPr>
        <w:t xml:space="preserve"> </w:t>
      </w:r>
      <w:proofErr w:type="gramStart"/>
      <w:r w:rsidR="00622117" w:rsidRPr="00AF2FEE">
        <w:rPr>
          <w:rFonts w:ascii="Times New Roman" w:hAnsi="Times New Roman" w:cs="Times New Roman"/>
          <w:sz w:val="24"/>
          <w:szCs w:val="24"/>
        </w:rPr>
        <w:t>The immune and inflammatory response to orf virus</w:t>
      </w:r>
      <w:r w:rsidR="00622117">
        <w:rPr>
          <w:rFonts w:ascii="Times New Roman" w:hAnsi="Times New Roman" w:cs="Times New Roman"/>
          <w:sz w:val="24"/>
          <w:szCs w:val="24"/>
        </w:rPr>
        <w:t xml:space="preserve"> </w:t>
      </w:r>
      <w:r w:rsidR="002C3FFF" w:rsidRPr="00AF2FEE">
        <w:rPr>
          <w:rFonts w:ascii="Times New Roman" w:hAnsi="Times New Roman" w:cs="Times New Roman"/>
          <w:sz w:val="24"/>
          <w:szCs w:val="24"/>
        </w:rPr>
        <w:t>Comp</w:t>
      </w:r>
      <w:r w:rsidR="00622117">
        <w:rPr>
          <w:rFonts w:ascii="Times New Roman" w:hAnsi="Times New Roman" w:cs="Times New Roman"/>
          <w:sz w:val="24"/>
          <w:szCs w:val="24"/>
        </w:rPr>
        <w:t>arative</w:t>
      </w:r>
      <w:r w:rsidR="002C3FFF" w:rsidRPr="00AF2FEE">
        <w:rPr>
          <w:rFonts w:ascii="Times New Roman" w:hAnsi="Times New Roman" w:cs="Times New Roman"/>
          <w:sz w:val="24"/>
          <w:szCs w:val="24"/>
        </w:rPr>
        <w:t xml:space="preserve"> Immun</w:t>
      </w:r>
      <w:r w:rsidR="00622117">
        <w:rPr>
          <w:rFonts w:ascii="Times New Roman" w:hAnsi="Times New Roman" w:cs="Times New Roman"/>
          <w:sz w:val="24"/>
          <w:szCs w:val="24"/>
        </w:rPr>
        <w:t>ology,</w:t>
      </w:r>
      <w:r w:rsidR="002C3FFF" w:rsidRPr="00AF2FEE">
        <w:rPr>
          <w:rFonts w:ascii="Times New Roman" w:hAnsi="Times New Roman" w:cs="Times New Roman"/>
          <w:sz w:val="24"/>
          <w:szCs w:val="24"/>
        </w:rPr>
        <w:t xml:space="preserve"> Microb</w:t>
      </w:r>
      <w:r w:rsidR="00622117">
        <w:rPr>
          <w:rFonts w:ascii="Times New Roman" w:hAnsi="Times New Roman" w:cs="Times New Roman"/>
          <w:sz w:val="24"/>
          <w:szCs w:val="24"/>
        </w:rPr>
        <w:t>iology and Infectious Diseases</w:t>
      </w:r>
      <w:r w:rsidR="002C3FFF" w:rsidRPr="00AF2FEE">
        <w:rPr>
          <w:rFonts w:ascii="Times New Roman" w:hAnsi="Times New Roman" w:cs="Times New Roman"/>
          <w:sz w:val="24"/>
          <w:szCs w:val="24"/>
        </w:rPr>
        <w:t xml:space="preserve"> </w:t>
      </w:r>
      <w:r w:rsidR="002C3FFF" w:rsidRPr="00622117">
        <w:rPr>
          <w:rFonts w:ascii="Times New Roman" w:hAnsi="Times New Roman" w:cs="Times New Roman"/>
          <w:b/>
          <w:sz w:val="24"/>
          <w:szCs w:val="24"/>
        </w:rPr>
        <w:t>20</w:t>
      </w:r>
      <w:r w:rsidR="002C3FFF" w:rsidRPr="00AF2FEE">
        <w:rPr>
          <w:rFonts w:ascii="Times New Roman" w:hAnsi="Times New Roman" w:cs="Times New Roman"/>
          <w:sz w:val="24"/>
          <w:szCs w:val="24"/>
        </w:rPr>
        <w:t>, 197-204.</w:t>
      </w:r>
      <w:proofErr w:type="gramEnd"/>
      <w:r w:rsidR="004C2008">
        <w:rPr>
          <w:rFonts w:ascii="Times New Roman" w:hAnsi="Times New Roman" w:cs="Times New Roman"/>
          <w:sz w:val="24"/>
          <w:szCs w:val="24"/>
        </w:rPr>
        <w:t xml:space="preserve"> </w:t>
      </w:r>
    </w:p>
    <w:p w:rsidR="00962F97" w:rsidRDefault="00EA47AA" w:rsidP="00EA47AA">
      <w:pPr>
        <w:tabs>
          <w:tab w:val="left" w:pos="90"/>
        </w:tabs>
        <w:spacing w:after="0" w:line="480" w:lineRule="auto"/>
        <w:ind w:left="284" w:hanging="19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4E67" w:rsidRPr="00AF2FEE">
        <w:rPr>
          <w:rFonts w:ascii="Times New Roman" w:hAnsi="Times New Roman" w:cs="Times New Roman"/>
          <w:sz w:val="24"/>
          <w:szCs w:val="24"/>
        </w:rPr>
        <w:t xml:space="preserve">HAIG, D.M., </w:t>
      </w:r>
      <w:r w:rsidR="00574E67">
        <w:rPr>
          <w:rFonts w:ascii="Times New Roman" w:hAnsi="Times New Roman" w:cs="Times New Roman"/>
          <w:sz w:val="24"/>
          <w:szCs w:val="24"/>
        </w:rPr>
        <w:t>&amp; MERCER, A.A.</w:t>
      </w:r>
      <w:r w:rsidR="00574E67" w:rsidRPr="00AF2FEE">
        <w:rPr>
          <w:rFonts w:ascii="Times New Roman" w:hAnsi="Times New Roman" w:cs="Times New Roman"/>
          <w:sz w:val="24"/>
          <w:szCs w:val="24"/>
        </w:rPr>
        <w:t xml:space="preserve"> </w:t>
      </w:r>
      <w:r w:rsidR="00495864">
        <w:rPr>
          <w:rFonts w:ascii="Times New Roman" w:hAnsi="Times New Roman" w:cs="Times New Roman"/>
          <w:sz w:val="24"/>
          <w:szCs w:val="24"/>
        </w:rPr>
        <w:t>(</w:t>
      </w:r>
      <w:r w:rsidR="00962F97" w:rsidRPr="00AF2FEE">
        <w:rPr>
          <w:rFonts w:ascii="Times New Roman" w:hAnsi="Times New Roman" w:cs="Times New Roman"/>
          <w:sz w:val="24"/>
          <w:szCs w:val="24"/>
        </w:rPr>
        <w:t>1998</w:t>
      </w:r>
      <w:r w:rsidR="00495864">
        <w:rPr>
          <w:rFonts w:ascii="Times New Roman" w:hAnsi="Times New Roman" w:cs="Times New Roman"/>
          <w:sz w:val="24"/>
          <w:szCs w:val="24"/>
        </w:rPr>
        <w:t>)</w:t>
      </w:r>
      <w:r w:rsidR="00962F97" w:rsidRPr="00AF2FEE">
        <w:rPr>
          <w:rFonts w:ascii="Times New Roman" w:hAnsi="Times New Roman" w:cs="Times New Roman"/>
          <w:sz w:val="24"/>
          <w:szCs w:val="24"/>
        </w:rPr>
        <w:t>.</w:t>
      </w:r>
      <w:proofErr w:type="gramEnd"/>
      <w:r w:rsidR="00962F97" w:rsidRPr="00AF2FEE">
        <w:rPr>
          <w:rFonts w:ascii="Times New Roman" w:hAnsi="Times New Roman" w:cs="Times New Roman"/>
          <w:sz w:val="24"/>
          <w:szCs w:val="24"/>
        </w:rPr>
        <w:t xml:space="preserve"> </w:t>
      </w:r>
      <w:proofErr w:type="gramStart"/>
      <w:r w:rsidR="00962F97" w:rsidRPr="00AF2FEE">
        <w:rPr>
          <w:rFonts w:ascii="Times New Roman" w:hAnsi="Times New Roman" w:cs="Times New Roman"/>
          <w:sz w:val="24"/>
          <w:szCs w:val="24"/>
        </w:rPr>
        <w:t>Orf.</w:t>
      </w:r>
      <w:proofErr w:type="gramEnd"/>
      <w:r w:rsidR="00962F97" w:rsidRPr="00AF2FEE">
        <w:rPr>
          <w:rFonts w:ascii="Times New Roman" w:hAnsi="Times New Roman" w:cs="Times New Roman"/>
          <w:sz w:val="24"/>
          <w:szCs w:val="24"/>
        </w:rPr>
        <w:t xml:space="preserve"> Vet</w:t>
      </w:r>
      <w:r w:rsidR="00495864">
        <w:rPr>
          <w:rFonts w:ascii="Times New Roman" w:hAnsi="Times New Roman" w:cs="Times New Roman"/>
          <w:sz w:val="24"/>
          <w:szCs w:val="24"/>
        </w:rPr>
        <w:t xml:space="preserve">erinary </w:t>
      </w:r>
      <w:r w:rsidR="004C2008" w:rsidRPr="00AF2FEE">
        <w:rPr>
          <w:rFonts w:ascii="Times New Roman" w:hAnsi="Times New Roman" w:cs="Times New Roman"/>
          <w:sz w:val="24"/>
          <w:szCs w:val="24"/>
        </w:rPr>
        <w:t>Res</w:t>
      </w:r>
      <w:r w:rsidR="004C2008">
        <w:rPr>
          <w:rFonts w:ascii="Times New Roman" w:hAnsi="Times New Roman" w:cs="Times New Roman"/>
          <w:sz w:val="24"/>
          <w:szCs w:val="24"/>
        </w:rPr>
        <w:t>erve</w:t>
      </w:r>
      <w:r w:rsidR="00962F97" w:rsidRPr="00AF2FEE">
        <w:rPr>
          <w:rFonts w:ascii="Times New Roman" w:hAnsi="Times New Roman" w:cs="Times New Roman"/>
          <w:sz w:val="24"/>
          <w:szCs w:val="24"/>
        </w:rPr>
        <w:t xml:space="preserve"> </w:t>
      </w:r>
      <w:r w:rsidR="00962F97" w:rsidRPr="00495864">
        <w:rPr>
          <w:rFonts w:ascii="Times New Roman" w:hAnsi="Times New Roman" w:cs="Times New Roman"/>
          <w:b/>
          <w:sz w:val="24"/>
          <w:szCs w:val="24"/>
        </w:rPr>
        <w:t>29</w:t>
      </w:r>
      <w:r w:rsidR="00962F97" w:rsidRPr="00AF2FEE">
        <w:rPr>
          <w:rFonts w:ascii="Times New Roman" w:hAnsi="Times New Roman" w:cs="Times New Roman"/>
          <w:sz w:val="24"/>
          <w:szCs w:val="24"/>
        </w:rPr>
        <w:t>, 311-326.</w:t>
      </w:r>
    </w:p>
    <w:p w:rsidR="00A724E3" w:rsidRPr="00AF2FEE" w:rsidRDefault="00EA47AA" w:rsidP="00EA47AA">
      <w:pPr>
        <w:spacing w:line="360" w:lineRule="auto"/>
        <w:ind w:left="284" w:hanging="194"/>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   </w:t>
      </w:r>
      <w:proofErr w:type="gramStart"/>
      <w:r w:rsidR="00895C6F" w:rsidRPr="00F31B25">
        <w:rPr>
          <w:rFonts w:ascii="Times New Roman" w:eastAsia="Times New Roman" w:hAnsi="Times New Roman" w:cs="Times New Roman"/>
          <w:sz w:val="24"/>
          <w:szCs w:val="24"/>
          <w:lang w:eastAsia="en-GB"/>
        </w:rPr>
        <w:t xml:space="preserve">HOSAMANI, M., SCAGLIARINI, A., BHANUPRAKASH, V., </w:t>
      </w:r>
      <w:r w:rsidR="00895C6F" w:rsidRPr="00A724E3">
        <w:rPr>
          <w:rFonts w:ascii="Times New Roman" w:eastAsia="Times New Roman" w:hAnsi="Times New Roman" w:cs="Times New Roman"/>
          <w:sz w:val="24"/>
          <w:szCs w:val="24"/>
          <w:lang w:eastAsia="en-GB"/>
        </w:rPr>
        <w:t xml:space="preserve">MCINNES, C. J, </w:t>
      </w:r>
      <w:r w:rsidR="00895C6F">
        <w:rPr>
          <w:rFonts w:ascii="Times New Roman" w:eastAsia="Times New Roman" w:hAnsi="Times New Roman" w:cs="Times New Roman"/>
          <w:sz w:val="24"/>
          <w:szCs w:val="24"/>
          <w:lang w:eastAsia="en-GB"/>
        </w:rPr>
        <w:t xml:space="preserve">&amp; </w:t>
      </w:r>
      <w:r w:rsidR="00895C6F" w:rsidRPr="00A724E3">
        <w:rPr>
          <w:rFonts w:ascii="Times New Roman" w:eastAsia="Times New Roman" w:hAnsi="Times New Roman" w:cs="Times New Roman"/>
          <w:sz w:val="24"/>
          <w:szCs w:val="24"/>
          <w:lang w:eastAsia="en-GB"/>
        </w:rPr>
        <w:t xml:space="preserve">SINGH, R. K. </w:t>
      </w:r>
      <w:r w:rsidR="00A724E3" w:rsidRPr="00A724E3">
        <w:rPr>
          <w:rFonts w:ascii="Times New Roman" w:eastAsia="Times New Roman" w:hAnsi="Times New Roman" w:cs="Times New Roman"/>
          <w:sz w:val="24"/>
          <w:szCs w:val="24"/>
          <w:lang w:eastAsia="en-GB"/>
        </w:rPr>
        <w:t>(2009).</w:t>
      </w:r>
      <w:proofErr w:type="gramEnd"/>
      <w:r w:rsidR="00A724E3" w:rsidRPr="00A724E3">
        <w:rPr>
          <w:rFonts w:ascii="Times New Roman" w:eastAsia="Times New Roman" w:hAnsi="Times New Roman" w:cs="Times New Roman"/>
          <w:sz w:val="24"/>
          <w:szCs w:val="24"/>
          <w:lang w:eastAsia="en-GB"/>
        </w:rPr>
        <w:t xml:space="preserve"> </w:t>
      </w:r>
      <w:r w:rsidR="00A724E3" w:rsidRPr="00A724E3">
        <w:rPr>
          <w:rFonts w:ascii="Times New Roman" w:eastAsia="Times New Roman" w:hAnsi="Times New Roman" w:cs="Times New Roman"/>
          <w:kern w:val="36"/>
          <w:sz w:val="24"/>
          <w:szCs w:val="24"/>
          <w:lang w:eastAsia="en-GB"/>
        </w:rPr>
        <w:t xml:space="preserve">Orf: an update on current research and future perspectives. </w:t>
      </w:r>
      <w:r w:rsidR="00A724E3" w:rsidRPr="00253464">
        <w:rPr>
          <w:rFonts w:ascii="Times New Roman" w:eastAsia="Times New Roman" w:hAnsi="Times New Roman" w:cs="Times New Roman"/>
          <w:bCs/>
          <w:sz w:val="24"/>
          <w:szCs w:val="24"/>
          <w:lang w:eastAsia="en-GB"/>
        </w:rPr>
        <w:t>Expert Rev</w:t>
      </w:r>
      <w:r w:rsidR="00895C6F">
        <w:rPr>
          <w:rFonts w:ascii="Times New Roman" w:eastAsia="Times New Roman" w:hAnsi="Times New Roman" w:cs="Times New Roman"/>
          <w:bCs/>
          <w:sz w:val="24"/>
          <w:szCs w:val="24"/>
          <w:lang w:eastAsia="en-GB"/>
        </w:rPr>
        <w:t xml:space="preserve">iew of </w:t>
      </w:r>
      <w:r w:rsidR="00A724E3" w:rsidRPr="00253464">
        <w:rPr>
          <w:rFonts w:ascii="Times New Roman" w:eastAsia="Times New Roman" w:hAnsi="Times New Roman" w:cs="Times New Roman"/>
          <w:bCs/>
          <w:sz w:val="24"/>
          <w:szCs w:val="24"/>
          <w:lang w:eastAsia="en-GB"/>
        </w:rPr>
        <w:t>Anti-infe</w:t>
      </w:r>
      <w:r w:rsidR="00895C6F">
        <w:rPr>
          <w:rFonts w:ascii="Times New Roman" w:eastAsia="Times New Roman" w:hAnsi="Times New Roman" w:cs="Times New Roman"/>
          <w:bCs/>
          <w:sz w:val="24"/>
          <w:szCs w:val="24"/>
          <w:lang w:eastAsia="en-GB"/>
        </w:rPr>
        <w:t>ctive Therapy</w:t>
      </w:r>
      <w:r w:rsidR="00A724E3" w:rsidRPr="00A724E3">
        <w:rPr>
          <w:rFonts w:ascii="Times New Roman" w:eastAsia="Times New Roman" w:hAnsi="Times New Roman" w:cs="Times New Roman"/>
          <w:b/>
          <w:bCs/>
          <w:i/>
          <w:sz w:val="24"/>
          <w:szCs w:val="24"/>
          <w:lang w:eastAsia="en-GB"/>
        </w:rPr>
        <w:t xml:space="preserve"> </w:t>
      </w:r>
      <w:r w:rsidR="00A724E3" w:rsidRPr="00895C6F">
        <w:rPr>
          <w:rFonts w:ascii="Times New Roman" w:hAnsi="Times New Roman" w:cs="Times New Roman"/>
          <w:b/>
          <w:sz w:val="24"/>
          <w:szCs w:val="24"/>
        </w:rPr>
        <w:t>7</w:t>
      </w:r>
      <w:r w:rsidR="00A724E3">
        <w:rPr>
          <w:rFonts w:ascii="Times New Roman" w:hAnsi="Times New Roman" w:cs="Times New Roman"/>
          <w:sz w:val="24"/>
          <w:szCs w:val="24"/>
        </w:rPr>
        <w:t>, 879 – 893.</w:t>
      </w:r>
    </w:p>
    <w:p w:rsidR="008D01CA" w:rsidRPr="00AF2FEE" w:rsidRDefault="00EA47AA" w:rsidP="00EA47AA">
      <w:pPr>
        <w:spacing w:after="0" w:line="480" w:lineRule="auto"/>
        <w:ind w:left="284" w:hanging="19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46FF" w:rsidRPr="00AF2FEE">
        <w:rPr>
          <w:rFonts w:ascii="Times New Roman" w:hAnsi="Times New Roman" w:cs="Times New Roman"/>
          <w:sz w:val="24"/>
          <w:szCs w:val="24"/>
        </w:rPr>
        <w:t>MCKEEVER, D.J., JENKINSON, D.M.,</w:t>
      </w:r>
      <w:r w:rsidR="00B046FF">
        <w:rPr>
          <w:rFonts w:ascii="Times New Roman" w:hAnsi="Times New Roman" w:cs="Times New Roman"/>
          <w:sz w:val="24"/>
          <w:szCs w:val="24"/>
        </w:rPr>
        <w:t xml:space="preserve"> HUTCHISON, G., &amp; REID, H.W.</w:t>
      </w:r>
      <w:r w:rsidR="00B046FF" w:rsidRPr="00AF2FEE">
        <w:rPr>
          <w:rFonts w:ascii="Times New Roman" w:hAnsi="Times New Roman" w:cs="Times New Roman"/>
          <w:sz w:val="24"/>
          <w:szCs w:val="24"/>
        </w:rPr>
        <w:t xml:space="preserve"> </w:t>
      </w:r>
      <w:r w:rsidR="00B046FF">
        <w:rPr>
          <w:rFonts w:ascii="Times New Roman" w:hAnsi="Times New Roman" w:cs="Times New Roman"/>
          <w:sz w:val="24"/>
          <w:szCs w:val="24"/>
        </w:rPr>
        <w:t>(</w:t>
      </w:r>
      <w:r w:rsidR="00AC3811" w:rsidRPr="00AF2FEE">
        <w:rPr>
          <w:rFonts w:ascii="Times New Roman" w:hAnsi="Times New Roman" w:cs="Times New Roman"/>
          <w:sz w:val="24"/>
          <w:szCs w:val="24"/>
        </w:rPr>
        <w:t>1988</w:t>
      </w:r>
      <w:r w:rsidR="00B046FF">
        <w:rPr>
          <w:rFonts w:ascii="Times New Roman" w:hAnsi="Times New Roman" w:cs="Times New Roman"/>
          <w:sz w:val="24"/>
          <w:szCs w:val="24"/>
        </w:rPr>
        <w:t>)</w:t>
      </w:r>
      <w:r w:rsidR="00AC3811" w:rsidRPr="00AF2FEE">
        <w:rPr>
          <w:rFonts w:ascii="Times New Roman" w:hAnsi="Times New Roman" w:cs="Times New Roman"/>
          <w:sz w:val="24"/>
          <w:szCs w:val="24"/>
        </w:rPr>
        <w:t>.</w:t>
      </w:r>
      <w:proofErr w:type="gramEnd"/>
      <w:r w:rsidR="00AC3811" w:rsidRPr="00AF2FEE">
        <w:rPr>
          <w:rFonts w:ascii="Times New Roman" w:hAnsi="Times New Roman" w:cs="Times New Roman"/>
          <w:sz w:val="24"/>
          <w:szCs w:val="24"/>
        </w:rPr>
        <w:t xml:space="preserve"> </w:t>
      </w:r>
      <w:proofErr w:type="gramStart"/>
      <w:r w:rsidR="00AC3811" w:rsidRPr="00AF2FEE">
        <w:rPr>
          <w:rFonts w:ascii="Times New Roman" w:hAnsi="Times New Roman" w:cs="Times New Roman"/>
          <w:sz w:val="24"/>
          <w:szCs w:val="24"/>
        </w:rPr>
        <w:t>Studies of the pathogenesis of orf virus infection in sheep.</w:t>
      </w:r>
      <w:proofErr w:type="gramEnd"/>
      <w:r w:rsidR="00AC3811" w:rsidRPr="00AF2FEE">
        <w:rPr>
          <w:rFonts w:ascii="Times New Roman" w:hAnsi="Times New Roman" w:cs="Times New Roman"/>
          <w:sz w:val="24"/>
          <w:szCs w:val="24"/>
        </w:rPr>
        <w:t xml:space="preserve"> J</w:t>
      </w:r>
      <w:r w:rsidR="00B046FF">
        <w:rPr>
          <w:rFonts w:ascii="Times New Roman" w:hAnsi="Times New Roman" w:cs="Times New Roman"/>
          <w:sz w:val="24"/>
          <w:szCs w:val="24"/>
        </w:rPr>
        <w:t>ournal of</w:t>
      </w:r>
      <w:r w:rsidR="00AC3811" w:rsidRPr="00AF2FEE">
        <w:rPr>
          <w:rFonts w:ascii="Times New Roman" w:hAnsi="Times New Roman" w:cs="Times New Roman"/>
          <w:sz w:val="24"/>
          <w:szCs w:val="24"/>
        </w:rPr>
        <w:t xml:space="preserve"> Comp</w:t>
      </w:r>
      <w:r w:rsidR="00B046FF">
        <w:rPr>
          <w:rFonts w:ascii="Times New Roman" w:hAnsi="Times New Roman" w:cs="Times New Roman"/>
          <w:sz w:val="24"/>
          <w:szCs w:val="24"/>
        </w:rPr>
        <w:t>arative</w:t>
      </w:r>
      <w:r w:rsidR="00AC3811" w:rsidRPr="00AF2FEE">
        <w:rPr>
          <w:rFonts w:ascii="Times New Roman" w:hAnsi="Times New Roman" w:cs="Times New Roman"/>
          <w:sz w:val="24"/>
          <w:szCs w:val="24"/>
        </w:rPr>
        <w:t xml:space="preserve"> Pathol</w:t>
      </w:r>
      <w:r w:rsidR="00B046FF">
        <w:rPr>
          <w:rFonts w:ascii="Times New Roman" w:hAnsi="Times New Roman" w:cs="Times New Roman"/>
          <w:sz w:val="24"/>
          <w:szCs w:val="24"/>
        </w:rPr>
        <w:t xml:space="preserve">ogy </w:t>
      </w:r>
      <w:r w:rsidR="00AC3811" w:rsidRPr="00B046FF">
        <w:rPr>
          <w:rFonts w:ascii="Times New Roman" w:hAnsi="Times New Roman" w:cs="Times New Roman"/>
          <w:b/>
          <w:sz w:val="24"/>
          <w:szCs w:val="24"/>
        </w:rPr>
        <w:t>99</w:t>
      </w:r>
      <w:r w:rsidR="00AC3811" w:rsidRPr="00AF2FEE">
        <w:rPr>
          <w:rFonts w:ascii="Times New Roman" w:hAnsi="Times New Roman" w:cs="Times New Roman"/>
          <w:sz w:val="24"/>
          <w:szCs w:val="24"/>
        </w:rPr>
        <w:t>, 317-328.</w:t>
      </w:r>
    </w:p>
    <w:p w:rsidR="00DB0635" w:rsidRDefault="005A3C00"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MCKEEVER, D.J., REID, H.W., INGLIS, N.F., </w:t>
      </w:r>
      <w:r>
        <w:rPr>
          <w:rFonts w:ascii="Times New Roman" w:hAnsi="Times New Roman" w:cs="Times New Roman"/>
          <w:sz w:val="24"/>
          <w:szCs w:val="24"/>
        </w:rPr>
        <w:t xml:space="preserve">&amp; HERRING, A.J. </w:t>
      </w:r>
      <w:r w:rsidR="00611186">
        <w:rPr>
          <w:rFonts w:ascii="Times New Roman" w:hAnsi="Times New Roman" w:cs="Times New Roman"/>
          <w:sz w:val="24"/>
          <w:szCs w:val="24"/>
        </w:rPr>
        <w:t>(</w:t>
      </w:r>
      <w:r w:rsidR="00DB0635" w:rsidRPr="00AF2FEE">
        <w:rPr>
          <w:rFonts w:ascii="Times New Roman" w:hAnsi="Times New Roman" w:cs="Times New Roman"/>
          <w:sz w:val="24"/>
          <w:szCs w:val="24"/>
        </w:rPr>
        <w:t>198</w:t>
      </w:r>
      <w:r w:rsidR="002D0EC0" w:rsidRPr="00AF2FEE">
        <w:rPr>
          <w:rFonts w:ascii="Times New Roman" w:hAnsi="Times New Roman" w:cs="Times New Roman"/>
          <w:sz w:val="24"/>
          <w:szCs w:val="24"/>
        </w:rPr>
        <w:t>7</w:t>
      </w:r>
      <w:r w:rsidR="00611186">
        <w:rPr>
          <w:rFonts w:ascii="Times New Roman" w:hAnsi="Times New Roman" w:cs="Times New Roman"/>
          <w:sz w:val="24"/>
          <w:szCs w:val="24"/>
        </w:rPr>
        <w:t>)</w:t>
      </w:r>
      <w:r w:rsidR="00DB0635" w:rsidRPr="00AF2FEE">
        <w:rPr>
          <w:rFonts w:ascii="Times New Roman" w:hAnsi="Times New Roman" w:cs="Times New Roman"/>
          <w:sz w:val="24"/>
          <w:szCs w:val="24"/>
        </w:rPr>
        <w:t>.</w:t>
      </w:r>
      <w:proofErr w:type="gramEnd"/>
      <w:r w:rsidR="00DB0635" w:rsidRPr="00AF2FEE">
        <w:rPr>
          <w:rFonts w:ascii="Times New Roman" w:hAnsi="Times New Roman" w:cs="Times New Roman"/>
          <w:sz w:val="24"/>
          <w:szCs w:val="24"/>
        </w:rPr>
        <w:t xml:space="preserve"> </w:t>
      </w:r>
      <w:proofErr w:type="gramStart"/>
      <w:r w:rsidR="00DB0635" w:rsidRPr="00AF2FEE">
        <w:rPr>
          <w:rFonts w:ascii="Times New Roman" w:hAnsi="Times New Roman" w:cs="Times New Roman"/>
          <w:sz w:val="24"/>
          <w:szCs w:val="24"/>
        </w:rPr>
        <w:t>A qualitative and quantitative assessment of the humoral antibody response of t</w:t>
      </w:r>
      <w:r>
        <w:rPr>
          <w:rFonts w:ascii="Times New Roman" w:hAnsi="Times New Roman" w:cs="Times New Roman"/>
          <w:sz w:val="24"/>
          <w:szCs w:val="24"/>
        </w:rPr>
        <w:t>he sheep to orf virus infection.</w:t>
      </w:r>
      <w:proofErr w:type="gramEnd"/>
      <w:r>
        <w:rPr>
          <w:rFonts w:ascii="Times New Roman" w:hAnsi="Times New Roman" w:cs="Times New Roman"/>
          <w:sz w:val="24"/>
          <w:szCs w:val="24"/>
        </w:rPr>
        <w:t xml:space="preserve"> </w:t>
      </w:r>
      <w:r w:rsidR="00DB0635" w:rsidRPr="00AF2FEE">
        <w:rPr>
          <w:rFonts w:ascii="Times New Roman" w:hAnsi="Times New Roman" w:cs="Times New Roman"/>
          <w:sz w:val="24"/>
          <w:szCs w:val="24"/>
        </w:rPr>
        <w:t xml:space="preserve"> Vet</w:t>
      </w:r>
      <w:r>
        <w:rPr>
          <w:rFonts w:ascii="Times New Roman" w:hAnsi="Times New Roman" w:cs="Times New Roman"/>
          <w:sz w:val="24"/>
          <w:szCs w:val="24"/>
        </w:rPr>
        <w:t>erinary</w:t>
      </w:r>
      <w:r w:rsidR="00DB0635" w:rsidRPr="00AF2FEE">
        <w:rPr>
          <w:rFonts w:ascii="Times New Roman" w:hAnsi="Times New Roman" w:cs="Times New Roman"/>
          <w:sz w:val="24"/>
          <w:szCs w:val="24"/>
        </w:rPr>
        <w:t xml:space="preserve"> Microb</w:t>
      </w:r>
      <w:r>
        <w:rPr>
          <w:rFonts w:ascii="Times New Roman" w:hAnsi="Times New Roman" w:cs="Times New Roman"/>
          <w:sz w:val="24"/>
          <w:szCs w:val="24"/>
        </w:rPr>
        <w:t>iology</w:t>
      </w:r>
      <w:r w:rsidR="00DB0635" w:rsidRPr="00AF2FEE">
        <w:rPr>
          <w:rFonts w:ascii="Times New Roman" w:hAnsi="Times New Roman" w:cs="Times New Roman"/>
          <w:sz w:val="24"/>
          <w:szCs w:val="24"/>
        </w:rPr>
        <w:t xml:space="preserve"> </w:t>
      </w:r>
      <w:r w:rsidR="00DB0635" w:rsidRPr="005A3C00">
        <w:rPr>
          <w:rFonts w:ascii="Times New Roman" w:hAnsi="Times New Roman" w:cs="Times New Roman"/>
          <w:b/>
          <w:sz w:val="24"/>
          <w:szCs w:val="24"/>
        </w:rPr>
        <w:t>15</w:t>
      </w:r>
      <w:r w:rsidR="00DB0635" w:rsidRPr="00AF2FEE">
        <w:rPr>
          <w:rFonts w:ascii="Times New Roman" w:hAnsi="Times New Roman" w:cs="Times New Roman"/>
          <w:sz w:val="24"/>
          <w:szCs w:val="24"/>
        </w:rPr>
        <w:t>, 229-241.</w:t>
      </w:r>
    </w:p>
    <w:p w:rsidR="00C21440" w:rsidRPr="006D6A11" w:rsidRDefault="00166C4A" w:rsidP="00987E83">
      <w:pPr>
        <w:spacing w:line="360" w:lineRule="auto"/>
        <w:ind w:left="284"/>
        <w:jc w:val="both"/>
        <w:rPr>
          <w:rFonts w:ascii="Times New Roman" w:hAnsi="Times New Roman" w:cs="Times New Roman"/>
          <w:sz w:val="24"/>
          <w:szCs w:val="24"/>
        </w:rPr>
      </w:pPr>
      <w:hyperlink r:id="rId9" w:history="1">
        <w:r w:rsidR="005A3C00" w:rsidRPr="006D6A11">
          <w:rPr>
            <w:rFonts w:ascii="Times New Roman" w:hAnsi="Times New Roman" w:cs="Times New Roman"/>
            <w:sz w:val="24"/>
            <w:szCs w:val="24"/>
          </w:rPr>
          <w:t>NADEEM, M</w:t>
        </w:r>
      </w:hyperlink>
      <w:r w:rsidR="005A3C00" w:rsidRPr="006D6A11">
        <w:rPr>
          <w:rFonts w:ascii="Times New Roman" w:hAnsi="Times New Roman" w:cs="Times New Roman"/>
          <w:sz w:val="24"/>
          <w:szCs w:val="24"/>
        </w:rPr>
        <w:t xml:space="preserve">., </w:t>
      </w:r>
      <w:hyperlink r:id="rId10" w:history="1">
        <w:r w:rsidR="005A3C00" w:rsidRPr="006D6A11">
          <w:rPr>
            <w:rFonts w:ascii="Times New Roman" w:hAnsi="Times New Roman" w:cs="Times New Roman"/>
            <w:sz w:val="24"/>
            <w:szCs w:val="24"/>
          </w:rPr>
          <w:t>CURRAN, P</w:t>
        </w:r>
      </w:hyperlink>
      <w:r w:rsidR="005A3C00" w:rsidRPr="006D6A11">
        <w:rPr>
          <w:rFonts w:ascii="Times New Roman" w:hAnsi="Times New Roman" w:cs="Times New Roman"/>
          <w:sz w:val="24"/>
          <w:szCs w:val="24"/>
        </w:rPr>
        <w:t xml:space="preserve">., </w:t>
      </w:r>
      <w:hyperlink r:id="rId11" w:history="1">
        <w:r w:rsidR="005A3C00" w:rsidRPr="006D6A11">
          <w:rPr>
            <w:rFonts w:ascii="Times New Roman" w:hAnsi="Times New Roman" w:cs="Times New Roman"/>
            <w:sz w:val="24"/>
            <w:szCs w:val="24"/>
          </w:rPr>
          <w:t>COOKE, R</w:t>
        </w:r>
      </w:hyperlink>
      <w:r w:rsidR="005A3C00" w:rsidRPr="006D6A11">
        <w:rPr>
          <w:rFonts w:ascii="Times New Roman" w:hAnsi="Times New Roman" w:cs="Times New Roman"/>
          <w:sz w:val="24"/>
          <w:szCs w:val="24"/>
        </w:rPr>
        <w:t xml:space="preserve">., </w:t>
      </w:r>
      <w:hyperlink r:id="rId12" w:history="1">
        <w:r w:rsidR="005A3C00" w:rsidRPr="006D6A11">
          <w:rPr>
            <w:rFonts w:ascii="Times New Roman" w:hAnsi="Times New Roman" w:cs="Times New Roman"/>
            <w:sz w:val="24"/>
            <w:szCs w:val="24"/>
          </w:rPr>
          <w:t xml:space="preserve">RYAN, C. </w:t>
        </w:r>
        <w:r w:rsidR="005A3C00">
          <w:rPr>
            <w:rFonts w:ascii="Times New Roman" w:hAnsi="Times New Roman" w:cs="Times New Roman"/>
            <w:sz w:val="24"/>
            <w:szCs w:val="24"/>
          </w:rPr>
          <w:t>A.</w:t>
        </w:r>
        <w:proofErr w:type="gramStart"/>
        <w:r w:rsidR="005A3C00">
          <w:rPr>
            <w:rFonts w:ascii="Times New Roman" w:hAnsi="Times New Roman" w:cs="Times New Roman"/>
            <w:sz w:val="24"/>
            <w:szCs w:val="24"/>
          </w:rPr>
          <w:t>,  &amp;</w:t>
        </w:r>
        <w:proofErr w:type="gramEnd"/>
        <w:r w:rsidR="005A3C00" w:rsidRPr="006D6A11">
          <w:rPr>
            <w:rFonts w:ascii="Times New Roman" w:hAnsi="Times New Roman" w:cs="Times New Roman"/>
            <w:sz w:val="24"/>
            <w:szCs w:val="24"/>
          </w:rPr>
          <w:t xml:space="preserve"> </w:t>
        </w:r>
      </w:hyperlink>
      <w:hyperlink r:id="rId13" w:history="1">
        <w:r w:rsidR="005A3C00" w:rsidRPr="006D6A11">
          <w:rPr>
            <w:rFonts w:ascii="Times New Roman" w:hAnsi="Times New Roman" w:cs="Times New Roman"/>
            <w:sz w:val="24"/>
            <w:szCs w:val="24"/>
          </w:rPr>
          <w:t>CONNOLLY, K</w:t>
        </w:r>
      </w:hyperlink>
      <w:r w:rsidR="005A3C00" w:rsidRPr="006D6A11">
        <w:rPr>
          <w:rFonts w:ascii="Times New Roman" w:hAnsi="Times New Roman" w:cs="Times New Roman"/>
          <w:sz w:val="24"/>
          <w:szCs w:val="24"/>
        </w:rPr>
        <w:t xml:space="preserve">. </w:t>
      </w:r>
      <w:r w:rsidR="005A3C00">
        <w:rPr>
          <w:rFonts w:ascii="Times New Roman" w:hAnsi="Times New Roman" w:cs="Times New Roman"/>
          <w:sz w:val="24"/>
          <w:szCs w:val="24"/>
        </w:rPr>
        <w:t>(</w:t>
      </w:r>
      <w:r w:rsidR="00C21440" w:rsidRPr="006D6A11">
        <w:rPr>
          <w:rFonts w:ascii="Times New Roman" w:hAnsi="Times New Roman" w:cs="Times New Roman"/>
          <w:sz w:val="24"/>
          <w:szCs w:val="24"/>
        </w:rPr>
        <w:t>2010</w:t>
      </w:r>
      <w:r w:rsidR="005A3C00">
        <w:rPr>
          <w:rFonts w:ascii="Times New Roman" w:hAnsi="Times New Roman" w:cs="Times New Roman"/>
          <w:sz w:val="24"/>
          <w:szCs w:val="24"/>
        </w:rPr>
        <w:t>)</w:t>
      </w:r>
      <w:r w:rsidR="00C70FB4" w:rsidRPr="006D6A11">
        <w:rPr>
          <w:rFonts w:ascii="Times New Roman" w:hAnsi="Times New Roman" w:cs="Times New Roman"/>
          <w:sz w:val="24"/>
          <w:szCs w:val="24"/>
        </w:rPr>
        <w:t>. Orf: contagious pustular dermatitis. Irish Med</w:t>
      </w:r>
      <w:r w:rsidR="005A3C00">
        <w:rPr>
          <w:rFonts w:ascii="Times New Roman" w:hAnsi="Times New Roman" w:cs="Times New Roman"/>
          <w:sz w:val="24"/>
          <w:szCs w:val="24"/>
        </w:rPr>
        <w:t>ical</w:t>
      </w:r>
      <w:r w:rsidR="00C70FB4" w:rsidRPr="006D6A11">
        <w:rPr>
          <w:rFonts w:ascii="Times New Roman" w:hAnsi="Times New Roman" w:cs="Times New Roman"/>
          <w:sz w:val="24"/>
          <w:szCs w:val="24"/>
        </w:rPr>
        <w:t xml:space="preserve"> J</w:t>
      </w:r>
      <w:r w:rsidR="005A3C00">
        <w:rPr>
          <w:rFonts w:ascii="Times New Roman" w:hAnsi="Times New Roman" w:cs="Times New Roman"/>
          <w:sz w:val="24"/>
          <w:szCs w:val="24"/>
        </w:rPr>
        <w:t xml:space="preserve">ournal </w:t>
      </w:r>
      <w:r w:rsidR="00C70FB4" w:rsidRPr="005A3C00">
        <w:rPr>
          <w:rFonts w:ascii="Times New Roman" w:hAnsi="Times New Roman" w:cs="Times New Roman"/>
          <w:b/>
          <w:sz w:val="24"/>
          <w:szCs w:val="24"/>
        </w:rPr>
        <w:t>103</w:t>
      </w:r>
      <w:r w:rsidR="00C70FB4" w:rsidRPr="006D6A11">
        <w:rPr>
          <w:rFonts w:ascii="Times New Roman" w:hAnsi="Times New Roman" w:cs="Times New Roman"/>
          <w:sz w:val="24"/>
          <w:szCs w:val="24"/>
        </w:rPr>
        <w:t xml:space="preserve">, 152 </w:t>
      </w:r>
      <w:r w:rsidR="00C21440" w:rsidRPr="006D6A11">
        <w:rPr>
          <w:rFonts w:ascii="Times New Roman" w:hAnsi="Times New Roman" w:cs="Times New Roman"/>
          <w:sz w:val="24"/>
          <w:szCs w:val="24"/>
        </w:rPr>
        <w:t>–</w:t>
      </w:r>
      <w:r w:rsidR="00C70FB4" w:rsidRPr="006D6A11">
        <w:rPr>
          <w:rFonts w:ascii="Times New Roman" w:hAnsi="Times New Roman" w:cs="Times New Roman"/>
          <w:sz w:val="24"/>
          <w:szCs w:val="24"/>
        </w:rPr>
        <w:t xml:space="preserve"> 153</w:t>
      </w:r>
      <w:r w:rsidR="00C21440" w:rsidRPr="006D6A11">
        <w:rPr>
          <w:rFonts w:ascii="Times New Roman" w:hAnsi="Times New Roman" w:cs="Times New Roman"/>
          <w:sz w:val="24"/>
          <w:szCs w:val="24"/>
        </w:rPr>
        <w:t>.</w:t>
      </w:r>
      <w:r w:rsidR="00C70FB4" w:rsidRPr="006D6A11">
        <w:rPr>
          <w:rFonts w:ascii="Times New Roman" w:hAnsi="Times New Roman" w:cs="Times New Roman"/>
          <w:sz w:val="24"/>
          <w:szCs w:val="24"/>
        </w:rPr>
        <w:t xml:space="preserve"> </w:t>
      </w:r>
    </w:p>
    <w:p w:rsidR="005463EA" w:rsidRPr="00C21440" w:rsidRDefault="005E7E67" w:rsidP="00987E83">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A3C00">
        <w:rPr>
          <w:rFonts w:ascii="Times New Roman" w:hAnsi="Times New Roman" w:cs="Times New Roman"/>
          <w:sz w:val="24"/>
          <w:szCs w:val="24"/>
        </w:rPr>
        <w:t>LEWIS</w:t>
      </w:r>
      <w:proofErr w:type="gramStart"/>
      <w:r w:rsidR="005A3C00">
        <w:rPr>
          <w:rFonts w:ascii="Times New Roman" w:hAnsi="Times New Roman" w:cs="Times New Roman"/>
          <w:sz w:val="24"/>
          <w:szCs w:val="24"/>
        </w:rPr>
        <w:t>,C</w:t>
      </w:r>
      <w:proofErr w:type="gramEnd"/>
      <w:r w:rsidR="005A3C00">
        <w:rPr>
          <w:rFonts w:ascii="Times New Roman" w:hAnsi="Times New Roman" w:cs="Times New Roman"/>
          <w:sz w:val="24"/>
          <w:szCs w:val="24"/>
        </w:rPr>
        <w:t>.</w:t>
      </w:r>
      <w:r w:rsidR="005463EA" w:rsidRPr="00AF2FEE">
        <w:rPr>
          <w:rFonts w:ascii="Times New Roman" w:hAnsi="Times New Roman" w:cs="Times New Roman"/>
          <w:sz w:val="24"/>
          <w:szCs w:val="24"/>
        </w:rPr>
        <w:t xml:space="preserve"> </w:t>
      </w:r>
      <w:r w:rsidR="005A3C00">
        <w:rPr>
          <w:rFonts w:ascii="Times New Roman" w:hAnsi="Times New Roman" w:cs="Times New Roman"/>
          <w:sz w:val="24"/>
          <w:szCs w:val="24"/>
        </w:rPr>
        <w:t>(</w:t>
      </w:r>
      <w:r w:rsidR="005463EA" w:rsidRPr="00AF2FEE">
        <w:rPr>
          <w:rFonts w:ascii="Times New Roman" w:hAnsi="Times New Roman" w:cs="Times New Roman"/>
          <w:sz w:val="24"/>
          <w:szCs w:val="24"/>
        </w:rPr>
        <w:t>1996</w:t>
      </w:r>
      <w:r w:rsidR="005A3C00">
        <w:rPr>
          <w:rFonts w:ascii="Times New Roman" w:hAnsi="Times New Roman" w:cs="Times New Roman"/>
          <w:sz w:val="24"/>
          <w:szCs w:val="24"/>
        </w:rPr>
        <w:t>)</w:t>
      </w:r>
      <w:r w:rsidR="005463EA" w:rsidRPr="00AF2FEE">
        <w:rPr>
          <w:rFonts w:ascii="Times New Roman" w:hAnsi="Times New Roman" w:cs="Times New Roman"/>
          <w:sz w:val="24"/>
          <w:szCs w:val="24"/>
        </w:rPr>
        <w:t xml:space="preserve">. </w:t>
      </w:r>
      <w:r w:rsidR="005463EA" w:rsidRPr="00AF2FEE">
        <w:rPr>
          <w:rFonts w:ascii="Times New Roman" w:eastAsia="Times New Roman" w:hAnsi="Times New Roman" w:cs="Times New Roman"/>
          <w:bCs/>
          <w:kern w:val="36"/>
          <w:sz w:val="24"/>
          <w:szCs w:val="24"/>
          <w:lang w:eastAsia="en-GB"/>
        </w:rPr>
        <w:t>Update on orf.</w:t>
      </w:r>
      <w:r w:rsidR="005463EA" w:rsidRPr="00AF2FEE">
        <w:rPr>
          <w:rFonts w:ascii="Times New Roman" w:eastAsia="Times New Roman" w:hAnsi="Times New Roman" w:cs="Times New Roman"/>
          <w:iCs/>
          <w:sz w:val="24"/>
          <w:szCs w:val="24"/>
          <w:lang w:eastAsia="en-GB"/>
        </w:rPr>
        <w:t xml:space="preserve"> </w:t>
      </w:r>
      <w:proofErr w:type="gramStart"/>
      <w:r w:rsidR="005463EA" w:rsidRPr="00AF2FEE">
        <w:rPr>
          <w:rFonts w:ascii="Times New Roman" w:eastAsia="Times New Roman" w:hAnsi="Times New Roman" w:cs="Times New Roman"/>
          <w:iCs/>
          <w:sz w:val="24"/>
          <w:szCs w:val="24"/>
          <w:lang w:eastAsia="en-GB"/>
        </w:rPr>
        <w:t xml:space="preserve">In Practice </w:t>
      </w:r>
      <w:r w:rsidR="005463EA" w:rsidRPr="005A3C00">
        <w:rPr>
          <w:rFonts w:ascii="Times New Roman" w:eastAsia="Times New Roman" w:hAnsi="Times New Roman" w:cs="Times New Roman"/>
          <w:b/>
          <w:bCs/>
          <w:sz w:val="24"/>
          <w:szCs w:val="24"/>
          <w:lang w:eastAsia="en-GB"/>
        </w:rPr>
        <w:t>18</w:t>
      </w:r>
      <w:r w:rsidR="005463EA" w:rsidRPr="00AF2FEE">
        <w:rPr>
          <w:rFonts w:ascii="Times New Roman" w:eastAsia="Times New Roman" w:hAnsi="Times New Roman" w:cs="Times New Roman"/>
          <w:bCs/>
          <w:sz w:val="24"/>
          <w:szCs w:val="24"/>
          <w:lang w:eastAsia="en-GB"/>
        </w:rPr>
        <w:t xml:space="preserve">, </w:t>
      </w:r>
      <w:r w:rsidR="005463EA" w:rsidRPr="00AF2FEE">
        <w:rPr>
          <w:rFonts w:ascii="Times New Roman" w:eastAsia="Times New Roman" w:hAnsi="Times New Roman" w:cs="Times New Roman"/>
          <w:sz w:val="24"/>
          <w:szCs w:val="24"/>
          <w:lang w:eastAsia="en-GB"/>
        </w:rPr>
        <w:t>376-381.</w:t>
      </w:r>
      <w:proofErr w:type="gramEnd"/>
      <w:r w:rsidR="005463EA" w:rsidRPr="00AF2FEE">
        <w:rPr>
          <w:rFonts w:ascii="Times New Roman" w:eastAsia="Times New Roman" w:hAnsi="Times New Roman" w:cs="Times New Roman"/>
          <w:sz w:val="24"/>
          <w:szCs w:val="24"/>
          <w:lang w:eastAsia="en-GB"/>
        </w:rPr>
        <w:t xml:space="preserve"> </w:t>
      </w:r>
    </w:p>
    <w:p w:rsidR="000F232C" w:rsidRPr="00AF2FEE" w:rsidRDefault="0001010C" w:rsidP="00987E83">
      <w:pPr>
        <w:spacing w:after="0" w:line="480" w:lineRule="auto"/>
        <w:ind w:left="284"/>
        <w:jc w:val="both"/>
        <w:rPr>
          <w:rFonts w:ascii="Times New Roman" w:hAnsi="Times New Roman" w:cs="Times New Roman"/>
          <w:sz w:val="24"/>
          <w:szCs w:val="24"/>
        </w:rPr>
      </w:pPr>
      <w:r w:rsidRPr="00AF2FEE">
        <w:rPr>
          <w:rFonts w:ascii="Times New Roman" w:eastAsia="Times New Roman" w:hAnsi="Times New Roman" w:cs="Times New Roman"/>
          <w:sz w:val="24"/>
          <w:szCs w:val="24"/>
          <w:lang w:eastAsia="en-GB"/>
        </w:rPr>
        <w:t>LLOYD, J.B., GILL, H.S., HAIG, D.M., HUSBAND</w:t>
      </w:r>
      <w:r>
        <w:rPr>
          <w:rFonts w:ascii="Times New Roman" w:eastAsia="Times New Roman" w:hAnsi="Times New Roman" w:cs="Times New Roman"/>
          <w:sz w:val="24"/>
          <w:szCs w:val="24"/>
          <w:lang w:eastAsia="en-GB"/>
        </w:rPr>
        <w:t xml:space="preserve"> A.J. (</w:t>
      </w:r>
      <w:r w:rsidR="000A10F8" w:rsidRPr="00AF2FEE">
        <w:rPr>
          <w:rFonts w:ascii="Times New Roman" w:eastAsia="Times New Roman" w:hAnsi="Times New Roman" w:cs="Times New Roman"/>
          <w:sz w:val="24"/>
          <w:szCs w:val="24"/>
          <w:lang w:eastAsia="en-GB"/>
        </w:rPr>
        <w:t>2000</w:t>
      </w:r>
      <w:r>
        <w:rPr>
          <w:rFonts w:ascii="Times New Roman" w:eastAsia="Times New Roman" w:hAnsi="Times New Roman" w:cs="Times New Roman"/>
          <w:sz w:val="24"/>
          <w:szCs w:val="24"/>
          <w:lang w:eastAsia="en-GB"/>
        </w:rPr>
        <w:t>)</w:t>
      </w:r>
      <w:r w:rsidR="000A10F8" w:rsidRPr="00AF2FEE">
        <w:rPr>
          <w:rFonts w:ascii="Times New Roman" w:eastAsia="Times New Roman" w:hAnsi="Times New Roman" w:cs="Times New Roman"/>
          <w:sz w:val="24"/>
          <w:szCs w:val="24"/>
          <w:lang w:eastAsia="en-GB"/>
        </w:rPr>
        <w:t>. In vivo T-cell subset depletion suggests that T-cells and a humoral immune response are important for the elimination of orf virus from the skin of sheep. Vet</w:t>
      </w:r>
      <w:r w:rsidR="00DB75D8">
        <w:rPr>
          <w:rFonts w:ascii="Times New Roman" w:eastAsia="Times New Roman" w:hAnsi="Times New Roman" w:cs="Times New Roman"/>
          <w:sz w:val="24"/>
          <w:szCs w:val="24"/>
          <w:lang w:eastAsia="en-GB"/>
        </w:rPr>
        <w:t>erinary</w:t>
      </w:r>
      <w:r w:rsidR="000A10F8" w:rsidRPr="00AF2FEE">
        <w:rPr>
          <w:rFonts w:ascii="Times New Roman" w:eastAsia="Times New Roman" w:hAnsi="Times New Roman" w:cs="Times New Roman"/>
          <w:sz w:val="24"/>
          <w:szCs w:val="24"/>
          <w:lang w:eastAsia="en-GB"/>
        </w:rPr>
        <w:t xml:space="preserve"> Immunol</w:t>
      </w:r>
      <w:r w:rsidR="00DB75D8">
        <w:rPr>
          <w:rFonts w:ascii="Times New Roman" w:eastAsia="Times New Roman" w:hAnsi="Times New Roman" w:cs="Times New Roman"/>
          <w:sz w:val="24"/>
          <w:szCs w:val="24"/>
          <w:lang w:eastAsia="en-GB"/>
        </w:rPr>
        <w:t xml:space="preserve">ogy and </w:t>
      </w:r>
      <w:r w:rsidR="000A10F8" w:rsidRPr="00AF2FEE">
        <w:rPr>
          <w:rFonts w:ascii="Times New Roman" w:eastAsia="Times New Roman" w:hAnsi="Times New Roman" w:cs="Times New Roman"/>
          <w:sz w:val="24"/>
          <w:szCs w:val="24"/>
          <w:lang w:eastAsia="en-GB"/>
        </w:rPr>
        <w:t>Immunop</w:t>
      </w:r>
      <w:r w:rsidR="00DB75D8">
        <w:rPr>
          <w:rFonts w:ascii="Times New Roman" w:eastAsia="Times New Roman" w:hAnsi="Times New Roman" w:cs="Times New Roman"/>
          <w:sz w:val="24"/>
          <w:szCs w:val="24"/>
          <w:lang w:eastAsia="en-GB"/>
        </w:rPr>
        <w:t xml:space="preserve">athology </w:t>
      </w:r>
      <w:r w:rsidR="000A10F8" w:rsidRPr="005255EB">
        <w:rPr>
          <w:rFonts w:ascii="Times New Roman" w:eastAsia="Times New Roman" w:hAnsi="Times New Roman" w:cs="Times New Roman"/>
          <w:b/>
          <w:sz w:val="24"/>
          <w:szCs w:val="24"/>
          <w:lang w:eastAsia="en-GB"/>
        </w:rPr>
        <w:t>74</w:t>
      </w:r>
      <w:r w:rsidR="000A10F8" w:rsidRPr="00AF2FEE">
        <w:rPr>
          <w:rFonts w:ascii="Times New Roman" w:eastAsia="Times New Roman" w:hAnsi="Times New Roman" w:cs="Times New Roman"/>
          <w:sz w:val="24"/>
          <w:szCs w:val="24"/>
          <w:lang w:eastAsia="en-GB"/>
        </w:rPr>
        <w:t>, 249-261.</w:t>
      </w:r>
    </w:p>
    <w:p w:rsidR="001A4E4D" w:rsidRPr="00AF2FEE" w:rsidRDefault="005255EB"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lastRenderedPageBreak/>
        <w:t xml:space="preserve">LOVATT, F.M, BARKER, W.J., BROWN, D., </w:t>
      </w:r>
      <w:r>
        <w:rPr>
          <w:rFonts w:ascii="Times New Roman" w:hAnsi="Times New Roman" w:cs="Times New Roman"/>
          <w:sz w:val="24"/>
          <w:szCs w:val="24"/>
        </w:rPr>
        <w:t>&amp; SPOONER, R.K.</w:t>
      </w:r>
      <w:r w:rsidR="001A4E4D" w:rsidRPr="00AF2FEE">
        <w:rPr>
          <w:rFonts w:ascii="Times New Roman" w:hAnsi="Times New Roman" w:cs="Times New Roman"/>
          <w:sz w:val="24"/>
          <w:szCs w:val="24"/>
        </w:rPr>
        <w:t xml:space="preserve"> </w:t>
      </w:r>
      <w:r>
        <w:rPr>
          <w:rFonts w:ascii="Times New Roman" w:hAnsi="Times New Roman" w:cs="Times New Roman"/>
          <w:sz w:val="24"/>
          <w:szCs w:val="24"/>
        </w:rPr>
        <w:t>(</w:t>
      </w:r>
      <w:r w:rsidR="001A4E4D" w:rsidRPr="00AF2FEE">
        <w:rPr>
          <w:rFonts w:ascii="Times New Roman" w:hAnsi="Times New Roman" w:cs="Times New Roman"/>
          <w:sz w:val="24"/>
          <w:szCs w:val="24"/>
        </w:rPr>
        <w:t>2012</w:t>
      </w:r>
      <w:r>
        <w:rPr>
          <w:rFonts w:ascii="Times New Roman" w:hAnsi="Times New Roman" w:cs="Times New Roman"/>
          <w:sz w:val="24"/>
          <w:szCs w:val="24"/>
        </w:rPr>
        <w:t>)</w:t>
      </w:r>
      <w:r w:rsidR="001A4E4D" w:rsidRPr="00AF2FEE">
        <w:rPr>
          <w:rFonts w:ascii="Times New Roman" w:hAnsi="Times New Roman" w:cs="Times New Roman"/>
          <w:sz w:val="24"/>
          <w:szCs w:val="24"/>
        </w:rPr>
        <w:t>.</w:t>
      </w:r>
      <w:proofErr w:type="gramEnd"/>
      <w:r w:rsidR="001A4E4D" w:rsidRPr="00AF2FEE">
        <w:rPr>
          <w:rFonts w:ascii="Times New Roman" w:hAnsi="Times New Roman" w:cs="Times New Roman"/>
          <w:sz w:val="24"/>
          <w:szCs w:val="24"/>
        </w:rPr>
        <w:t xml:space="preserve"> </w:t>
      </w:r>
      <w:proofErr w:type="gramStart"/>
      <w:r w:rsidR="001A4E4D" w:rsidRPr="00AF2FEE">
        <w:rPr>
          <w:rFonts w:ascii="Times New Roman" w:hAnsi="Times New Roman" w:cs="Times New Roman"/>
          <w:sz w:val="24"/>
          <w:szCs w:val="24"/>
        </w:rPr>
        <w:t xml:space="preserve">Case-control study of </w:t>
      </w:r>
      <w:proofErr w:type="spellStart"/>
      <w:r w:rsidR="001A4E4D" w:rsidRPr="00AF2FEE">
        <w:rPr>
          <w:rFonts w:ascii="Times New Roman" w:hAnsi="Times New Roman" w:cs="Times New Roman"/>
          <w:sz w:val="24"/>
          <w:szCs w:val="24"/>
        </w:rPr>
        <w:t>orf</w:t>
      </w:r>
      <w:proofErr w:type="spellEnd"/>
      <w:r w:rsidR="001A4E4D" w:rsidRPr="00AF2FEE">
        <w:rPr>
          <w:rFonts w:ascii="Times New Roman" w:hAnsi="Times New Roman" w:cs="Times New Roman"/>
          <w:sz w:val="24"/>
          <w:szCs w:val="24"/>
        </w:rPr>
        <w:t xml:space="preserve"> in </w:t>
      </w:r>
      <w:proofErr w:type="spellStart"/>
      <w:r w:rsidR="001A4E4D" w:rsidRPr="00AF2FEE">
        <w:rPr>
          <w:rFonts w:ascii="Times New Roman" w:hAnsi="Times New Roman" w:cs="Times New Roman"/>
          <w:sz w:val="24"/>
          <w:szCs w:val="24"/>
        </w:rPr>
        <w:t>preweaned</w:t>
      </w:r>
      <w:proofErr w:type="spellEnd"/>
      <w:r w:rsidR="001A4E4D" w:rsidRPr="00AF2FEE">
        <w:rPr>
          <w:rFonts w:ascii="Times New Roman" w:hAnsi="Times New Roman" w:cs="Times New Roman"/>
          <w:sz w:val="24"/>
          <w:szCs w:val="24"/>
        </w:rPr>
        <w:t xml:space="preserve"> lambs and an assessment of the financial impact of the disease.</w:t>
      </w:r>
      <w:proofErr w:type="gramEnd"/>
      <w:r w:rsidR="001A4E4D" w:rsidRPr="00AF2FEE">
        <w:rPr>
          <w:rFonts w:ascii="Times New Roman" w:hAnsi="Times New Roman" w:cs="Times New Roman"/>
          <w:sz w:val="24"/>
          <w:szCs w:val="24"/>
        </w:rPr>
        <w:t xml:space="preserve"> Vet</w:t>
      </w:r>
      <w:r>
        <w:rPr>
          <w:rFonts w:ascii="Times New Roman" w:hAnsi="Times New Roman" w:cs="Times New Roman"/>
          <w:sz w:val="24"/>
          <w:szCs w:val="24"/>
        </w:rPr>
        <w:t>erinary</w:t>
      </w:r>
      <w:r w:rsidR="001A4E4D" w:rsidRPr="00AF2FEE">
        <w:rPr>
          <w:rFonts w:ascii="Times New Roman" w:hAnsi="Times New Roman" w:cs="Times New Roman"/>
          <w:sz w:val="24"/>
          <w:szCs w:val="24"/>
        </w:rPr>
        <w:t xml:space="preserve"> Rec</w:t>
      </w:r>
      <w:r>
        <w:rPr>
          <w:rFonts w:ascii="Times New Roman" w:hAnsi="Times New Roman" w:cs="Times New Roman"/>
          <w:sz w:val="24"/>
          <w:szCs w:val="24"/>
        </w:rPr>
        <w:t>ord</w:t>
      </w:r>
      <w:r w:rsidR="001A4E4D" w:rsidRPr="00AF2FEE">
        <w:rPr>
          <w:rFonts w:ascii="Times New Roman" w:hAnsi="Times New Roman" w:cs="Times New Roman"/>
          <w:sz w:val="24"/>
          <w:szCs w:val="24"/>
        </w:rPr>
        <w:t xml:space="preserve"> </w:t>
      </w:r>
      <w:r w:rsidR="006A6A30" w:rsidRPr="005255EB">
        <w:rPr>
          <w:rFonts w:ascii="Times New Roman" w:hAnsi="Times New Roman" w:cs="Times New Roman"/>
          <w:b/>
          <w:sz w:val="24"/>
          <w:szCs w:val="24"/>
        </w:rPr>
        <w:t>170</w:t>
      </w:r>
      <w:r w:rsidR="006A6A30" w:rsidRPr="00AF2FEE">
        <w:rPr>
          <w:rFonts w:ascii="Times New Roman" w:hAnsi="Times New Roman" w:cs="Times New Roman"/>
          <w:sz w:val="24"/>
          <w:szCs w:val="24"/>
        </w:rPr>
        <w:t>, 671-672.</w:t>
      </w:r>
    </w:p>
    <w:p w:rsidR="00E40D44" w:rsidRPr="00AF2FEE" w:rsidRDefault="00AB3985" w:rsidP="00987E83">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MCELROY, M.C., &amp; BASSETT, H.F.</w:t>
      </w:r>
      <w:r w:rsidRPr="00AF2FEE">
        <w:rPr>
          <w:rFonts w:ascii="Times New Roman" w:hAnsi="Times New Roman" w:cs="Times New Roman"/>
          <w:sz w:val="24"/>
          <w:szCs w:val="24"/>
        </w:rPr>
        <w:t xml:space="preserve"> </w:t>
      </w:r>
      <w:r>
        <w:rPr>
          <w:rFonts w:ascii="Times New Roman" w:hAnsi="Times New Roman" w:cs="Times New Roman"/>
          <w:sz w:val="24"/>
          <w:szCs w:val="24"/>
        </w:rPr>
        <w:t>(</w:t>
      </w:r>
      <w:r w:rsidR="00E40D44" w:rsidRPr="00AF2FEE">
        <w:rPr>
          <w:rFonts w:ascii="Times New Roman" w:hAnsi="Times New Roman" w:cs="Times New Roman"/>
          <w:sz w:val="24"/>
          <w:szCs w:val="24"/>
        </w:rPr>
        <w:t>2007</w:t>
      </w:r>
      <w:r>
        <w:rPr>
          <w:rFonts w:ascii="Times New Roman" w:hAnsi="Times New Roman" w:cs="Times New Roman"/>
          <w:sz w:val="24"/>
          <w:szCs w:val="24"/>
        </w:rPr>
        <w:t>)</w:t>
      </w:r>
      <w:r w:rsidR="00E40D44" w:rsidRPr="00AF2FEE">
        <w:rPr>
          <w:rFonts w:ascii="Times New Roman" w:hAnsi="Times New Roman" w:cs="Times New Roman"/>
          <w:sz w:val="24"/>
          <w:szCs w:val="24"/>
        </w:rPr>
        <w:t>.</w:t>
      </w:r>
      <w:proofErr w:type="gramEnd"/>
      <w:r w:rsidR="00E40D44" w:rsidRPr="00AF2FEE">
        <w:rPr>
          <w:rFonts w:ascii="Times New Roman" w:hAnsi="Times New Roman" w:cs="Times New Roman"/>
          <w:sz w:val="24"/>
          <w:szCs w:val="24"/>
        </w:rPr>
        <w:t xml:space="preserve"> The development of oral lesions in lambs naturally infected with orf virus. Vet</w:t>
      </w:r>
      <w:r w:rsidR="0059640F">
        <w:rPr>
          <w:rFonts w:ascii="Times New Roman" w:hAnsi="Times New Roman" w:cs="Times New Roman"/>
          <w:sz w:val="24"/>
          <w:szCs w:val="24"/>
        </w:rPr>
        <w:t xml:space="preserve">erinary </w:t>
      </w:r>
      <w:r w:rsidR="00E40D44" w:rsidRPr="00AF2FEE">
        <w:rPr>
          <w:rFonts w:ascii="Times New Roman" w:hAnsi="Times New Roman" w:cs="Times New Roman"/>
          <w:sz w:val="24"/>
          <w:szCs w:val="24"/>
        </w:rPr>
        <w:t>J</w:t>
      </w:r>
      <w:r w:rsidR="0059640F">
        <w:rPr>
          <w:rFonts w:ascii="Times New Roman" w:hAnsi="Times New Roman" w:cs="Times New Roman"/>
          <w:sz w:val="24"/>
          <w:szCs w:val="24"/>
        </w:rPr>
        <w:t>ournal</w:t>
      </w:r>
      <w:r w:rsidR="00E40D44" w:rsidRPr="00AF2FEE">
        <w:rPr>
          <w:rFonts w:ascii="Times New Roman" w:hAnsi="Times New Roman" w:cs="Times New Roman"/>
          <w:sz w:val="24"/>
          <w:szCs w:val="24"/>
        </w:rPr>
        <w:t xml:space="preserve"> </w:t>
      </w:r>
      <w:r w:rsidR="00E40D44" w:rsidRPr="008770D7">
        <w:rPr>
          <w:rFonts w:ascii="Times New Roman" w:hAnsi="Times New Roman" w:cs="Times New Roman"/>
          <w:b/>
          <w:sz w:val="24"/>
          <w:szCs w:val="24"/>
        </w:rPr>
        <w:t>174</w:t>
      </w:r>
      <w:r w:rsidR="00E40D44" w:rsidRPr="00AF2FEE">
        <w:rPr>
          <w:rFonts w:ascii="Times New Roman" w:hAnsi="Times New Roman" w:cs="Times New Roman"/>
          <w:sz w:val="24"/>
          <w:szCs w:val="24"/>
        </w:rPr>
        <w:t>, 663-664.</w:t>
      </w:r>
    </w:p>
    <w:p w:rsidR="0015112D" w:rsidRPr="00AF2FEE" w:rsidRDefault="00AB3985" w:rsidP="00987E83">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NADIS, </w:t>
      </w:r>
      <w:r w:rsidR="0015112D" w:rsidRPr="00AF2FEE">
        <w:rPr>
          <w:rFonts w:ascii="Times New Roman" w:hAnsi="Times New Roman" w:cs="Times New Roman"/>
          <w:sz w:val="24"/>
          <w:szCs w:val="24"/>
        </w:rPr>
        <w:t>National Ani</w:t>
      </w:r>
      <w:r>
        <w:rPr>
          <w:rFonts w:ascii="Times New Roman" w:hAnsi="Times New Roman" w:cs="Times New Roman"/>
          <w:sz w:val="24"/>
          <w:szCs w:val="24"/>
        </w:rPr>
        <w:t>mal Disease Information Service</w:t>
      </w:r>
      <w:r w:rsidR="0015112D" w:rsidRPr="00AF2FEE">
        <w:rPr>
          <w:rFonts w:ascii="Times New Roman" w:hAnsi="Times New Roman" w:cs="Times New Roman"/>
          <w:sz w:val="24"/>
          <w:szCs w:val="24"/>
        </w:rPr>
        <w:t xml:space="preserve"> </w:t>
      </w:r>
      <w:r>
        <w:rPr>
          <w:rFonts w:ascii="Times New Roman" w:hAnsi="Times New Roman" w:cs="Times New Roman"/>
          <w:sz w:val="24"/>
          <w:szCs w:val="24"/>
        </w:rPr>
        <w:t>(</w:t>
      </w:r>
      <w:r w:rsidR="0015112D" w:rsidRPr="00AF2FEE">
        <w:rPr>
          <w:rFonts w:ascii="Times New Roman" w:hAnsi="Times New Roman" w:cs="Times New Roman"/>
          <w:sz w:val="24"/>
          <w:szCs w:val="24"/>
        </w:rPr>
        <w:t>2013</w:t>
      </w:r>
      <w:r>
        <w:rPr>
          <w:rFonts w:ascii="Times New Roman" w:hAnsi="Times New Roman" w:cs="Times New Roman"/>
          <w:sz w:val="24"/>
          <w:szCs w:val="24"/>
        </w:rPr>
        <w:t>)</w:t>
      </w:r>
      <w:r w:rsidR="0015112D" w:rsidRPr="00AF2FEE">
        <w:rPr>
          <w:rFonts w:ascii="Times New Roman" w:hAnsi="Times New Roman" w:cs="Times New Roman"/>
          <w:sz w:val="24"/>
          <w:szCs w:val="24"/>
        </w:rPr>
        <w:t>. Contagious postular dermatitis (orf). Leaflet [online]. Available at: http://www.nadis.org.uk/bulletins</w:t>
      </w:r>
      <w:r w:rsidR="00987E83">
        <w:rPr>
          <w:rFonts w:ascii="Times New Roman" w:hAnsi="Times New Roman" w:cs="Times New Roman"/>
          <w:sz w:val="24"/>
          <w:szCs w:val="24"/>
        </w:rPr>
        <w:t xml:space="preserve">/contagious-pustular-dermatitis </w:t>
      </w:r>
      <w:r w:rsidR="0015112D" w:rsidRPr="00AF2FEE">
        <w:rPr>
          <w:rFonts w:ascii="Times New Roman" w:hAnsi="Times New Roman" w:cs="Times New Roman"/>
          <w:sz w:val="24"/>
          <w:szCs w:val="24"/>
        </w:rPr>
        <w:t>(</w:t>
      </w:r>
      <w:proofErr w:type="spellStart"/>
      <w:r w:rsidR="0015112D" w:rsidRPr="00AF2FEE">
        <w:rPr>
          <w:rFonts w:ascii="Times New Roman" w:hAnsi="Times New Roman" w:cs="Times New Roman"/>
          <w:sz w:val="24"/>
          <w:szCs w:val="24"/>
        </w:rPr>
        <w:t>orf</w:t>
      </w:r>
      <w:proofErr w:type="spellEnd"/>
      <w:r w:rsidR="0015112D" w:rsidRPr="00AF2FEE">
        <w:rPr>
          <w:rFonts w:ascii="Times New Roman" w:hAnsi="Times New Roman" w:cs="Times New Roman"/>
          <w:sz w:val="24"/>
          <w:szCs w:val="24"/>
        </w:rPr>
        <w:t>).</w:t>
      </w:r>
      <w:proofErr w:type="spellStart"/>
      <w:r w:rsidR="0015112D" w:rsidRPr="00AF2FEE">
        <w:rPr>
          <w:rFonts w:ascii="Times New Roman" w:hAnsi="Times New Roman" w:cs="Times New Roman"/>
          <w:sz w:val="24"/>
          <w:szCs w:val="24"/>
        </w:rPr>
        <w:t>aspx</w:t>
      </w:r>
      <w:proofErr w:type="gramStart"/>
      <w:r w:rsidR="0015112D" w:rsidRPr="00AF2FEE">
        <w:rPr>
          <w:rFonts w:ascii="Times New Roman" w:hAnsi="Times New Roman" w:cs="Times New Roman"/>
          <w:sz w:val="24"/>
          <w:szCs w:val="24"/>
        </w:rPr>
        <w:t>?altTemplate</w:t>
      </w:r>
      <w:proofErr w:type="spellEnd"/>
      <w:proofErr w:type="gramEnd"/>
      <w:r w:rsidR="0015112D" w:rsidRPr="00AF2FEE">
        <w:rPr>
          <w:rFonts w:ascii="Times New Roman" w:hAnsi="Times New Roman" w:cs="Times New Roman"/>
          <w:sz w:val="24"/>
          <w:szCs w:val="24"/>
        </w:rPr>
        <w:t xml:space="preserve">=PDF [Accessed 21/05/2013]. </w:t>
      </w:r>
    </w:p>
    <w:p w:rsidR="00F24230" w:rsidRPr="00AF2FEE" w:rsidRDefault="00452C8B" w:rsidP="00987E83">
      <w:pPr>
        <w:spacing w:after="0" w:line="480" w:lineRule="auto"/>
        <w:ind w:left="284"/>
        <w:jc w:val="both"/>
        <w:rPr>
          <w:rFonts w:ascii="Times New Roman" w:hAnsi="Times New Roman" w:cs="Times New Roman"/>
          <w:sz w:val="24"/>
          <w:szCs w:val="24"/>
        </w:rPr>
      </w:pPr>
      <w:r w:rsidRPr="00AF2FEE">
        <w:rPr>
          <w:rFonts w:ascii="Times New Roman" w:hAnsi="Times New Roman" w:cs="Times New Roman"/>
          <w:sz w:val="24"/>
          <w:szCs w:val="24"/>
          <w:lang w:val="pt-BR"/>
        </w:rPr>
        <w:t>NAN</w:t>
      </w:r>
      <w:r>
        <w:rPr>
          <w:rFonts w:ascii="Times New Roman" w:hAnsi="Times New Roman" w:cs="Times New Roman"/>
          <w:sz w:val="24"/>
          <w:szCs w:val="24"/>
          <w:lang w:val="pt-BR"/>
        </w:rPr>
        <w:t>DI, S., DE, U.K., &amp; CHOWDHURY, S.</w:t>
      </w:r>
      <w:r w:rsidRPr="00AF2FEE">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00F24230" w:rsidRPr="00AF2FEE">
        <w:rPr>
          <w:rFonts w:ascii="Times New Roman" w:hAnsi="Times New Roman" w:cs="Times New Roman"/>
          <w:sz w:val="24"/>
          <w:szCs w:val="24"/>
          <w:lang w:val="pt-BR"/>
        </w:rPr>
        <w:t>2011</w:t>
      </w:r>
      <w:r>
        <w:rPr>
          <w:rFonts w:ascii="Times New Roman" w:hAnsi="Times New Roman" w:cs="Times New Roman"/>
          <w:sz w:val="24"/>
          <w:szCs w:val="24"/>
          <w:lang w:val="pt-BR"/>
        </w:rPr>
        <w:t>)</w:t>
      </w:r>
      <w:r w:rsidR="00F24230" w:rsidRPr="00AF2FEE">
        <w:rPr>
          <w:rFonts w:ascii="Times New Roman" w:hAnsi="Times New Roman" w:cs="Times New Roman"/>
          <w:sz w:val="24"/>
          <w:szCs w:val="24"/>
          <w:lang w:val="pt-BR"/>
        </w:rPr>
        <w:t xml:space="preserve">. </w:t>
      </w:r>
      <w:r w:rsidR="00F24230" w:rsidRPr="00AF2FEE">
        <w:rPr>
          <w:rFonts w:ascii="Times New Roman" w:hAnsi="Times New Roman" w:cs="Times New Roman"/>
          <w:sz w:val="24"/>
          <w:szCs w:val="24"/>
        </w:rPr>
        <w:t xml:space="preserve">Current status of contagious </w:t>
      </w:r>
      <w:proofErr w:type="spellStart"/>
      <w:r w:rsidR="00F24230" w:rsidRPr="00AF2FEE">
        <w:rPr>
          <w:rFonts w:ascii="Times New Roman" w:hAnsi="Times New Roman" w:cs="Times New Roman"/>
          <w:sz w:val="24"/>
          <w:szCs w:val="24"/>
        </w:rPr>
        <w:t>echthyma</w:t>
      </w:r>
      <w:proofErr w:type="spellEnd"/>
      <w:r w:rsidR="00F24230" w:rsidRPr="00AF2FEE">
        <w:rPr>
          <w:rFonts w:ascii="Times New Roman" w:hAnsi="Times New Roman" w:cs="Times New Roman"/>
          <w:sz w:val="24"/>
          <w:szCs w:val="24"/>
        </w:rPr>
        <w:t xml:space="preserve"> or </w:t>
      </w:r>
      <w:proofErr w:type="spellStart"/>
      <w:r w:rsidR="00F24230" w:rsidRPr="00AF2FEE">
        <w:rPr>
          <w:rFonts w:ascii="Times New Roman" w:hAnsi="Times New Roman" w:cs="Times New Roman"/>
          <w:sz w:val="24"/>
          <w:szCs w:val="24"/>
        </w:rPr>
        <w:t>orf</w:t>
      </w:r>
      <w:proofErr w:type="spellEnd"/>
      <w:r w:rsidR="00F24230" w:rsidRPr="00AF2FEE">
        <w:rPr>
          <w:rFonts w:ascii="Times New Roman" w:hAnsi="Times New Roman" w:cs="Times New Roman"/>
          <w:sz w:val="24"/>
          <w:szCs w:val="24"/>
        </w:rPr>
        <w:t xml:space="preserve"> disease in goats and sheep: A global</w:t>
      </w:r>
      <w:r>
        <w:rPr>
          <w:rFonts w:ascii="Times New Roman" w:hAnsi="Times New Roman" w:cs="Times New Roman"/>
          <w:sz w:val="24"/>
          <w:szCs w:val="24"/>
        </w:rPr>
        <w:t xml:space="preserve"> perspective. Small Ruminant Research</w:t>
      </w:r>
      <w:r w:rsidR="00F24230" w:rsidRPr="00AF2FEE">
        <w:rPr>
          <w:rFonts w:ascii="Times New Roman" w:hAnsi="Times New Roman" w:cs="Times New Roman"/>
          <w:sz w:val="24"/>
          <w:szCs w:val="24"/>
        </w:rPr>
        <w:t xml:space="preserve"> </w:t>
      </w:r>
      <w:r w:rsidR="00F24230" w:rsidRPr="00452C8B">
        <w:rPr>
          <w:rFonts w:ascii="Times New Roman" w:hAnsi="Times New Roman" w:cs="Times New Roman"/>
          <w:b/>
          <w:sz w:val="24"/>
          <w:szCs w:val="24"/>
        </w:rPr>
        <w:t>96</w:t>
      </w:r>
      <w:r w:rsidR="00F24230" w:rsidRPr="00AF2FEE">
        <w:rPr>
          <w:rFonts w:ascii="Times New Roman" w:hAnsi="Times New Roman" w:cs="Times New Roman"/>
          <w:sz w:val="24"/>
          <w:szCs w:val="24"/>
        </w:rPr>
        <w:t>, 73-82.</w:t>
      </w:r>
    </w:p>
    <w:p w:rsidR="004539F0" w:rsidRPr="00AF2FEE" w:rsidRDefault="0005609A"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NETTLETON, P.F., GILRAY, J.A., YIRRELL, J.A., BELL, G.D., </w:t>
      </w:r>
      <w:r w:rsidR="00CF35FC">
        <w:rPr>
          <w:rFonts w:ascii="Times New Roman" w:hAnsi="Times New Roman" w:cs="Times New Roman"/>
          <w:sz w:val="24"/>
          <w:szCs w:val="24"/>
        </w:rPr>
        <w:t xml:space="preserve">&amp; </w:t>
      </w:r>
      <w:r w:rsidRPr="00AF2FEE">
        <w:rPr>
          <w:rFonts w:ascii="Times New Roman" w:hAnsi="Times New Roman" w:cs="Times New Roman"/>
          <w:sz w:val="24"/>
          <w:szCs w:val="24"/>
        </w:rPr>
        <w:t>REID, H.W</w:t>
      </w:r>
      <w:r>
        <w:rPr>
          <w:rFonts w:ascii="Times New Roman" w:hAnsi="Times New Roman" w:cs="Times New Roman"/>
          <w:sz w:val="24"/>
          <w:szCs w:val="24"/>
        </w:rPr>
        <w:t>. (</w:t>
      </w:r>
      <w:r w:rsidR="004539F0" w:rsidRPr="00AF2FEE">
        <w:rPr>
          <w:rFonts w:ascii="Times New Roman" w:hAnsi="Times New Roman" w:cs="Times New Roman"/>
          <w:sz w:val="24"/>
          <w:szCs w:val="24"/>
        </w:rPr>
        <w:t>1996</w:t>
      </w:r>
      <w:r>
        <w:rPr>
          <w:rFonts w:ascii="Times New Roman" w:hAnsi="Times New Roman" w:cs="Times New Roman"/>
          <w:sz w:val="24"/>
          <w:szCs w:val="24"/>
        </w:rPr>
        <w:t>)</w:t>
      </w:r>
      <w:r w:rsidR="004539F0" w:rsidRPr="00AF2FEE">
        <w:rPr>
          <w:rFonts w:ascii="Times New Roman" w:hAnsi="Times New Roman" w:cs="Times New Roman"/>
          <w:sz w:val="24"/>
          <w:szCs w:val="24"/>
        </w:rPr>
        <w:t>.</w:t>
      </w:r>
      <w:proofErr w:type="gramEnd"/>
      <w:r w:rsidR="004539F0" w:rsidRPr="00AF2FEE">
        <w:rPr>
          <w:rFonts w:ascii="Times New Roman" w:hAnsi="Times New Roman" w:cs="Times New Roman"/>
          <w:sz w:val="24"/>
          <w:szCs w:val="24"/>
        </w:rPr>
        <w:t xml:space="preserve"> Natural </w:t>
      </w:r>
      <w:proofErr w:type="spellStart"/>
      <w:r w:rsidR="004539F0" w:rsidRPr="00AF2FEE">
        <w:rPr>
          <w:rFonts w:ascii="Times New Roman" w:hAnsi="Times New Roman" w:cs="Times New Roman"/>
          <w:sz w:val="24"/>
          <w:szCs w:val="24"/>
        </w:rPr>
        <w:t>transmition</w:t>
      </w:r>
      <w:proofErr w:type="spellEnd"/>
      <w:r w:rsidR="004539F0" w:rsidRPr="00AF2FEE">
        <w:rPr>
          <w:rFonts w:ascii="Times New Roman" w:hAnsi="Times New Roman" w:cs="Times New Roman"/>
          <w:sz w:val="24"/>
          <w:szCs w:val="24"/>
        </w:rPr>
        <w:t xml:space="preserve"> of </w:t>
      </w:r>
      <w:proofErr w:type="spellStart"/>
      <w:r w:rsidR="004539F0" w:rsidRPr="00AF2FEE">
        <w:rPr>
          <w:rFonts w:ascii="Times New Roman" w:hAnsi="Times New Roman" w:cs="Times New Roman"/>
          <w:sz w:val="24"/>
          <w:szCs w:val="24"/>
        </w:rPr>
        <w:t>orf</w:t>
      </w:r>
      <w:proofErr w:type="spellEnd"/>
      <w:r w:rsidR="004539F0" w:rsidRPr="00AF2FEE">
        <w:rPr>
          <w:rFonts w:ascii="Times New Roman" w:hAnsi="Times New Roman" w:cs="Times New Roman"/>
          <w:sz w:val="24"/>
          <w:szCs w:val="24"/>
        </w:rPr>
        <w:t xml:space="preserve"> virus from clin</w:t>
      </w:r>
      <w:r>
        <w:rPr>
          <w:rFonts w:ascii="Times New Roman" w:hAnsi="Times New Roman" w:cs="Times New Roman"/>
          <w:sz w:val="24"/>
          <w:szCs w:val="24"/>
        </w:rPr>
        <w:t xml:space="preserve">ically normal ewes to orf-naive </w:t>
      </w:r>
      <w:r w:rsidR="004539F0" w:rsidRPr="00AF2FEE">
        <w:rPr>
          <w:rFonts w:ascii="Times New Roman" w:hAnsi="Times New Roman" w:cs="Times New Roman"/>
          <w:sz w:val="24"/>
          <w:szCs w:val="24"/>
        </w:rPr>
        <w:t>sheep. Vet</w:t>
      </w:r>
      <w:r w:rsidR="001F394D">
        <w:rPr>
          <w:rFonts w:ascii="Times New Roman" w:hAnsi="Times New Roman" w:cs="Times New Roman"/>
          <w:sz w:val="24"/>
          <w:szCs w:val="24"/>
        </w:rPr>
        <w:t>erinary</w:t>
      </w:r>
      <w:r w:rsidR="004539F0" w:rsidRPr="00AF2FEE">
        <w:rPr>
          <w:rFonts w:ascii="Times New Roman" w:hAnsi="Times New Roman" w:cs="Times New Roman"/>
          <w:sz w:val="24"/>
          <w:szCs w:val="24"/>
        </w:rPr>
        <w:t xml:space="preserve"> Rec</w:t>
      </w:r>
      <w:r w:rsidR="001F394D">
        <w:rPr>
          <w:rFonts w:ascii="Times New Roman" w:hAnsi="Times New Roman" w:cs="Times New Roman"/>
          <w:sz w:val="24"/>
          <w:szCs w:val="24"/>
        </w:rPr>
        <w:t>ord</w:t>
      </w:r>
      <w:r w:rsidR="004539F0" w:rsidRPr="00AF2FEE">
        <w:rPr>
          <w:rFonts w:ascii="Times New Roman" w:hAnsi="Times New Roman" w:cs="Times New Roman"/>
          <w:sz w:val="24"/>
          <w:szCs w:val="24"/>
        </w:rPr>
        <w:t xml:space="preserve"> </w:t>
      </w:r>
      <w:r w:rsidR="004539F0" w:rsidRPr="001F394D">
        <w:rPr>
          <w:rFonts w:ascii="Times New Roman" w:hAnsi="Times New Roman" w:cs="Times New Roman"/>
          <w:b/>
          <w:sz w:val="24"/>
          <w:szCs w:val="24"/>
        </w:rPr>
        <w:t>139</w:t>
      </w:r>
      <w:r w:rsidR="004539F0" w:rsidRPr="00AF2FEE">
        <w:rPr>
          <w:rFonts w:ascii="Times New Roman" w:hAnsi="Times New Roman" w:cs="Times New Roman"/>
          <w:sz w:val="24"/>
          <w:szCs w:val="24"/>
        </w:rPr>
        <w:t>, 182-186.</w:t>
      </w:r>
    </w:p>
    <w:p w:rsidR="005A746E" w:rsidRPr="00AF2FEE" w:rsidRDefault="00CF35FC"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MARINER, J.C., HOUSE, J.A., WILSON, T.M., VAN DEN </w:t>
      </w:r>
      <w:r>
        <w:rPr>
          <w:rFonts w:ascii="Times New Roman" w:hAnsi="Times New Roman" w:cs="Times New Roman"/>
          <w:sz w:val="24"/>
          <w:szCs w:val="24"/>
        </w:rPr>
        <w:t>ENDE, M., &amp; DIALLO, I. (</w:t>
      </w:r>
      <w:r w:rsidR="00236909" w:rsidRPr="00AF2FEE">
        <w:rPr>
          <w:rFonts w:ascii="Times New Roman" w:hAnsi="Times New Roman" w:cs="Times New Roman"/>
          <w:sz w:val="24"/>
          <w:szCs w:val="24"/>
        </w:rPr>
        <w:t>1991</w:t>
      </w:r>
      <w:r>
        <w:rPr>
          <w:rFonts w:ascii="Times New Roman" w:hAnsi="Times New Roman" w:cs="Times New Roman"/>
          <w:sz w:val="24"/>
          <w:szCs w:val="24"/>
        </w:rPr>
        <w:t>)</w:t>
      </w:r>
      <w:r w:rsidR="00236909" w:rsidRPr="00AF2FEE">
        <w:rPr>
          <w:rFonts w:ascii="Times New Roman" w:hAnsi="Times New Roman" w:cs="Times New Roman"/>
          <w:sz w:val="24"/>
          <w:szCs w:val="24"/>
        </w:rPr>
        <w:t>.</w:t>
      </w:r>
      <w:proofErr w:type="gramEnd"/>
      <w:r w:rsidR="00236909" w:rsidRPr="00AF2FEE">
        <w:rPr>
          <w:rFonts w:ascii="Times New Roman" w:hAnsi="Times New Roman" w:cs="Times New Roman"/>
          <w:sz w:val="24"/>
          <w:szCs w:val="24"/>
        </w:rPr>
        <w:t xml:space="preserve"> Isolation of sheep pox virus from a lamb in Niger. Trop</w:t>
      </w:r>
      <w:r>
        <w:rPr>
          <w:rFonts w:ascii="Times New Roman" w:hAnsi="Times New Roman" w:cs="Times New Roman"/>
          <w:sz w:val="24"/>
          <w:szCs w:val="24"/>
        </w:rPr>
        <w:t>ical</w:t>
      </w:r>
      <w:r w:rsidR="00236909" w:rsidRPr="00AF2FEE">
        <w:rPr>
          <w:rFonts w:ascii="Times New Roman" w:hAnsi="Times New Roman" w:cs="Times New Roman"/>
          <w:sz w:val="24"/>
          <w:szCs w:val="24"/>
        </w:rPr>
        <w:t xml:space="preserve"> Anim</w:t>
      </w:r>
      <w:r>
        <w:rPr>
          <w:rFonts w:ascii="Times New Roman" w:hAnsi="Times New Roman" w:cs="Times New Roman"/>
          <w:sz w:val="24"/>
          <w:szCs w:val="24"/>
        </w:rPr>
        <w:t>al</w:t>
      </w:r>
      <w:r w:rsidR="00236909" w:rsidRPr="00AF2FEE">
        <w:rPr>
          <w:rFonts w:ascii="Times New Roman" w:hAnsi="Times New Roman" w:cs="Times New Roman"/>
          <w:sz w:val="24"/>
          <w:szCs w:val="24"/>
        </w:rPr>
        <w:t xml:space="preserve"> </w:t>
      </w:r>
      <w:proofErr w:type="gramStart"/>
      <w:r w:rsidR="00236909" w:rsidRPr="00AF2FEE">
        <w:rPr>
          <w:rFonts w:ascii="Times New Roman" w:hAnsi="Times New Roman" w:cs="Times New Roman"/>
          <w:sz w:val="24"/>
          <w:szCs w:val="24"/>
        </w:rPr>
        <w:t xml:space="preserve">Health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proofErr w:type="spellStart"/>
      <w:r w:rsidR="00236909" w:rsidRPr="00AF2FEE">
        <w:rPr>
          <w:rFonts w:ascii="Times New Roman" w:hAnsi="Times New Roman" w:cs="Times New Roman"/>
          <w:sz w:val="24"/>
          <w:szCs w:val="24"/>
        </w:rPr>
        <w:t>Pro</w:t>
      </w:r>
      <w:r>
        <w:rPr>
          <w:rFonts w:ascii="Times New Roman" w:hAnsi="Times New Roman" w:cs="Times New Roman"/>
          <w:sz w:val="24"/>
          <w:szCs w:val="24"/>
        </w:rPr>
        <w:t>ductio</w:t>
      </w:r>
      <w:proofErr w:type="spellEnd"/>
      <w:r w:rsidR="00236909" w:rsidRPr="00AF2FEE">
        <w:rPr>
          <w:rFonts w:ascii="Times New Roman" w:hAnsi="Times New Roman" w:cs="Times New Roman"/>
          <w:sz w:val="24"/>
          <w:szCs w:val="24"/>
        </w:rPr>
        <w:t xml:space="preserve"> </w:t>
      </w:r>
      <w:r w:rsidR="00236909" w:rsidRPr="00CF35FC">
        <w:rPr>
          <w:rFonts w:ascii="Times New Roman" w:hAnsi="Times New Roman" w:cs="Times New Roman"/>
          <w:b/>
          <w:sz w:val="24"/>
          <w:szCs w:val="24"/>
        </w:rPr>
        <w:t>23</w:t>
      </w:r>
      <w:r w:rsidR="00236909" w:rsidRPr="00AF2FEE">
        <w:rPr>
          <w:rFonts w:ascii="Times New Roman" w:hAnsi="Times New Roman" w:cs="Times New Roman"/>
          <w:sz w:val="24"/>
          <w:szCs w:val="24"/>
        </w:rPr>
        <w:t>, 27-28.</w:t>
      </w:r>
    </w:p>
    <w:p w:rsidR="000F232C" w:rsidRPr="00AF2FEE" w:rsidRDefault="00FA4915"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MERCER, A.A., YIRRELL, D.L., REID, H.W., </w:t>
      </w:r>
      <w:r>
        <w:rPr>
          <w:rFonts w:ascii="Times New Roman" w:hAnsi="Times New Roman" w:cs="Times New Roman"/>
          <w:sz w:val="24"/>
          <w:szCs w:val="24"/>
        </w:rPr>
        <w:t xml:space="preserve">&amp; </w:t>
      </w:r>
      <w:r w:rsidR="00CE2A7C">
        <w:rPr>
          <w:rFonts w:ascii="Times New Roman" w:hAnsi="Times New Roman" w:cs="Times New Roman"/>
          <w:sz w:val="24"/>
          <w:szCs w:val="24"/>
        </w:rPr>
        <w:t>ROBINSON, A.J.</w:t>
      </w:r>
      <w:r w:rsidR="000F232C" w:rsidRPr="00AF2FEE">
        <w:rPr>
          <w:rFonts w:ascii="Times New Roman" w:hAnsi="Times New Roman" w:cs="Times New Roman"/>
          <w:sz w:val="24"/>
          <w:szCs w:val="24"/>
        </w:rPr>
        <w:t xml:space="preserve"> </w:t>
      </w:r>
      <w:r>
        <w:rPr>
          <w:rFonts w:ascii="Times New Roman" w:hAnsi="Times New Roman" w:cs="Times New Roman"/>
          <w:sz w:val="24"/>
          <w:szCs w:val="24"/>
        </w:rPr>
        <w:t>(</w:t>
      </w:r>
      <w:r w:rsidR="000F232C" w:rsidRPr="00AF2FEE">
        <w:rPr>
          <w:rFonts w:ascii="Times New Roman" w:hAnsi="Times New Roman" w:cs="Times New Roman"/>
          <w:sz w:val="24"/>
          <w:szCs w:val="24"/>
        </w:rPr>
        <w:t>1994</w:t>
      </w:r>
      <w:r>
        <w:rPr>
          <w:rFonts w:ascii="Times New Roman" w:hAnsi="Times New Roman" w:cs="Times New Roman"/>
          <w:sz w:val="24"/>
          <w:szCs w:val="24"/>
        </w:rPr>
        <w:t>)</w:t>
      </w:r>
      <w:r w:rsidR="000F232C" w:rsidRPr="00AF2FEE">
        <w:rPr>
          <w:rFonts w:ascii="Times New Roman" w:hAnsi="Times New Roman" w:cs="Times New Roman"/>
          <w:sz w:val="24"/>
          <w:szCs w:val="24"/>
        </w:rPr>
        <w:t>.</w:t>
      </w:r>
      <w:proofErr w:type="gramEnd"/>
      <w:r w:rsidR="000F232C" w:rsidRPr="00AF2FEE">
        <w:rPr>
          <w:rFonts w:ascii="Times New Roman" w:hAnsi="Times New Roman" w:cs="Times New Roman"/>
          <w:sz w:val="24"/>
          <w:szCs w:val="24"/>
        </w:rPr>
        <w:t xml:space="preserve"> </w:t>
      </w:r>
      <w:proofErr w:type="gramStart"/>
      <w:r w:rsidR="000F232C" w:rsidRPr="00AF2FEE">
        <w:rPr>
          <w:rFonts w:ascii="Times New Roman" w:hAnsi="Times New Roman" w:cs="Times New Roman"/>
          <w:sz w:val="24"/>
          <w:szCs w:val="24"/>
        </w:rPr>
        <w:t xml:space="preserve">Lack of cross-protection between </w:t>
      </w:r>
      <w:proofErr w:type="spellStart"/>
      <w:r w:rsidR="000F232C" w:rsidRPr="00AF2FEE">
        <w:rPr>
          <w:rFonts w:ascii="Times New Roman" w:hAnsi="Times New Roman" w:cs="Times New Roman"/>
          <w:sz w:val="24"/>
          <w:szCs w:val="24"/>
        </w:rPr>
        <w:t>vaccinia</w:t>
      </w:r>
      <w:proofErr w:type="spellEnd"/>
      <w:r w:rsidR="000F232C" w:rsidRPr="00AF2FEE">
        <w:rPr>
          <w:rFonts w:ascii="Times New Roman" w:hAnsi="Times New Roman" w:cs="Times New Roman"/>
          <w:sz w:val="24"/>
          <w:szCs w:val="24"/>
        </w:rPr>
        <w:t xml:space="preserve"> virus and </w:t>
      </w:r>
      <w:proofErr w:type="spellStart"/>
      <w:r w:rsidR="000F232C" w:rsidRPr="00AF2FEE">
        <w:rPr>
          <w:rFonts w:ascii="Times New Roman" w:hAnsi="Times New Roman" w:cs="Times New Roman"/>
          <w:sz w:val="24"/>
          <w:szCs w:val="24"/>
        </w:rPr>
        <w:t>orf</w:t>
      </w:r>
      <w:proofErr w:type="spellEnd"/>
      <w:r w:rsidR="000F232C" w:rsidRPr="00AF2FEE">
        <w:rPr>
          <w:rFonts w:ascii="Times New Roman" w:hAnsi="Times New Roman" w:cs="Times New Roman"/>
          <w:sz w:val="24"/>
          <w:szCs w:val="24"/>
        </w:rPr>
        <w:t xml:space="preserve"> virus in hysterectomy-procured, barrier-maintained lambs.</w:t>
      </w:r>
      <w:proofErr w:type="gramEnd"/>
      <w:r w:rsidR="000F232C" w:rsidRPr="00AF2FEE">
        <w:rPr>
          <w:rFonts w:ascii="Times New Roman" w:hAnsi="Times New Roman" w:cs="Times New Roman"/>
          <w:sz w:val="24"/>
          <w:szCs w:val="24"/>
        </w:rPr>
        <w:t xml:space="preserve"> Vet</w:t>
      </w:r>
      <w:r>
        <w:rPr>
          <w:rFonts w:ascii="Times New Roman" w:hAnsi="Times New Roman" w:cs="Times New Roman"/>
          <w:sz w:val="24"/>
          <w:szCs w:val="24"/>
        </w:rPr>
        <w:t>erinary</w:t>
      </w:r>
      <w:r w:rsidR="000F232C" w:rsidRPr="00AF2FEE">
        <w:rPr>
          <w:rFonts w:ascii="Times New Roman" w:hAnsi="Times New Roman" w:cs="Times New Roman"/>
          <w:sz w:val="24"/>
          <w:szCs w:val="24"/>
        </w:rPr>
        <w:t xml:space="preserve"> Microb</w:t>
      </w:r>
      <w:r>
        <w:rPr>
          <w:rFonts w:ascii="Times New Roman" w:hAnsi="Times New Roman" w:cs="Times New Roman"/>
          <w:sz w:val="24"/>
          <w:szCs w:val="24"/>
        </w:rPr>
        <w:t>iology</w:t>
      </w:r>
      <w:r w:rsidR="000F232C" w:rsidRPr="00AF2FEE">
        <w:rPr>
          <w:rFonts w:ascii="Times New Roman" w:hAnsi="Times New Roman" w:cs="Times New Roman"/>
          <w:sz w:val="24"/>
          <w:szCs w:val="24"/>
        </w:rPr>
        <w:t xml:space="preserve"> </w:t>
      </w:r>
      <w:r w:rsidR="000F232C" w:rsidRPr="00FA4915">
        <w:rPr>
          <w:rFonts w:ascii="Times New Roman" w:hAnsi="Times New Roman" w:cs="Times New Roman"/>
          <w:b/>
          <w:sz w:val="24"/>
          <w:szCs w:val="24"/>
        </w:rPr>
        <w:t>41</w:t>
      </w:r>
      <w:r w:rsidR="000F232C" w:rsidRPr="00AF2FEE">
        <w:rPr>
          <w:rFonts w:ascii="Times New Roman" w:hAnsi="Times New Roman" w:cs="Times New Roman"/>
          <w:sz w:val="24"/>
          <w:szCs w:val="24"/>
        </w:rPr>
        <w:t>, 373-382.</w:t>
      </w:r>
    </w:p>
    <w:p w:rsidR="00AF2FEE" w:rsidRPr="00AF2FEE" w:rsidRDefault="00AF2FEE" w:rsidP="00987E83">
      <w:pPr>
        <w:spacing w:after="0" w:line="480" w:lineRule="auto"/>
        <w:ind w:left="284"/>
        <w:jc w:val="both"/>
        <w:rPr>
          <w:rFonts w:ascii="Times New Roman" w:eastAsia="Arial Unicode MS" w:hAnsi="Times New Roman" w:cs="Times New Roman"/>
          <w:sz w:val="24"/>
          <w:szCs w:val="24"/>
        </w:rPr>
      </w:pPr>
      <w:r w:rsidRPr="004156FD">
        <w:rPr>
          <w:rFonts w:ascii="Times New Roman" w:hAnsi="Times New Roman" w:cs="Times New Roman"/>
          <w:sz w:val="24"/>
          <w:szCs w:val="24"/>
          <w:lang w:val="pt-BR"/>
        </w:rPr>
        <w:t xml:space="preserve">Precausta, P., Kota, F., </w:t>
      </w:r>
      <w:r w:rsidR="00FA4915">
        <w:rPr>
          <w:rFonts w:ascii="Times New Roman" w:hAnsi="Times New Roman" w:cs="Times New Roman"/>
          <w:sz w:val="24"/>
          <w:szCs w:val="24"/>
          <w:lang w:val="pt-BR"/>
        </w:rPr>
        <w:t>&amp; Vellut, G.A.</w:t>
      </w:r>
      <w:r w:rsidRPr="004156FD">
        <w:rPr>
          <w:rFonts w:ascii="Times New Roman" w:hAnsi="Times New Roman" w:cs="Times New Roman"/>
          <w:sz w:val="24"/>
          <w:szCs w:val="24"/>
          <w:lang w:val="pt-BR"/>
        </w:rPr>
        <w:t xml:space="preserve"> </w:t>
      </w:r>
      <w:r w:rsidR="00FA4915">
        <w:rPr>
          <w:rFonts w:ascii="Times New Roman" w:hAnsi="Times New Roman" w:cs="Times New Roman"/>
          <w:sz w:val="24"/>
          <w:szCs w:val="24"/>
          <w:lang w:val="pt-BR"/>
        </w:rPr>
        <w:t>(</w:t>
      </w:r>
      <w:r w:rsidRPr="004156FD">
        <w:rPr>
          <w:rFonts w:ascii="Times New Roman" w:hAnsi="Times New Roman" w:cs="Times New Roman"/>
          <w:sz w:val="24"/>
          <w:szCs w:val="24"/>
          <w:lang w:val="pt-BR"/>
        </w:rPr>
        <w:t>1979</w:t>
      </w:r>
      <w:r w:rsidR="00FA4915">
        <w:rPr>
          <w:rFonts w:ascii="Times New Roman" w:hAnsi="Times New Roman" w:cs="Times New Roman"/>
          <w:sz w:val="24"/>
          <w:szCs w:val="24"/>
          <w:lang w:val="pt-BR"/>
        </w:rPr>
        <w:t>)</w:t>
      </w:r>
      <w:r w:rsidRPr="004156FD">
        <w:rPr>
          <w:rFonts w:ascii="Times New Roman" w:hAnsi="Times New Roman" w:cs="Times New Roman"/>
          <w:sz w:val="24"/>
          <w:szCs w:val="24"/>
          <w:lang w:val="pt-BR"/>
        </w:rPr>
        <w:t xml:space="preserve">. </w:t>
      </w:r>
      <w:proofErr w:type="gramStart"/>
      <w:r w:rsidRPr="00AF2FEE">
        <w:rPr>
          <w:rFonts w:ascii="Times New Roman" w:eastAsia="Arial Unicode MS" w:hAnsi="Times New Roman" w:cs="Times New Roman"/>
          <w:bCs/>
          <w:kern w:val="36"/>
          <w:sz w:val="24"/>
          <w:szCs w:val="24"/>
          <w:lang w:eastAsia="en-GB"/>
        </w:rPr>
        <w:t xml:space="preserve">A new freeze-dried living virus vaccine against sheep-pox </w:t>
      </w:r>
      <w:r w:rsidRPr="00AF2FEE">
        <w:rPr>
          <w:rFonts w:ascii="Times New Roman" w:eastAsia="Arial Unicode MS" w:hAnsi="Times New Roman" w:cs="Times New Roman"/>
          <w:bCs/>
          <w:sz w:val="24"/>
          <w:szCs w:val="24"/>
          <w:lang w:eastAsia="en-GB"/>
        </w:rPr>
        <w:t xml:space="preserve">Nouveau </w:t>
      </w:r>
      <w:proofErr w:type="spellStart"/>
      <w:r w:rsidRPr="00AF2FEE">
        <w:rPr>
          <w:rFonts w:ascii="Times New Roman" w:eastAsia="Arial Unicode MS" w:hAnsi="Times New Roman" w:cs="Times New Roman"/>
          <w:bCs/>
          <w:sz w:val="24"/>
          <w:szCs w:val="24"/>
          <w:lang w:eastAsia="en-GB"/>
        </w:rPr>
        <w:t>vaccin</w:t>
      </w:r>
      <w:proofErr w:type="spellEnd"/>
      <w:r w:rsidRPr="00AF2FEE">
        <w:rPr>
          <w:rFonts w:ascii="Times New Roman" w:eastAsia="Arial Unicode MS" w:hAnsi="Times New Roman" w:cs="Times New Roman"/>
          <w:bCs/>
          <w:sz w:val="24"/>
          <w:szCs w:val="24"/>
          <w:lang w:eastAsia="en-GB"/>
        </w:rPr>
        <w:t xml:space="preserve"> </w:t>
      </w:r>
      <w:proofErr w:type="spellStart"/>
      <w:r w:rsidRPr="00AF2FEE">
        <w:rPr>
          <w:rFonts w:ascii="Times New Roman" w:eastAsia="Arial Unicode MS" w:hAnsi="Times New Roman" w:cs="Times New Roman"/>
          <w:bCs/>
          <w:sz w:val="24"/>
          <w:szCs w:val="24"/>
          <w:lang w:eastAsia="en-GB"/>
        </w:rPr>
        <w:t>anticlaveleux</w:t>
      </w:r>
      <w:proofErr w:type="spellEnd"/>
      <w:r w:rsidRPr="00AF2FEE">
        <w:rPr>
          <w:rFonts w:ascii="Times New Roman" w:eastAsia="Arial Unicode MS" w:hAnsi="Times New Roman" w:cs="Times New Roman"/>
          <w:bCs/>
          <w:sz w:val="24"/>
          <w:szCs w:val="24"/>
          <w:lang w:eastAsia="en-GB"/>
        </w:rPr>
        <w:t xml:space="preserve"> a virus vivant lyophilise</w:t>
      </w:r>
      <w:proofErr w:type="gramEnd"/>
      <w:r w:rsidRPr="00AF2FEE">
        <w:rPr>
          <w:rFonts w:ascii="Times New Roman" w:eastAsia="Arial Unicode MS" w:hAnsi="Times New Roman" w:cs="Times New Roman"/>
          <w:bCs/>
          <w:sz w:val="24"/>
          <w:szCs w:val="24"/>
          <w:lang w:eastAsia="en-GB"/>
        </w:rPr>
        <w:t xml:space="preserve">. </w:t>
      </w:r>
      <w:r w:rsidRPr="00AF2FEE">
        <w:rPr>
          <w:rFonts w:ascii="Times New Roman" w:eastAsia="Arial Unicode MS" w:hAnsi="Times New Roman" w:cs="Times New Roman"/>
          <w:bCs/>
          <w:sz w:val="24"/>
          <w:szCs w:val="24"/>
          <w:bdr w:val="none" w:sz="0" w:space="0" w:color="auto" w:frame="1"/>
        </w:rPr>
        <w:t>Comp</w:t>
      </w:r>
      <w:r w:rsidR="00FA4915">
        <w:rPr>
          <w:rFonts w:ascii="Times New Roman" w:eastAsia="Arial Unicode MS" w:hAnsi="Times New Roman" w:cs="Times New Roman"/>
          <w:bCs/>
          <w:sz w:val="24"/>
          <w:szCs w:val="24"/>
          <w:bdr w:val="none" w:sz="0" w:space="0" w:color="auto" w:frame="1"/>
        </w:rPr>
        <w:t>arative</w:t>
      </w:r>
      <w:r w:rsidR="000226F0">
        <w:rPr>
          <w:rFonts w:ascii="Times New Roman" w:eastAsia="Arial Unicode MS" w:hAnsi="Times New Roman" w:cs="Times New Roman"/>
          <w:bCs/>
          <w:sz w:val="24"/>
          <w:szCs w:val="24"/>
          <w:bdr w:val="none" w:sz="0" w:space="0" w:color="auto" w:frame="1"/>
        </w:rPr>
        <w:t xml:space="preserve"> Immunology </w:t>
      </w:r>
      <w:r w:rsidRPr="00AF2FEE">
        <w:rPr>
          <w:rFonts w:ascii="Times New Roman" w:eastAsia="Arial Unicode MS" w:hAnsi="Times New Roman" w:cs="Times New Roman"/>
          <w:bCs/>
          <w:sz w:val="24"/>
          <w:szCs w:val="24"/>
          <w:bdr w:val="none" w:sz="0" w:space="0" w:color="auto" w:frame="1"/>
        </w:rPr>
        <w:t>Microb</w:t>
      </w:r>
      <w:r w:rsidR="00FA4915">
        <w:rPr>
          <w:rFonts w:ascii="Times New Roman" w:eastAsia="Arial Unicode MS" w:hAnsi="Times New Roman" w:cs="Times New Roman"/>
          <w:bCs/>
          <w:sz w:val="24"/>
          <w:szCs w:val="24"/>
          <w:bdr w:val="none" w:sz="0" w:space="0" w:color="auto" w:frame="1"/>
        </w:rPr>
        <w:t>iology and Infectious Diseases</w:t>
      </w:r>
      <w:r w:rsidRPr="00AF2FEE">
        <w:rPr>
          <w:rFonts w:ascii="Times New Roman" w:eastAsia="Arial Unicode MS" w:hAnsi="Times New Roman" w:cs="Times New Roman"/>
          <w:bCs/>
          <w:sz w:val="24"/>
          <w:szCs w:val="24"/>
        </w:rPr>
        <w:t xml:space="preserve"> </w:t>
      </w:r>
      <w:r w:rsidRPr="00FA4915">
        <w:rPr>
          <w:rFonts w:ascii="Times New Roman" w:eastAsia="Arial Unicode MS" w:hAnsi="Times New Roman" w:cs="Times New Roman"/>
          <w:b/>
          <w:bCs/>
          <w:sz w:val="24"/>
          <w:szCs w:val="24"/>
        </w:rPr>
        <w:t>1</w:t>
      </w:r>
      <w:r w:rsidRPr="00AF2FEE">
        <w:rPr>
          <w:rFonts w:ascii="Times New Roman" w:eastAsia="Arial Unicode MS" w:hAnsi="Times New Roman" w:cs="Times New Roman"/>
          <w:bCs/>
          <w:sz w:val="24"/>
          <w:szCs w:val="24"/>
        </w:rPr>
        <w:t xml:space="preserve">, </w:t>
      </w:r>
      <w:r w:rsidRPr="00AF2FEE">
        <w:rPr>
          <w:rFonts w:ascii="Times New Roman" w:eastAsia="Arial Unicode MS" w:hAnsi="Times New Roman" w:cs="Times New Roman"/>
          <w:sz w:val="24"/>
          <w:szCs w:val="24"/>
        </w:rPr>
        <w:t>305-319.</w:t>
      </w:r>
    </w:p>
    <w:p w:rsidR="00464094" w:rsidRDefault="00112D3F"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lastRenderedPageBreak/>
        <w:t>SCAGLIARINI, A., PIOVESANA, S., TURRINI, F., SAVINI, F., SITHOLE, F., MCCRINDLE, C.M.</w:t>
      </w:r>
      <w:r>
        <w:rPr>
          <w:rFonts w:ascii="Times New Roman" w:hAnsi="Times New Roman" w:cs="Times New Roman"/>
          <w:sz w:val="24"/>
          <w:szCs w:val="24"/>
        </w:rPr>
        <w:t xml:space="preserve"> (</w:t>
      </w:r>
      <w:r w:rsidR="00464094" w:rsidRPr="00AF2FEE">
        <w:rPr>
          <w:rFonts w:ascii="Times New Roman" w:hAnsi="Times New Roman" w:cs="Times New Roman"/>
          <w:sz w:val="24"/>
          <w:szCs w:val="24"/>
        </w:rPr>
        <w:t>2012</w:t>
      </w:r>
      <w:r>
        <w:rPr>
          <w:rFonts w:ascii="Times New Roman" w:hAnsi="Times New Roman" w:cs="Times New Roman"/>
          <w:sz w:val="24"/>
          <w:szCs w:val="24"/>
        </w:rPr>
        <w:t>)</w:t>
      </w:r>
      <w:r w:rsidR="00464094" w:rsidRPr="00AF2FEE">
        <w:rPr>
          <w:rFonts w:ascii="Times New Roman" w:hAnsi="Times New Roman" w:cs="Times New Roman"/>
          <w:sz w:val="24"/>
          <w:szCs w:val="24"/>
        </w:rPr>
        <w:t>.</w:t>
      </w:r>
      <w:proofErr w:type="gramEnd"/>
      <w:r w:rsidR="00464094" w:rsidRPr="00AF2FEE">
        <w:rPr>
          <w:rFonts w:ascii="Times New Roman" w:hAnsi="Times New Roman" w:cs="Times New Roman"/>
          <w:sz w:val="24"/>
          <w:szCs w:val="24"/>
        </w:rPr>
        <w:t xml:space="preserve"> Orf in South Africa: Endemic but neglected. </w:t>
      </w:r>
      <w:proofErr w:type="spellStart"/>
      <w:r w:rsidR="00464094" w:rsidRPr="00AF2FEE">
        <w:rPr>
          <w:rFonts w:ascii="Times New Roman" w:hAnsi="Times New Roman" w:cs="Times New Roman"/>
          <w:sz w:val="24"/>
          <w:szCs w:val="24"/>
        </w:rPr>
        <w:t>Onderstepoort</w:t>
      </w:r>
      <w:proofErr w:type="spellEnd"/>
      <w:r w:rsidR="00464094" w:rsidRPr="00AF2FEE">
        <w:rPr>
          <w:rFonts w:ascii="Times New Roman" w:hAnsi="Times New Roman" w:cs="Times New Roman"/>
          <w:sz w:val="24"/>
          <w:szCs w:val="24"/>
        </w:rPr>
        <w:t xml:space="preserve"> J</w:t>
      </w:r>
      <w:r>
        <w:rPr>
          <w:rFonts w:ascii="Times New Roman" w:hAnsi="Times New Roman" w:cs="Times New Roman"/>
          <w:sz w:val="24"/>
          <w:szCs w:val="24"/>
        </w:rPr>
        <w:t xml:space="preserve">ournal of </w:t>
      </w:r>
      <w:r w:rsidR="00464094" w:rsidRPr="00AF2FEE">
        <w:rPr>
          <w:rFonts w:ascii="Times New Roman" w:hAnsi="Times New Roman" w:cs="Times New Roman"/>
          <w:sz w:val="24"/>
          <w:szCs w:val="24"/>
        </w:rPr>
        <w:t>Vet</w:t>
      </w:r>
      <w:r>
        <w:rPr>
          <w:rFonts w:ascii="Times New Roman" w:hAnsi="Times New Roman" w:cs="Times New Roman"/>
          <w:sz w:val="24"/>
          <w:szCs w:val="24"/>
        </w:rPr>
        <w:t>erinary Research</w:t>
      </w:r>
      <w:r w:rsidR="00464094" w:rsidRPr="00AF2FEE">
        <w:rPr>
          <w:rFonts w:ascii="Times New Roman" w:hAnsi="Times New Roman" w:cs="Times New Roman"/>
          <w:sz w:val="24"/>
          <w:szCs w:val="24"/>
        </w:rPr>
        <w:t xml:space="preserve"> </w:t>
      </w:r>
      <w:r w:rsidR="00464094" w:rsidRPr="00112D3F">
        <w:rPr>
          <w:rFonts w:ascii="Times New Roman" w:hAnsi="Times New Roman" w:cs="Times New Roman"/>
          <w:b/>
          <w:sz w:val="24"/>
          <w:szCs w:val="24"/>
        </w:rPr>
        <w:t>79</w:t>
      </w:r>
      <w:r w:rsidR="00600D63" w:rsidRPr="00AF2FEE">
        <w:rPr>
          <w:rFonts w:ascii="Times New Roman" w:hAnsi="Times New Roman" w:cs="Times New Roman"/>
          <w:sz w:val="24"/>
          <w:szCs w:val="24"/>
        </w:rPr>
        <w:t>, 1-8.</w:t>
      </w:r>
      <w:r w:rsidR="00842ADD" w:rsidRPr="00AF2FEE">
        <w:rPr>
          <w:rFonts w:ascii="Times New Roman" w:hAnsi="Times New Roman" w:cs="Times New Roman"/>
          <w:sz w:val="24"/>
          <w:szCs w:val="24"/>
        </w:rPr>
        <w:t xml:space="preserve"> </w:t>
      </w:r>
    </w:p>
    <w:p w:rsidR="006C0AD0" w:rsidRPr="00AF2FEE" w:rsidRDefault="00803C15" w:rsidP="00987E83">
      <w:pPr>
        <w:spacing w:after="0"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WOODWARD, M. (</w:t>
      </w:r>
      <w:r w:rsidR="006C0AD0">
        <w:rPr>
          <w:rFonts w:ascii="Times New Roman" w:hAnsi="Times New Roman" w:cs="Times New Roman"/>
          <w:sz w:val="24"/>
          <w:szCs w:val="24"/>
        </w:rPr>
        <w:t>2005</w:t>
      </w:r>
      <w:r>
        <w:rPr>
          <w:rFonts w:ascii="Times New Roman" w:hAnsi="Times New Roman" w:cs="Times New Roman"/>
          <w:sz w:val="24"/>
          <w:szCs w:val="24"/>
        </w:rPr>
        <w:t>)</w:t>
      </w:r>
      <w:r w:rsidR="006C0AD0">
        <w:rPr>
          <w:rFonts w:ascii="Times New Roman" w:hAnsi="Times New Roman" w:cs="Times New Roman"/>
          <w:sz w:val="24"/>
          <w:szCs w:val="24"/>
        </w:rPr>
        <w:t>.</w:t>
      </w:r>
      <w:proofErr w:type="gramEnd"/>
      <w:r w:rsidR="006C0AD0">
        <w:rPr>
          <w:rFonts w:ascii="Times New Roman" w:hAnsi="Times New Roman" w:cs="Times New Roman"/>
          <w:sz w:val="24"/>
          <w:szCs w:val="24"/>
        </w:rPr>
        <w:t xml:space="preserve"> Epidemiology: study design and data analysis, second ed. Chapman &amp; Hall / CRC Press, </w:t>
      </w:r>
      <w:r w:rsidR="0077535E">
        <w:rPr>
          <w:rFonts w:ascii="Times New Roman" w:hAnsi="Times New Roman" w:cs="Times New Roman"/>
          <w:sz w:val="24"/>
          <w:szCs w:val="24"/>
        </w:rPr>
        <w:t>London.</w:t>
      </w:r>
    </w:p>
    <w:p w:rsidR="005C2447" w:rsidRPr="00AF2FEE" w:rsidRDefault="001C224C" w:rsidP="00987E83">
      <w:pPr>
        <w:spacing w:after="0" w:line="480" w:lineRule="auto"/>
        <w:ind w:left="284"/>
        <w:jc w:val="both"/>
        <w:rPr>
          <w:rFonts w:ascii="Times New Roman" w:hAnsi="Times New Roman" w:cs="Times New Roman"/>
          <w:sz w:val="24"/>
          <w:szCs w:val="24"/>
        </w:rPr>
      </w:pPr>
      <w:r w:rsidRPr="004B383F">
        <w:rPr>
          <w:rFonts w:ascii="Times New Roman" w:hAnsi="Times New Roman" w:cs="Times New Roman"/>
          <w:sz w:val="24"/>
          <w:szCs w:val="24"/>
          <w:lang w:val="pt-BR"/>
        </w:rPr>
        <w:t xml:space="preserve">YERUHAM, I., PERLB, S., ABRAHAM, A., </w:t>
      </w:r>
      <w:r>
        <w:rPr>
          <w:rFonts w:ascii="Times New Roman" w:hAnsi="Times New Roman" w:cs="Times New Roman"/>
          <w:sz w:val="24"/>
          <w:szCs w:val="24"/>
          <w:lang w:val="pt-BR"/>
        </w:rPr>
        <w:t xml:space="preserve">&amp; </w:t>
      </w:r>
      <w:r w:rsidRPr="004B383F">
        <w:rPr>
          <w:rFonts w:ascii="Times New Roman" w:hAnsi="Times New Roman" w:cs="Times New Roman"/>
          <w:sz w:val="24"/>
          <w:szCs w:val="24"/>
          <w:lang w:val="pt-BR"/>
        </w:rPr>
        <w:t>ALGAZ</w:t>
      </w:r>
      <w:r w:rsidR="00CE2A7C">
        <w:rPr>
          <w:rFonts w:ascii="Times New Roman" w:hAnsi="Times New Roman" w:cs="Times New Roman"/>
          <w:sz w:val="24"/>
          <w:szCs w:val="24"/>
          <w:lang w:val="pt-BR"/>
        </w:rPr>
        <w:t>I, R.</w:t>
      </w:r>
      <w:r w:rsidRPr="004B383F">
        <w:rPr>
          <w:rFonts w:ascii="Times New Roman" w:hAnsi="Times New Roman" w:cs="Times New Roman"/>
          <w:sz w:val="24"/>
          <w:szCs w:val="24"/>
          <w:lang w:val="pt-BR"/>
        </w:rPr>
        <w:t xml:space="preserve"> </w:t>
      </w:r>
      <w:r w:rsidR="00803C15">
        <w:rPr>
          <w:rFonts w:ascii="Times New Roman" w:hAnsi="Times New Roman" w:cs="Times New Roman"/>
          <w:sz w:val="24"/>
          <w:szCs w:val="24"/>
          <w:lang w:val="pt-BR"/>
        </w:rPr>
        <w:t>(</w:t>
      </w:r>
      <w:r w:rsidR="005C2447" w:rsidRPr="004B383F">
        <w:rPr>
          <w:rFonts w:ascii="Times New Roman" w:hAnsi="Times New Roman" w:cs="Times New Roman"/>
          <w:sz w:val="24"/>
          <w:szCs w:val="24"/>
          <w:lang w:val="pt-BR"/>
        </w:rPr>
        <w:t>1998</w:t>
      </w:r>
      <w:r w:rsidR="00803C15">
        <w:rPr>
          <w:rFonts w:ascii="Times New Roman" w:hAnsi="Times New Roman" w:cs="Times New Roman"/>
          <w:sz w:val="24"/>
          <w:szCs w:val="24"/>
          <w:lang w:val="pt-BR"/>
        </w:rPr>
        <w:t>)</w:t>
      </w:r>
      <w:r w:rsidR="005C2447" w:rsidRPr="004B383F">
        <w:rPr>
          <w:rFonts w:ascii="Times New Roman" w:hAnsi="Times New Roman" w:cs="Times New Roman"/>
          <w:sz w:val="24"/>
          <w:szCs w:val="24"/>
          <w:lang w:val="pt-BR"/>
        </w:rPr>
        <w:t xml:space="preserve">. </w:t>
      </w:r>
      <w:r w:rsidR="005C2447" w:rsidRPr="00AF2FEE">
        <w:rPr>
          <w:rFonts w:ascii="Times New Roman" w:hAnsi="Times New Roman" w:cs="Times New Roman"/>
          <w:sz w:val="24"/>
          <w:szCs w:val="24"/>
        </w:rPr>
        <w:t>Orf infection in four sheep flocks. Rev</w:t>
      </w:r>
      <w:r w:rsidR="002A19CD">
        <w:rPr>
          <w:rFonts w:ascii="Times New Roman" w:hAnsi="Times New Roman" w:cs="Times New Roman"/>
          <w:sz w:val="24"/>
          <w:szCs w:val="24"/>
        </w:rPr>
        <w:t>iews in</w:t>
      </w:r>
      <w:r w:rsidR="005C2447" w:rsidRPr="00AF2FEE">
        <w:rPr>
          <w:rFonts w:ascii="Times New Roman" w:hAnsi="Times New Roman" w:cs="Times New Roman"/>
          <w:sz w:val="24"/>
          <w:szCs w:val="24"/>
        </w:rPr>
        <w:t xml:space="preserve"> Vet</w:t>
      </w:r>
      <w:r w:rsidR="002A19CD">
        <w:rPr>
          <w:rFonts w:ascii="Times New Roman" w:hAnsi="Times New Roman" w:cs="Times New Roman"/>
          <w:sz w:val="24"/>
          <w:szCs w:val="24"/>
        </w:rPr>
        <w:t>erinary</w:t>
      </w:r>
      <w:r w:rsidR="005C2447" w:rsidRPr="00AF2FEE">
        <w:rPr>
          <w:rFonts w:ascii="Times New Roman" w:hAnsi="Times New Roman" w:cs="Times New Roman"/>
          <w:sz w:val="24"/>
          <w:szCs w:val="24"/>
        </w:rPr>
        <w:t xml:space="preserve"> Med</w:t>
      </w:r>
      <w:r w:rsidR="002A19CD">
        <w:rPr>
          <w:rFonts w:ascii="Times New Roman" w:hAnsi="Times New Roman" w:cs="Times New Roman"/>
          <w:sz w:val="24"/>
          <w:szCs w:val="24"/>
        </w:rPr>
        <w:t>icine</w:t>
      </w:r>
      <w:r w:rsidR="005C2447" w:rsidRPr="00AF2FEE">
        <w:rPr>
          <w:rFonts w:ascii="Times New Roman" w:hAnsi="Times New Roman" w:cs="Times New Roman"/>
          <w:sz w:val="24"/>
          <w:szCs w:val="24"/>
        </w:rPr>
        <w:t xml:space="preserve"> </w:t>
      </w:r>
      <w:r w:rsidR="005C2447" w:rsidRPr="001C224C">
        <w:rPr>
          <w:rFonts w:ascii="Times New Roman" w:hAnsi="Times New Roman" w:cs="Times New Roman"/>
          <w:b/>
          <w:sz w:val="24"/>
          <w:szCs w:val="24"/>
        </w:rPr>
        <w:t>149</w:t>
      </w:r>
      <w:r w:rsidR="005C2447" w:rsidRPr="00AF2FEE">
        <w:rPr>
          <w:rFonts w:ascii="Times New Roman" w:hAnsi="Times New Roman" w:cs="Times New Roman"/>
          <w:sz w:val="24"/>
          <w:szCs w:val="24"/>
        </w:rPr>
        <w:t>, 1115-1120.</w:t>
      </w:r>
    </w:p>
    <w:p w:rsidR="00164C04" w:rsidRPr="00AF2FEE" w:rsidRDefault="00EA2165"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YOGISHARADHYA, R., BHANUPRAKASH, V., HOSAMINI, M., VENKATESAN, G., BALAMURUGAN, V., BORA, D.P., BHANOT, V., PRABHU, M., </w:t>
      </w:r>
      <w:r>
        <w:rPr>
          <w:rFonts w:ascii="Times New Roman" w:hAnsi="Times New Roman" w:cs="Times New Roman"/>
          <w:sz w:val="24"/>
          <w:szCs w:val="24"/>
        </w:rPr>
        <w:t xml:space="preserve">&amp; </w:t>
      </w:r>
      <w:r w:rsidRPr="00AF2FEE">
        <w:rPr>
          <w:rFonts w:ascii="Times New Roman" w:hAnsi="Times New Roman" w:cs="Times New Roman"/>
          <w:sz w:val="24"/>
          <w:szCs w:val="24"/>
        </w:rPr>
        <w:t>SINGH, R.K.</w:t>
      </w:r>
      <w:r>
        <w:rPr>
          <w:rFonts w:ascii="Times New Roman" w:hAnsi="Times New Roman" w:cs="Times New Roman"/>
          <w:sz w:val="24"/>
          <w:szCs w:val="24"/>
        </w:rPr>
        <w:t xml:space="preserve"> (</w:t>
      </w:r>
      <w:r w:rsidR="008A4871" w:rsidRPr="00AF2FEE">
        <w:rPr>
          <w:rFonts w:ascii="Times New Roman" w:hAnsi="Times New Roman" w:cs="Times New Roman"/>
          <w:sz w:val="24"/>
          <w:szCs w:val="24"/>
        </w:rPr>
        <w:t>2011</w:t>
      </w:r>
      <w:r>
        <w:rPr>
          <w:rFonts w:ascii="Times New Roman" w:hAnsi="Times New Roman" w:cs="Times New Roman"/>
          <w:sz w:val="24"/>
          <w:szCs w:val="24"/>
        </w:rPr>
        <w:t>)</w:t>
      </w:r>
      <w:r w:rsidR="008A4871" w:rsidRPr="00AF2FEE">
        <w:rPr>
          <w:rFonts w:ascii="Times New Roman" w:hAnsi="Times New Roman" w:cs="Times New Roman"/>
          <w:sz w:val="24"/>
          <w:szCs w:val="24"/>
        </w:rPr>
        <w:t>.</w:t>
      </w:r>
      <w:proofErr w:type="gramEnd"/>
      <w:r w:rsidR="008A4871" w:rsidRPr="00AF2FEE">
        <w:rPr>
          <w:rFonts w:ascii="Times New Roman" w:hAnsi="Times New Roman" w:cs="Times New Roman"/>
          <w:sz w:val="24"/>
          <w:szCs w:val="24"/>
        </w:rPr>
        <w:t xml:space="preserve"> Comparative efficacy of live replicating sheep</w:t>
      </w:r>
      <w:r>
        <w:rPr>
          <w:rFonts w:ascii="Times New Roman" w:hAnsi="Times New Roman" w:cs="Times New Roman"/>
          <w:sz w:val="24"/>
          <w:szCs w:val="24"/>
        </w:rPr>
        <w:t xml:space="preserve"> </w:t>
      </w:r>
      <w:r w:rsidR="008A4871" w:rsidRPr="00AF2FEE">
        <w:rPr>
          <w:rFonts w:ascii="Times New Roman" w:hAnsi="Times New Roman" w:cs="Times New Roman"/>
          <w:sz w:val="24"/>
          <w:szCs w:val="24"/>
        </w:rPr>
        <w:t xml:space="preserve">pox vaccine strains in </w:t>
      </w:r>
      <w:proofErr w:type="spellStart"/>
      <w:r w:rsidR="008A4871" w:rsidRPr="00AF2FEE">
        <w:rPr>
          <w:rFonts w:ascii="Times New Roman" w:hAnsi="Times New Roman" w:cs="Times New Roman"/>
          <w:sz w:val="24"/>
          <w:szCs w:val="24"/>
        </w:rPr>
        <w:t>Ovines</w:t>
      </w:r>
      <w:proofErr w:type="spellEnd"/>
      <w:r w:rsidR="008A4871" w:rsidRPr="00AF2FEE">
        <w:rPr>
          <w:rFonts w:ascii="Times New Roman" w:hAnsi="Times New Roman" w:cs="Times New Roman"/>
          <w:sz w:val="24"/>
          <w:szCs w:val="24"/>
        </w:rPr>
        <w:t xml:space="preserve">. Biologicals </w:t>
      </w:r>
      <w:r w:rsidR="008A4871" w:rsidRPr="00EA2165">
        <w:rPr>
          <w:rFonts w:ascii="Times New Roman" w:hAnsi="Times New Roman" w:cs="Times New Roman"/>
          <w:b/>
          <w:sz w:val="24"/>
          <w:szCs w:val="24"/>
        </w:rPr>
        <w:t>39</w:t>
      </w:r>
      <w:r w:rsidR="008A4871" w:rsidRPr="00AF2FEE">
        <w:rPr>
          <w:rFonts w:ascii="Times New Roman" w:hAnsi="Times New Roman" w:cs="Times New Roman"/>
          <w:sz w:val="24"/>
          <w:szCs w:val="24"/>
        </w:rPr>
        <w:t xml:space="preserve">, 417-423. </w:t>
      </w:r>
    </w:p>
    <w:p w:rsidR="000D3D3D" w:rsidRDefault="00EA2165" w:rsidP="00987E83">
      <w:pPr>
        <w:spacing w:after="0" w:line="480" w:lineRule="auto"/>
        <w:ind w:left="284"/>
        <w:jc w:val="both"/>
        <w:rPr>
          <w:rFonts w:ascii="Times New Roman" w:hAnsi="Times New Roman" w:cs="Times New Roman"/>
          <w:sz w:val="24"/>
          <w:szCs w:val="24"/>
        </w:rPr>
      </w:pPr>
      <w:proofErr w:type="gramStart"/>
      <w:r w:rsidRPr="00AF2FEE">
        <w:rPr>
          <w:rFonts w:ascii="Times New Roman" w:hAnsi="Times New Roman" w:cs="Times New Roman"/>
          <w:sz w:val="24"/>
          <w:szCs w:val="24"/>
        </w:rPr>
        <w:t xml:space="preserve">ZHAO, K., HE, W., GAO, W., LU, H., HAN, T., LI, J., ZHANG, X., ZHANG, B., WANG, G., SU, G., ZHAO, Z., SONG, D., </w:t>
      </w:r>
      <w:r>
        <w:rPr>
          <w:rFonts w:ascii="Times New Roman" w:hAnsi="Times New Roman" w:cs="Times New Roman"/>
          <w:sz w:val="24"/>
          <w:szCs w:val="24"/>
        </w:rPr>
        <w:t>&amp; GAO, F.</w:t>
      </w:r>
      <w:r w:rsidR="00600D63" w:rsidRPr="00AF2FEE">
        <w:rPr>
          <w:rFonts w:ascii="Times New Roman" w:hAnsi="Times New Roman" w:cs="Times New Roman"/>
          <w:sz w:val="24"/>
          <w:szCs w:val="24"/>
        </w:rPr>
        <w:t xml:space="preserve"> </w:t>
      </w:r>
      <w:r>
        <w:rPr>
          <w:rFonts w:ascii="Times New Roman" w:hAnsi="Times New Roman" w:cs="Times New Roman"/>
          <w:sz w:val="24"/>
          <w:szCs w:val="24"/>
        </w:rPr>
        <w:t>(</w:t>
      </w:r>
      <w:r w:rsidR="00600D63" w:rsidRPr="00AF2FEE">
        <w:rPr>
          <w:rFonts w:ascii="Times New Roman" w:hAnsi="Times New Roman" w:cs="Times New Roman"/>
          <w:sz w:val="24"/>
          <w:szCs w:val="24"/>
        </w:rPr>
        <w:t>2011</w:t>
      </w:r>
      <w:r>
        <w:rPr>
          <w:rFonts w:ascii="Times New Roman" w:hAnsi="Times New Roman" w:cs="Times New Roman"/>
          <w:sz w:val="24"/>
          <w:szCs w:val="24"/>
        </w:rPr>
        <w:t>)</w:t>
      </w:r>
      <w:r w:rsidR="00600D63" w:rsidRPr="00AF2FEE">
        <w:rPr>
          <w:rFonts w:ascii="Times New Roman" w:hAnsi="Times New Roman" w:cs="Times New Roman"/>
          <w:sz w:val="24"/>
          <w:szCs w:val="24"/>
        </w:rPr>
        <w:t>.</w:t>
      </w:r>
      <w:proofErr w:type="gramEnd"/>
      <w:r w:rsidR="00600D63" w:rsidRPr="00AF2FEE">
        <w:rPr>
          <w:rFonts w:ascii="Times New Roman" w:hAnsi="Times New Roman" w:cs="Times New Roman"/>
          <w:sz w:val="24"/>
          <w:szCs w:val="24"/>
        </w:rPr>
        <w:t xml:space="preserve"> Orf virus DNA vaccines expressing ORFV 011 and ORFV 059 chimeric protein enhances immunogeni</w:t>
      </w:r>
      <w:r w:rsidR="00AF2FEE">
        <w:rPr>
          <w:rFonts w:ascii="Times New Roman" w:hAnsi="Times New Roman" w:cs="Times New Roman"/>
          <w:sz w:val="24"/>
          <w:szCs w:val="24"/>
        </w:rPr>
        <w:t>city. Virol</w:t>
      </w:r>
      <w:r w:rsidR="00CE2A7C">
        <w:rPr>
          <w:rFonts w:ascii="Times New Roman" w:hAnsi="Times New Roman" w:cs="Times New Roman"/>
          <w:sz w:val="24"/>
          <w:szCs w:val="24"/>
        </w:rPr>
        <w:t>ogy</w:t>
      </w:r>
      <w:r w:rsidR="00AF2FEE">
        <w:rPr>
          <w:rFonts w:ascii="Times New Roman" w:hAnsi="Times New Roman" w:cs="Times New Roman"/>
          <w:sz w:val="24"/>
          <w:szCs w:val="24"/>
        </w:rPr>
        <w:t xml:space="preserve"> J</w:t>
      </w:r>
      <w:r w:rsidR="00CE2A7C">
        <w:rPr>
          <w:rFonts w:ascii="Times New Roman" w:hAnsi="Times New Roman" w:cs="Times New Roman"/>
          <w:sz w:val="24"/>
          <w:szCs w:val="24"/>
        </w:rPr>
        <w:t>ournal</w:t>
      </w:r>
      <w:r w:rsidR="00AF2FEE">
        <w:rPr>
          <w:rFonts w:ascii="Times New Roman" w:hAnsi="Times New Roman" w:cs="Times New Roman"/>
          <w:sz w:val="24"/>
          <w:szCs w:val="24"/>
        </w:rPr>
        <w:t xml:space="preserve"> </w:t>
      </w:r>
      <w:r w:rsidR="00AF2FEE" w:rsidRPr="00CE2A7C">
        <w:rPr>
          <w:rFonts w:ascii="Times New Roman" w:hAnsi="Times New Roman" w:cs="Times New Roman"/>
          <w:b/>
          <w:sz w:val="24"/>
          <w:szCs w:val="24"/>
        </w:rPr>
        <w:t>8</w:t>
      </w:r>
      <w:r w:rsidR="00AF2FEE">
        <w:rPr>
          <w:rFonts w:ascii="Times New Roman" w:hAnsi="Times New Roman" w:cs="Times New Roman"/>
          <w:sz w:val="24"/>
          <w:szCs w:val="24"/>
        </w:rPr>
        <w:t>, 1-12.</w:t>
      </w:r>
    </w:p>
    <w:p w:rsidR="000D3D3D" w:rsidRDefault="000D3D3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554BCD" w:rsidRDefault="00554BCD" w:rsidP="00987E83">
      <w:pPr>
        <w:rPr>
          <w:rFonts w:ascii="Times New Roman" w:hAnsi="Times New Roman" w:cs="Times New Roman"/>
          <w:sz w:val="24"/>
          <w:szCs w:val="24"/>
        </w:rPr>
      </w:pPr>
    </w:p>
    <w:p w:rsidR="0034466D" w:rsidRPr="006362FF" w:rsidRDefault="0034466D" w:rsidP="0034466D">
      <w:pPr>
        <w:pStyle w:val="Caption"/>
        <w:keepNext/>
        <w:spacing w:after="0" w:line="480" w:lineRule="auto"/>
        <w:rPr>
          <w:rFonts w:ascii="Times New Roman" w:hAnsi="Times New Roman"/>
          <w:color w:val="auto"/>
          <w:sz w:val="24"/>
          <w:szCs w:val="24"/>
        </w:rPr>
      </w:pPr>
      <w:r w:rsidRPr="006362FF">
        <w:rPr>
          <w:rFonts w:ascii="Times New Roman" w:hAnsi="Times New Roman"/>
          <w:color w:val="auto"/>
          <w:sz w:val="24"/>
          <w:szCs w:val="24"/>
        </w:rPr>
        <w:lastRenderedPageBreak/>
        <w:t>Captions to figures</w:t>
      </w:r>
    </w:p>
    <w:p w:rsidR="0034466D" w:rsidRPr="0043459F" w:rsidRDefault="0034466D" w:rsidP="0034466D">
      <w:pPr>
        <w:pStyle w:val="Caption"/>
        <w:keepNext/>
        <w:spacing w:after="0" w:line="480" w:lineRule="auto"/>
        <w:rPr>
          <w:rFonts w:ascii="Times New Roman" w:hAnsi="Times New Roman"/>
          <w:b w:val="0"/>
          <w:color w:val="auto"/>
          <w:sz w:val="24"/>
          <w:szCs w:val="24"/>
        </w:rPr>
      </w:pPr>
      <w:r w:rsidRPr="0034466D">
        <w:rPr>
          <w:rFonts w:ascii="Times New Roman" w:hAnsi="Times New Roman"/>
          <w:color w:val="auto"/>
          <w:sz w:val="24"/>
          <w:szCs w:val="24"/>
        </w:rPr>
        <w:t xml:space="preserve">Figure </w:t>
      </w:r>
      <w:r w:rsidRPr="0034466D">
        <w:rPr>
          <w:rFonts w:ascii="Times New Roman" w:hAnsi="Times New Roman"/>
          <w:color w:val="auto"/>
          <w:sz w:val="24"/>
          <w:szCs w:val="24"/>
        </w:rPr>
        <w:fldChar w:fldCharType="begin"/>
      </w:r>
      <w:r w:rsidRPr="0034466D">
        <w:rPr>
          <w:rFonts w:ascii="Times New Roman" w:hAnsi="Times New Roman"/>
          <w:color w:val="auto"/>
          <w:sz w:val="24"/>
          <w:szCs w:val="24"/>
        </w:rPr>
        <w:instrText xml:space="preserve"> SEQ Figure \* ARABIC </w:instrText>
      </w:r>
      <w:r w:rsidRPr="0034466D">
        <w:rPr>
          <w:rFonts w:ascii="Times New Roman" w:hAnsi="Times New Roman"/>
          <w:color w:val="auto"/>
          <w:sz w:val="24"/>
          <w:szCs w:val="24"/>
        </w:rPr>
        <w:fldChar w:fldCharType="separate"/>
      </w:r>
      <w:r w:rsidRPr="0034466D">
        <w:rPr>
          <w:rFonts w:ascii="Times New Roman" w:hAnsi="Times New Roman"/>
          <w:noProof/>
          <w:color w:val="auto"/>
          <w:sz w:val="24"/>
          <w:szCs w:val="24"/>
        </w:rPr>
        <w:t>1</w:t>
      </w:r>
      <w:r w:rsidRPr="0034466D">
        <w:rPr>
          <w:rFonts w:ascii="Times New Roman" w:hAnsi="Times New Roman"/>
          <w:color w:val="auto"/>
          <w:sz w:val="24"/>
          <w:szCs w:val="24"/>
        </w:rPr>
        <w:fldChar w:fldCharType="end"/>
      </w:r>
      <w:r>
        <w:rPr>
          <w:rFonts w:ascii="Times New Roman" w:hAnsi="Times New Roman"/>
          <w:b w:val="0"/>
          <w:color w:val="auto"/>
          <w:sz w:val="24"/>
          <w:szCs w:val="24"/>
        </w:rPr>
        <w:t xml:space="preserve"> Percentage of lambs infected as </w:t>
      </w:r>
      <w:r w:rsidR="00BF1B86">
        <w:rPr>
          <w:rFonts w:ascii="Times New Roman" w:hAnsi="Times New Roman"/>
          <w:b w:val="0"/>
          <w:color w:val="auto"/>
          <w:sz w:val="24"/>
          <w:szCs w:val="24"/>
        </w:rPr>
        <w:t xml:space="preserve">a </w:t>
      </w:r>
      <w:r>
        <w:rPr>
          <w:rFonts w:ascii="Times New Roman" w:hAnsi="Times New Roman"/>
          <w:b w:val="0"/>
          <w:color w:val="auto"/>
          <w:sz w:val="24"/>
          <w:szCs w:val="24"/>
        </w:rPr>
        <w:t>function of percentage of ewes infected and degree of weed infestation. The percentage of lambs infected increase</w:t>
      </w:r>
      <w:r w:rsidR="00BF1B86">
        <w:rPr>
          <w:rFonts w:ascii="Times New Roman" w:hAnsi="Times New Roman"/>
          <w:b w:val="0"/>
          <w:color w:val="auto"/>
          <w:sz w:val="24"/>
          <w:szCs w:val="24"/>
        </w:rPr>
        <w:t>s</w:t>
      </w:r>
      <w:r>
        <w:rPr>
          <w:rFonts w:ascii="Times New Roman" w:hAnsi="Times New Roman"/>
          <w:b w:val="0"/>
          <w:color w:val="auto"/>
          <w:sz w:val="24"/>
          <w:szCs w:val="24"/>
        </w:rPr>
        <w:t xml:space="preserve"> as the other variables increase.</w:t>
      </w:r>
    </w:p>
    <w:p w:rsidR="0034466D" w:rsidRDefault="0034466D" w:rsidP="0034466D">
      <w:pPr>
        <w:rPr>
          <w:rFonts w:ascii="Times New Roman" w:eastAsia="Calibri" w:hAnsi="Times New Roman" w:cs="Times New Roman"/>
          <w:bCs/>
          <w:sz w:val="24"/>
          <w:szCs w:val="24"/>
        </w:rPr>
      </w:pPr>
      <w:r>
        <w:rPr>
          <w:rFonts w:ascii="Times New Roman" w:hAnsi="Times New Roman"/>
          <w:b/>
          <w:sz w:val="24"/>
          <w:szCs w:val="24"/>
        </w:rPr>
        <w:br w:type="page"/>
      </w:r>
    </w:p>
    <w:p w:rsidR="0034466D" w:rsidRPr="0043459F" w:rsidRDefault="0034466D" w:rsidP="0034466D">
      <w:pPr>
        <w:pStyle w:val="Caption"/>
        <w:keepNext/>
        <w:spacing w:after="0" w:line="480" w:lineRule="auto"/>
        <w:rPr>
          <w:rFonts w:ascii="Times New Roman" w:hAnsi="Times New Roman"/>
          <w:b w:val="0"/>
          <w:color w:val="auto"/>
          <w:sz w:val="24"/>
          <w:szCs w:val="24"/>
        </w:rPr>
      </w:pPr>
      <w:r w:rsidRPr="0034466D">
        <w:rPr>
          <w:rFonts w:ascii="Times New Roman" w:hAnsi="Times New Roman"/>
          <w:color w:val="auto"/>
          <w:sz w:val="24"/>
          <w:szCs w:val="24"/>
        </w:rPr>
        <w:lastRenderedPageBreak/>
        <w:t>Figure 2</w:t>
      </w:r>
      <w:r>
        <w:rPr>
          <w:rFonts w:ascii="Times New Roman" w:hAnsi="Times New Roman"/>
          <w:b w:val="0"/>
          <w:color w:val="auto"/>
          <w:sz w:val="24"/>
          <w:szCs w:val="24"/>
        </w:rPr>
        <w:t xml:space="preserve"> Percentage of ewes infected as function of percentage of lambs infected and degree of weed infestation. The percentage of ewes infected increase as the other variables increase.</w:t>
      </w:r>
    </w:p>
    <w:p w:rsidR="0034466D" w:rsidRDefault="0034466D" w:rsidP="0034466D">
      <w:pPr>
        <w:tabs>
          <w:tab w:val="left" w:pos="5245"/>
        </w:tabs>
        <w:spacing w:after="0" w:line="480" w:lineRule="auto"/>
        <w:rPr>
          <w:rFonts w:ascii="Times New Roman" w:hAnsi="Times New Roman"/>
          <w:sz w:val="24"/>
          <w:szCs w:val="24"/>
        </w:rPr>
      </w:pPr>
    </w:p>
    <w:p w:rsidR="0034466D" w:rsidRDefault="0034466D" w:rsidP="0034466D">
      <w:pPr>
        <w:rPr>
          <w:rFonts w:ascii="Times New Roman" w:hAnsi="Times New Roman" w:cs="Times New Roman"/>
          <w:sz w:val="24"/>
          <w:szCs w:val="24"/>
        </w:rPr>
      </w:pPr>
      <w:r>
        <w:rPr>
          <w:rFonts w:ascii="Times New Roman" w:hAnsi="Times New Roman" w:cs="Times New Roman"/>
          <w:sz w:val="24"/>
          <w:szCs w:val="24"/>
        </w:rPr>
        <w:br w:type="page"/>
      </w:r>
    </w:p>
    <w:p w:rsidR="0034466D" w:rsidRPr="00C45F94" w:rsidRDefault="0034466D" w:rsidP="0034466D">
      <w:pPr>
        <w:pStyle w:val="Caption"/>
        <w:keepNext/>
        <w:spacing w:after="0" w:line="480" w:lineRule="auto"/>
        <w:rPr>
          <w:rFonts w:ascii="Times New Roman" w:hAnsi="Times New Roman"/>
          <w:b w:val="0"/>
          <w:color w:val="auto"/>
          <w:sz w:val="24"/>
          <w:szCs w:val="24"/>
        </w:rPr>
      </w:pPr>
      <w:r w:rsidRPr="0034466D">
        <w:rPr>
          <w:rFonts w:ascii="Times New Roman" w:hAnsi="Times New Roman"/>
          <w:color w:val="auto"/>
          <w:sz w:val="24"/>
          <w:szCs w:val="24"/>
        </w:rPr>
        <w:lastRenderedPageBreak/>
        <w:t>Figure 3</w:t>
      </w:r>
      <w:r>
        <w:rPr>
          <w:rFonts w:ascii="Times New Roman" w:hAnsi="Times New Roman"/>
          <w:b w:val="0"/>
          <w:color w:val="auto"/>
          <w:sz w:val="24"/>
          <w:szCs w:val="24"/>
        </w:rPr>
        <w:t xml:space="preserve"> Graphic representation of the complementary log-log model for estimation of the p</w:t>
      </w:r>
      <w:r w:rsidRPr="00E8533A">
        <w:rPr>
          <w:rFonts w:ascii="Times New Roman" w:hAnsi="Times New Roman"/>
          <w:b w:val="0"/>
          <w:color w:val="auto"/>
          <w:sz w:val="24"/>
          <w:szCs w:val="24"/>
        </w:rPr>
        <w:t>robabilit</w:t>
      </w:r>
      <w:r>
        <w:rPr>
          <w:rFonts w:ascii="Times New Roman" w:hAnsi="Times New Roman"/>
          <w:b w:val="0"/>
          <w:color w:val="auto"/>
          <w:sz w:val="24"/>
          <w:szCs w:val="24"/>
        </w:rPr>
        <w:t>y</w:t>
      </w:r>
      <w:r w:rsidRPr="00E8533A">
        <w:rPr>
          <w:rFonts w:ascii="Times New Roman" w:hAnsi="Times New Roman"/>
          <w:b w:val="0"/>
          <w:color w:val="auto"/>
          <w:sz w:val="24"/>
          <w:szCs w:val="24"/>
        </w:rPr>
        <w:t xml:space="preserve"> </w:t>
      </w:r>
      <w:r>
        <w:rPr>
          <w:rFonts w:ascii="Times New Roman" w:hAnsi="Times New Roman"/>
          <w:b w:val="0"/>
          <w:color w:val="auto"/>
          <w:sz w:val="24"/>
          <w:szCs w:val="24"/>
        </w:rPr>
        <w:t xml:space="preserve">of finding a diseased lamb on a given farm </w:t>
      </w:r>
      <w:r w:rsidR="00BF1B86">
        <w:rPr>
          <w:rFonts w:ascii="Times New Roman" w:hAnsi="Times New Roman"/>
          <w:b w:val="0"/>
          <w:color w:val="auto"/>
          <w:sz w:val="24"/>
          <w:szCs w:val="24"/>
        </w:rPr>
        <w:t xml:space="preserve">as a </w:t>
      </w:r>
      <w:r w:rsidRPr="00E8533A">
        <w:rPr>
          <w:rFonts w:ascii="Times New Roman" w:hAnsi="Times New Roman"/>
          <w:b w:val="0"/>
          <w:color w:val="auto"/>
          <w:sz w:val="24"/>
          <w:szCs w:val="24"/>
        </w:rPr>
        <w:t>function of the 2 covariates (</w:t>
      </w:r>
      <w:r>
        <w:rPr>
          <w:rFonts w:ascii="Times New Roman" w:hAnsi="Times New Roman"/>
          <w:b w:val="0"/>
          <w:color w:val="auto"/>
          <w:sz w:val="24"/>
          <w:szCs w:val="24"/>
        </w:rPr>
        <w:t>percentage of disease incidence in ewes, and degree of weed infestation</w:t>
      </w:r>
      <w:r w:rsidRPr="00E8533A">
        <w:rPr>
          <w:rFonts w:ascii="Times New Roman" w:hAnsi="Times New Roman"/>
          <w:b w:val="0"/>
          <w:color w:val="auto"/>
          <w:sz w:val="24"/>
          <w:szCs w:val="24"/>
        </w:rPr>
        <w:t xml:space="preserve">), </w:t>
      </w:r>
      <w:r>
        <w:rPr>
          <w:rFonts w:ascii="Times New Roman" w:hAnsi="Times New Roman"/>
          <w:b w:val="0"/>
          <w:color w:val="auto"/>
          <w:sz w:val="24"/>
          <w:szCs w:val="24"/>
        </w:rPr>
        <w:t>considering</w:t>
      </w:r>
      <w:r w:rsidRPr="00E8533A">
        <w:rPr>
          <w:rFonts w:ascii="Times New Roman" w:hAnsi="Times New Roman"/>
          <w:b w:val="0"/>
          <w:color w:val="auto"/>
          <w:sz w:val="24"/>
          <w:szCs w:val="24"/>
        </w:rPr>
        <w:t xml:space="preserve"> the </w:t>
      </w:r>
      <w:r>
        <w:rPr>
          <w:rFonts w:ascii="Times New Roman" w:hAnsi="Times New Roman"/>
          <w:b w:val="0"/>
          <w:color w:val="auto"/>
          <w:sz w:val="24"/>
          <w:szCs w:val="24"/>
        </w:rPr>
        <w:t xml:space="preserve">levels of the factors </w:t>
      </w:r>
      <w:r w:rsidRPr="00E8533A">
        <w:rPr>
          <w:rFonts w:ascii="Times New Roman" w:hAnsi="Times New Roman"/>
          <w:b w:val="0"/>
          <w:color w:val="auto"/>
          <w:sz w:val="24"/>
          <w:szCs w:val="24"/>
        </w:rPr>
        <w:t>favour</w:t>
      </w:r>
      <w:r>
        <w:rPr>
          <w:rFonts w:ascii="Times New Roman" w:hAnsi="Times New Roman"/>
          <w:b w:val="0"/>
          <w:color w:val="auto"/>
          <w:sz w:val="24"/>
          <w:szCs w:val="24"/>
        </w:rPr>
        <w:t>ing the</w:t>
      </w:r>
      <w:r w:rsidRPr="00E8533A">
        <w:rPr>
          <w:rFonts w:ascii="Times New Roman" w:hAnsi="Times New Roman"/>
          <w:b w:val="0"/>
          <w:color w:val="auto"/>
          <w:sz w:val="24"/>
          <w:szCs w:val="24"/>
        </w:rPr>
        <w:t xml:space="preserve"> lowe</w:t>
      </w:r>
      <w:r>
        <w:rPr>
          <w:rFonts w:ascii="Times New Roman" w:hAnsi="Times New Roman"/>
          <w:b w:val="0"/>
          <w:color w:val="auto"/>
          <w:sz w:val="24"/>
          <w:szCs w:val="24"/>
        </w:rPr>
        <w:t>st</w:t>
      </w:r>
      <w:r w:rsidRPr="00E8533A">
        <w:rPr>
          <w:rFonts w:ascii="Times New Roman" w:hAnsi="Times New Roman"/>
          <w:b w:val="0"/>
          <w:color w:val="auto"/>
          <w:sz w:val="24"/>
          <w:szCs w:val="24"/>
        </w:rPr>
        <w:t xml:space="preserve"> probability (short </w:t>
      </w:r>
      <w:r>
        <w:rPr>
          <w:rFonts w:ascii="Times New Roman" w:hAnsi="Times New Roman"/>
          <w:b w:val="0"/>
          <w:color w:val="auto"/>
          <w:sz w:val="24"/>
          <w:szCs w:val="24"/>
        </w:rPr>
        <w:t>lambing period, no orphan incidence, lamb vaccination and ewe vaccination both given</w:t>
      </w:r>
      <w:r w:rsidRPr="00E8533A">
        <w:rPr>
          <w:rFonts w:ascii="Times New Roman" w:hAnsi="Times New Roman"/>
          <w:b w:val="0"/>
          <w:color w:val="auto"/>
          <w:sz w:val="24"/>
          <w:szCs w:val="24"/>
        </w:rPr>
        <w:t>)</w:t>
      </w:r>
      <w:r>
        <w:rPr>
          <w:rFonts w:ascii="Times New Roman" w:hAnsi="Times New Roman"/>
          <w:b w:val="0"/>
          <w:color w:val="auto"/>
          <w:sz w:val="24"/>
          <w:szCs w:val="24"/>
        </w:rPr>
        <w:t>.</w:t>
      </w:r>
    </w:p>
    <w:p w:rsidR="0034466D" w:rsidRDefault="0034466D" w:rsidP="0034466D">
      <w:pPr>
        <w:tabs>
          <w:tab w:val="left" w:pos="5245"/>
        </w:tabs>
        <w:spacing w:after="0" w:line="480" w:lineRule="auto"/>
        <w:rPr>
          <w:rFonts w:ascii="Times New Roman" w:hAnsi="Times New Roman"/>
          <w:sz w:val="24"/>
          <w:szCs w:val="24"/>
        </w:rPr>
      </w:pPr>
    </w:p>
    <w:p w:rsidR="0034466D" w:rsidRDefault="0034466D" w:rsidP="0034466D">
      <w:pPr>
        <w:rPr>
          <w:rFonts w:ascii="Times New Roman" w:hAnsi="Times New Roman" w:cs="Times New Roman"/>
          <w:sz w:val="24"/>
          <w:szCs w:val="24"/>
        </w:rPr>
      </w:pPr>
      <w:r>
        <w:rPr>
          <w:rFonts w:ascii="Times New Roman" w:hAnsi="Times New Roman" w:cs="Times New Roman"/>
          <w:sz w:val="24"/>
          <w:szCs w:val="24"/>
        </w:rPr>
        <w:br w:type="page"/>
      </w:r>
    </w:p>
    <w:p w:rsidR="0034466D" w:rsidRPr="005F70FF" w:rsidRDefault="0034466D" w:rsidP="0034466D">
      <w:pPr>
        <w:pStyle w:val="Caption"/>
        <w:keepNext/>
        <w:spacing w:after="0" w:line="480" w:lineRule="auto"/>
        <w:rPr>
          <w:rFonts w:ascii="Times New Roman" w:hAnsi="Times New Roman"/>
          <w:b w:val="0"/>
          <w:color w:val="auto"/>
          <w:sz w:val="24"/>
          <w:szCs w:val="24"/>
        </w:rPr>
      </w:pPr>
      <w:r w:rsidRPr="0034466D">
        <w:rPr>
          <w:rFonts w:ascii="Times New Roman" w:hAnsi="Times New Roman"/>
          <w:color w:val="auto"/>
          <w:sz w:val="24"/>
          <w:szCs w:val="24"/>
        </w:rPr>
        <w:lastRenderedPageBreak/>
        <w:t>Figure 4</w:t>
      </w:r>
      <w:r w:rsidRPr="005F70FF">
        <w:rPr>
          <w:rFonts w:ascii="Times New Roman" w:hAnsi="Times New Roman"/>
          <w:b w:val="0"/>
          <w:color w:val="auto"/>
          <w:sz w:val="24"/>
          <w:szCs w:val="24"/>
        </w:rPr>
        <w:t xml:space="preserve"> Graphic representation of the negative log-log model for estimation of the probability of finding a diseased ewe </w:t>
      </w:r>
      <w:r>
        <w:rPr>
          <w:rFonts w:ascii="Times New Roman" w:hAnsi="Times New Roman"/>
          <w:b w:val="0"/>
          <w:color w:val="auto"/>
          <w:sz w:val="24"/>
          <w:szCs w:val="24"/>
        </w:rPr>
        <w:t>o</w:t>
      </w:r>
      <w:r w:rsidRPr="005F70FF">
        <w:rPr>
          <w:rFonts w:ascii="Times New Roman" w:hAnsi="Times New Roman"/>
          <w:b w:val="0"/>
          <w:color w:val="auto"/>
          <w:sz w:val="24"/>
          <w:szCs w:val="24"/>
        </w:rPr>
        <w:t xml:space="preserve">n a given farm </w:t>
      </w:r>
      <w:r w:rsidR="00BF1B86">
        <w:rPr>
          <w:rFonts w:ascii="Times New Roman" w:hAnsi="Times New Roman"/>
          <w:b w:val="0"/>
          <w:color w:val="auto"/>
          <w:sz w:val="24"/>
          <w:szCs w:val="24"/>
        </w:rPr>
        <w:t xml:space="preserve">as a </w:t>
      </w:r>
      <w:r w:rsidRPr="005F70FF">
        <w:rPr>
          <w:rFonts w:ascii="Times New Roman" w:hAnsi="Times New Roman"/>
          <w:b w:val="0"/>
          <w:color w:val="auto"/>
          <w:sz w:val="24"/>
          <w:szCs w:val="24"/>
        </w:rPr>
        <w:t>function of the 2 covariates (percentage of disease incidence in lambs, and degree of weed infestation): 4a considers the levels of the factors favouring the lowest probability (no orphan incidence, ewe vaccine not given); 4b considers the levels of the factors favouring the highest probability (middle orphan incidence, ewe vaccine given).</w:t>
      </w:r>
    </w:p>
    <w:p w:rsidR="0034466D" w:rsidRDefault="0034466D" w:rsidP="0034466D">
      <w:pPr>
        <w:rPr>
          <w:rFonts w:ascii="Times New Roman" w:hAnsi="Times New Roman" w:cs="Times New Roman"/>
          <w:sz w:val="24"/>
          <w:szCs w:val="24"/>
        </w:rPr>
      </w:pPr>
    </w:p>
    <w:p w:rsidR="0034466D" w:rsidRPr="00AF2FEE" w:rsidRDefault="0034466D" w:rsidP="0034466D">
      <w:pPr>
        <w:spacing w:after="0" w:line="480" w:lineRule="auto"/>
        <w:rPr>
          <w:rFonts w:ascii="Times New Roman" w:hAnsi="Times New Roman" w:cs="Times New Roman"/>
          <w:sz w:val="24"/>
          <w:szCs w:val="24"/>
        </w:rPr>
      </w:pPr>
    </w:p>
    <w:p w:rsidR="0034466D" w:rsidRDefault="0034466D" w:rsidP="0034466D"/>
    <w:p w:rsidR="00AC030F" w:rsidRPr="005F70FF" w:rsidRDefault="00AC030F" w:rsidP="0034466D">
      <w:pPr>
        <w:pStyle w:val="Caption"/>
        <w:keepNext/>
        <w:spacing w:after="0" w:line="480" w:lineRule="auto"/>
        <w:rPr>
          <w:rFonts w:ascii="Times New Roman" w:hAnsi="Times New Roman"/>
          <w:b w:val="0"/>
          <w:color w:val="auto"/>
          <w:sz w:val="24"/>
          <w:szCs w:val="24"/>
        </w:rPr>
      </w:pPr>
    </w:p>
    <w:sectPr w:rsidR="00AC030F" w:rsidRPr="005F70FF" w:rsidSect="00164C04">
      <w:headerReference w:type="default" r:id="rId14"/>
      <w:footerReference w:type="default" r:id="rId15"/>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2CFF9" w15:done="0"/>
  <w15:commentEx w15:paraId="632140AC" w15:done="0"/>
  <w15:commentEx w15:paraId="0DBAEFB0" w15:done="0"/>
  <w15:commentEx w15:paraId="5789E750" w15:done="0"/>
  <w15:commentEx w15:paraId="607BC0A0" w15:done="0"/>
  <w15:commentEx w15:paraId="0699AECB" w15:done="0"/>
  <w15:commentEx w15:paraId="50D34E1A" w15:done="0"/>
  <w15:commentEx w15:paraId="556829AA" w15:done="0"/>
  <w15:commentEx w15:paraId="18134004" w15:done="0"/>
  <w15:commentEx w15:paraId="358BAA74" w15:done="0"/>
  <w15:commentEx w15:paraId="4A16E52E" w15:done="0"/>
  <w15:commentEx w15:paraId="32A33E2D" w15:done="0"/>
  <w15:commentEx w15:paraId="4051FC89" w15:done="0"/>
  <w15:commentEx w15:paraId="65F72E14" w15:done="0"/>
  <w15:commentEx w15:paraId="098A38F0" w15:done="0"/>
  <w15:commentEx w15:paraId="1489C7FC" w15:done="0"/>
  <w15:commentEx w15:paraId="1DAF53F0" w15:done="0"/>
  <w15:commentEx w15:paraId="228FD0CB" w15:done="0"/>
  <w15:commentEx w15:paraId="758D6BA6" w15:done="0"/>
  <w15:commentEx w15:paraId="40EDEA8A" w15:done="0"/>
  <w15:commentEx w15:paraId="5A6D663D" w15:done="0"/>
  <w15:commentEx w15:paraId="2B5E3C7A" w15:done="0"/>
  <w15:commentEx w15:paraId="4BC9B203" w15:done="0"/>
  <w15:commentEx w15:paraId="2199A729" w15:done="0"/>
  <w15:commentEx w15:paraId="2E1BBE6A" w15:done="0"/>
  <w15:commentEx w15:paraId="76958E31" w15:done="0"/>
  <w15:commentEx w15:paraId="4F4E6006" w15:done="0"/>
  <w15:commentEx w15:paraId="6B98E916" w15:done="0"/>
  <w15:commentEx w15:paraId="4E929343" w15:done="0"/>
  <w15:commentEx w15:paraId="7979B149" w15:done="0"/>
  <w15:commentEx w15:paraId="1C76B1B9" w15:done="0"/>
  <w15:commentEx w15:paraId="6E8209E0" w15:done="0"/>
  <w15:commentEx w15:paraId="581ABA13" w15:done="0"/>
  <w15:commentEx w15:paraId="6968338A" w15:done="0"/>
  <w15:commentEx w15:paraId="255B58DE" w15:done="0"/>
  <w15:commentEx w15:paraId="44CC60E6" w15:done="0"/>
  <w15:commentEx w15:paraId="5E244457" w15:done="0"/>
  <w15:commentEx w15:paraId="2BA74FE0" w15:done="0"/>
  <w15:commentEx w15:paraId="33E037F2" w15:done="0"/>
  <w15:commentEx w15:paraId="1122B31A" w15:done="0"/>
  <w15:commentEx w15:paraId="34E9503E" w15:done="0"/>
  <w15:commentEx w15:paraId="00550E8E" w15:done="0"/>
  <w15:commentEx w15:paraId="2738F68D" w15:done="0"/>
  <w15:commentEx w15:paraId="3EC9B391" w15:done="0"/>
  <w15:commentEx w15:paraId="16A9AC45" w15:done="0"/>
  <w15:commentEx w15:paraId="276BF9FD" w15:done="0"/>
  <w15:commentEx w15:paraId="77BA8503" w15:done="0"/>
  <w15:commentEx w15:paraId="7EFAC640" w15:done="0"/>
  <w15:commentEx w15:paraId="6CEC141B" w15:done="0"/>
  <w15:commentEx w15:paraId="3D74195F" w15:done="0"/>
  <w15:commentEx w15:paraId="109D2FC2" w15:done="0"/>
  <w15:commentEx w15:paraId="1282649C" w15:done="0"/>
  <w15:commentEx w15:paraId="67ADB56E" w15:done="0"/>
  <w15:commentEx w15:paraId="5037EC7F" w15:done="0"/>
  <w15:commentEx w15:paraId="594B6F87" w15:done="0"/>
  <w15:commentEx w15:paraId="26A8B057" w15:done="0"/>
  <w15:commentEx w15:paraId="7B47AF86" w15:done="0"/>
  <w15:commentEx w15:paraId="293AE892" w15:done="0"/>
  <w15:commentEx w15:paraId="5DC7F13D" w15:done="0"/>
  <w15:commentEx w15:paraId="120BDE91" w15:done="0"/>
  <w15:commentEx w15:paraId="337CD165" w15:done="0"/>
  <w15:commentEx w15:paraId="080A534D" w15:done="0"/>
  <w15:commentEx w15:paraId="5B90533A" w15:done="0"/>
  <w15:commentEx w15:paraId="0C48DE3A" w15:done="0"/>
  <w15:commentEx w15:paraId="293A2244" w15:done="0"/>
  <w15:commentEx w15:paraId="0B2E6F4D" w15:done="0"/>
  <w15:commentEx w15:paraId="7FF9472F" w15:done="0"/>
  <w15:commentEx w15:paraId="2E1356A2" w15:done="0"/>
  <w15:commentEx w15:paraId="188F5DF7" w15:done="0"/>
  <w15:commentEx w15:paraId="0D373075" w15:done="0"/>
  <w15:commentEx w15:paraId="63D660C8" w15:done="0"/>
  <w15:commentEx w15:paraId="7CDD4804" w15:done="0"/>
  <w15:commentEx w15:paraId="06CA73B9" w15:done="0"/>
  <w15:commentEx w15:paraId="43B991C5" w15:done="0"/>
  <w15:commentEx w15:paraId="174E0BEA" w15:done="0"/>
  <w15:commentEx w15:paraId="3ECB14AA" w15:done="0"/>
  <w15:commentEx w15:paraId="7DEF44D5" w15:done="0"/>
  <w15:commentEx w15:paraId="47673DB2" w15:done="0"/>
  <w15:commentEx w15:paraId="14E02FEB" w15:done="0"/>
  <w15:commentEx w15:paraId="6F4DB428" w15:done="0"/>
  <w15:commentEx w15:paraId="217C4F52" w15:done="0"/>
  <w15:commentEx w15:paraId="5FDC8397" w15:done="0"/>
  <w15:commentEx w15:paraId="36DBFC07" w15:done="0"/>
  <w15:commentEx w15:paraId="55CC70DE" w15:done="0"/>
  <w15:commentEx w15:paraId="6DCCE672" w15:done="0"/>
  <w15:commentEx w15:paraId="2F2D0704" w15:done="0"/>
  <w15:commentEx w15:paraId="6EA1C865" w15:done="0"/>
  <w15:commentEx w15:paraId="2A59DA87" w15:done="0"/>
  <w15:commentEx w15:paraId="5A5CA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65" w:rsidRDefault="00E34D65">
      <w:pPr>
        <w:spacing w:after="0" w:line="240" w:lineRule="auto"/>
      </w:pPr>
      <w:r>
        <w:separator/>
      </w:r>
    </w:p>
  </w:endnote>
  <w:endnote w:type="continuationSeparator" w:id="0">
    <w:p w:rsidR="00E34D65" w:rsidRDefault="00E3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65" w:rsidRPr="00D04191" w:rsidRDefault="00E34D65">
    <w:pPr>
      <w:pStyle w:val="Footer"/>
      <w:jc w:val="right"/>
      <w:rPr>
        <w:rFonts w:ascii="Times New Roman" w:hAnsi="Times New Roman"/>
        <w:sz w:val="24"/>
      </w:rPr>
    </w:pPr>
    <w:r w:rsidRPr="00D04191">
      <w:rPr>
        <w:rFonts w:ascii="Times New Roman" w:hAnsi="Times New Roman"/>
        <w:sz w:val="24"/>
      </w:rPr>
      <w:fldChar w:fldCharType="begin"/>
    </w:r>
    <w:r w:rsidRPr="00D04191">
      <w:rPr>
        <w:rFonts w:ascii="Times New Roman" w:hAnsi="Times New Roman"/>
        <w:sz w:val="24"/>
      </w:rPr>
      <w:instrText xml:space="preserve"> PAGE   \* MERGEFORMAT </w:instrText>
    </w:r>
    <w:r w:rsidRPr="00D04191">
      <w:rPr>
        <w:rFonts w:ascii="Times New Roman" w:hAnsi="Times New Roman"/>
        <w:sz w:val="24"/>
      </w:rPr>
      <w:fldChar w:fldCharType="separate"/>
    </w:r>
    <w:r w:rsidR="00166C4A">
      <w:rPr>
        <w:rFonts w:ascii="Times New Roman" w:hAnsi="Times New Roman"/>
        <w:noProof/>
        <w:sz w:val="24"/>
      </w:rPr>
      <w:t>16</w:t>
    </w:r>
    <w:r w:rsidRPr="00D04191">
      <w:rPr>
        <w:rFonts w:ascii="Times New Roman" w:hAnsi="Times New Roman"/>
        <w:noProof/>
        <w:sz w:val="24"/>
      </w:rPr>
      <w:fldChar w:fldCharType="end"/>
    </w:r>
  </w:p>
  <w:p w:rsidR="00E34D65" w:rsidRDefault="00E3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65" w:rsidRDefault="00E34D65">
      <w:pPr>
        <w:spacing w:after="0" w:line="240" w:lineRule="auto"/>
      </w:pPr>
      <w:r>
        <w:separator/>
      </w:r>
    </w:p>
  </w:footnote>
  <w:footnote w:type="continuationSeparator" w:id="0">
    <w:p w:rsidR="00E34D65" w:rsidRDefault="00E3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65" w:rsidRDefault="00E34D65">
    <w:pPr>
      <w:pStyle w:val="Header"/>
      <w:jc w:val="right"/>
    </w:pPr>
  </w:p>
  <w:p w:rsidR="00E34D65" w:rsidRDefault="00E34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6E0944"/>
    <w:multiLevelType w:val="hybridMultilevel"/>
    <w:tmpl w:val="8AA07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A1AC6"/>
    <w:multiLevelType w:val="multilevel"/>
    <w:tmpl w:val="BB26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61EA1"/>
    <w:multiLevelType w:val="multilevel"/>
    <w:tmpl w:val="6F1855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37840287"/>
    <w:multiLevelType w:val="multilevel"/>
    <w:tmpl w:val="5EB001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02473"/>
    <w:multiLevelType w:val="multilevel"/>
    <w:tmpl w:val="0EBC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A74BB"/>
    <w:multiLevelType w:val="hybridMultilevel"/>
    <w:tmpl w:val="C37CE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CA0C29"/>
    <w:multiLevelType w:val="multilevel"/>
    <w:tmpl w:val="5A4A26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la">
    <w15:presenceInfo w15:providerId="None" w15:userId="St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04"/>
    <w:rsid w:val="000015DF"/>
    <w:rsid w:val="0001010C"/>
    <w:rsid w:val="00011B8D"/>
    <w:rsid w:val="00012A74"/>
    <w:rsid w:val="000169EA"/>
    <w:rsid w:val="000213C0"/>
    <w:rsid w:val="000226F0"/>
    <w:rsid w:val="00022A6A"/>
    <w:rsid w:val="00030D18"/>
    <w:rsid w:val="0003366B"/>
    <w:rsid w:val="000453E5"/>
    <w:rsid w:val="00052096"/>
    <w:rsid w:val="0005569A"/>
    <w:rsid w:val="0005609A"/>
    <w:rsid w:val="0006585B"/>
    <w:rsid w:val="00065BA8"/>
    <w:rsid w:val="00067BAB"/>
    <w:rsid w:val="00070146"/>
    <w:rsid w:val="0008685E"/>
    <w:rsid w:val="000957B7"/>
    <w:rsid w:val="00095B6F"/>
    <w:rsid w:val="000A10F8"/>
    <w:rsid w:val="000A3A62"/>
    <w:rsid w:val="000A5A48"/>
    <w:rsid w:val="000C330F"/>
    <w:rsid w:val="000C554E"/>
    <w:rsid w:val="000D2ECC"/>
    <w:rsid w:val="000D3D3D"/>
    <w:rsid w:val="000D6645"/>
    <w:rsid w:val="000D7B6B"/>
    <w:rsid w:val="000E0F5F"/>
    <w:rsid w:val="000E718C"/>
    <w:rsid w:val="000F232C"/>
    <w:rsid w:val="000F36EA"/>
    <w:rsid w:val="000F66FF"/>
    <w:rsid w:val="00102823"/>
    <w:rsid w:val="00102FCF"/>
    <w:rsid w:val="0010572A"/>
    <w:rsid w:val="001066E0"/>
    <w:rsid w:val="0011088A"/>
    <w:rsid w:val="00112D3F"/>
    <w:rsid w:val="00113301"/>
    <w:rsid w:val="001173A1"/>
    <w:rsid w:val="00122913"/>
    <w:rsid w:val="00124F37"/>
    <w:rsid w:val="00125AE2"/>
    <w:rsid w:val="00127BC0"/>
    <w:rsid w:val="001339F2"/>
    <w:rsid w:val="00134748"/>
    <w:rsid w:val="00141AB5"/>
    <w:rsid w:val="0014536E"/>
    <w:rsid w:val="0014651C"/>
    <w:rsid w:val="00150B4C"/>
    <w:rsid w:val="0015112D"/>
    <w:rsid w:val="00157BA7"/>
    <w:rsid w:val="001609B4"/>
    <w:rsid w:val="00164B64"/>
    <w:rsid w:val="00164C04"/>
    <w:rsid w:val="00166C4A"/>
    <w:rsid w:val="00171939"/>
    <w:rsid w:val="00171F36"/>
    <w:rsid w:val="0017266E"/>
    <w:rsid w:val="001730A8"/>
    <w:rsid w:val="0017496B"/>
    <w:rsid w:val="0017647F"/>
    <w:rsid w:val="00180601"/>
    <w:rsid w:val="00187FB3"/>
    <w:rsid w:val="001A498C"/>
    <w:rsid w:val="001A4E4D"/>
    <w:rsid w:val="001A699B"/>
    <w:rsid w:val="001C19D7"/>
    <w:rsid w:val="001C224C"/>
    <w:rsid w:val="001C2946"/>
    <w:rsid w:val="001C5081"/>
    <w:rsid w:val="001C66AE"/>
    <w:rsid w:val="001D625C"/>
    <w:rsid w:val="001E7056"/>
    <w:rsid w:val="001F1E75"/>
    <w:rsid w:val="001F394D"/>
    <w:rsid w:val="001F443C"/>
    <w:rsid w:val="001F4A26"/>
    <w:rsid w:val="001F4B4D"/>
    <w:rsid w:val="00214264"/>
    <w:rsid w:val="0021557C"/>
    <w:rsid w:val="00223322"/>
    <w:rsid w:val="0022362F"/>
    <w:rsid w:val="002238AD"/>
    <w:rsid w:val="00224642"/>
    <w:rsid w:val="002340FB"/>
    <w:rsid w:val="002359E9"/>
    <w:rsid w:val="00236909"/>
    <w:rsid w:val="00244DEE"/>
    <w:rsid w:val="0024678F"/>
    <w:rsid w:val="00246EA5"/>
    <w:rsid w:val="00253464"/>
    <w:rsid w:val="0026428C"/>
    <w:rsid w:val="002658D0"/>
    <w:rsid w:val="00273469"/>
    <w:rsid w:val="0027762F"/>
    <w:rsid w:val="0028311F"/>
    <w:rsid w:val="00284BE3"/>
    <w:rsid w:val="002A1264"/>
    <w:rsid w:val="002A19CD"/>
    <w:rsid w:val="002A2127"/>
    <w:rsid w:val="002A2F21"/>
    <w:rsid w:val="002A2FB3"/>
    <w:rsid w:val="002A61EE"/>
    <w:rsid w:val="002A73B0"/>
    <w:rsid w:val="002B23D2"/>
    <w:rsid w:val="002B3C7D"/>
    <w:rsid w:val="002B66D4"/>
    <w:rsid w:val="002C1EEC"/>
    <w:rsid w:val="002C3FFF"/>
    <w:rsid w:val="002C4EE7"/>
    <w:rsid w:val="002D063F"/>
    <w:rsid w:val="002D0EC0"/>
    <w:rsid w:val="002D11DE"/>
    <w:rsid w:val="002D3BE3"/>
    <w:rsid w:val="002E0044"/>
    <w:rsid w:val="002E720F"/>
    <w:rsid w:val="002F4FC4"/>
    <w:rsid w:val="00312C90"/>
    <w:rsid w:val="0031778B"/>
    <w:rsid w:val="003200D8"/>
    <w:rsid w:val="00324A64"/>
    <w:rsid w:val="00325674"/>
    <w:rsid w:val="00327D2F"/>
    <w:rsid w:val="00335AFF"/>
    <w:rsid w:val="003376FC"/>
    <w:rsid w:val="00343FE2"/>
    <w:rsid w:val="0034466D"/>
    <w:rsid w:val="00350EBA"/>
    <w:rsid w:val="00352275"/>
    <w:rsid w:val="00354820"/>
    <w:rsid w:val="00355EB2"/>
    <w:rsid w:val="00362079"/>
    <w:rsid w:val="00367267"/>
    <w:rsid w:val="00370922"/>
    <w:rsid w:val="003756B1"/>
    <w:rsid w:val="00387DE8"/>
    <w:rsid w:val="00390731"/>
    <w:rsid w:val="00390F2F"/>
    <w:rsid w:val="0039118B"/>
    <w:rsid w:val="00396C7D"/>
    <w:rsid w:val="003A100C"/>
    <w:rsid w:val="003A2CEA"/>
    <w:rsid w:val="003A4CC7"/>
    <w:rsid w:val="003B1707"/>
    <w:rsid w:val="003B19B9"/>
    <w:rsid w:val="003B2666"/>
    <w:rsid w:val="003C1A6D"/>
    <w:rsid w:val="003C4626"/>
    <w:rsid w:val="003C4CC4"/>
    <w:rsid w:val="003C4F7F"/>
    <w:rsid w:val="003D51DC"/>
    <w:rsid w:val="003E7DEA"/>
    <w:rsid w:val="003F0106"/>
    <w:rsid w:val="003F5974"/>
    <w:rsid w:val="003F66CE"/>
    <w:rsid w:val="003F7F0A"/>
    <w:rsid w:val="00401F6A"/>
    <w:rsid w:val="0040535B"/>
    <w:rsid w:val="0040602D"/>
    <w:rsid w:val="00407134"/>
    <w:rsid w:val="00410EB8"/>
    <w:rsid w:val="00414022"/>
    <w:rsid w:val="004156FD"/>
    <w:rsid w:val="004242CB"/>
    <w:rsid w:val="00427080"/>
    <w:rsid w:val="00427B0F"/>
    <w:rsid w:val="0043200D"/>
    <w:rsid w:val="0043459F"/>
    <w:rsid w:val="004361C9"/>
    <w:rsid w:val="004452B3"/>
    <w:rsid w:val="004473F3"/>
    <w:rsid w:val="00452C8B"/>
    <w:rsid w:val="004539F0"/>
    <w:rsid w:val="00456017"/>
    <w:rsid w:val="00456AA5"/>
    <w:rsid w:val="00457599"/>
    <w:rsid w:val="00460961"/>
    <w:rsid w:val="0046172A"/>
    <w:rsid w:val="00464094"/>
    <w:rsid w:val="00467175"/>
    <w:rsid w:val="004777BC"/>
    <w:rsid w:val="00477C20"/>
    <w:rsid w:val="00481C06"/>
    <w:rsid w:val="00484BD4"/>
    <w:rsid w:val="004946F8"/>
    <w:rsid w:val="00495864"/>
    <w:rsid w:val="004B0BD7"/>
    <w:rsid w:val="004B383F"/>
    <w:rsid w:val="004B5130"/>
    <w:rsid w:val="004C0E9F"/>
    <w:rsid w:val="004C2008"/>
    <w:rsid w:val="004C4C76"/>
    <w:rsid w:val="004C6842"/>
    <w:rsid w:val="004D1EDD"/>
    <w:rsid w:val="004D5950"/>
    <w:rsid w:val="004D62B5"/>
    <w:rsid w:val="004E7551"/>
    <w:rsid w:val="004F49EE"/>
    <w:rsid w:val="005072D8"/>
    <w:rsid w:val="00512A41"/>
    <w:rsid w:val="0051572F"/>
    <w:rsid w:val="00516AE2"/>
    <w:rsid w:val="00520541"/>
    <w:rsid w:val="005255EB"/>
    <w:rsid w:val="00525ED3"/>
    <w:rsid w:val="0052705F"/>
    <w:rsid w:val="005274CF"/>
    <w:rsid w:val="0052779D"/>
    <w:rsid w:val="00530B97"/>
    <w:rsid w:val="00532CD3"/>
    <w:rsid w:val="00536BB4"/>
    <w:rsid w:val="00543E70"/>
    <w:rsid w:val="005463EA"/>
    <w:rsid w:val="00554BCD"/>
    <w:rsid w:val="00560D0C"/>
    <w:rsid w:val="00570B26"/>
    <w:rsid w:val="00572F04"/>
    <w:rsid w:val="00573A0B"/>
    <w:rsid w:val="00573CAD"/>
    <w:rsid w:val="00574E67"/>
    <w:rsid w:val="005763F3"/>
    <w:rsid w:val="00590701"/>
    <w:rsid w:val="00590BCD"/>
    <w:rsid w:val="005955E7"/>
    <w:rsid w:val="0059640F"/>
    <w:rsid w:val="005965F6"/>
    <w:rsid w:val="00597C49"/>
    <w:rsid w:val="005A2E35"/>
    <w:rsid w:val="005A3C00"/>
    <w:rsid w:val="005A6E70"/>
    <w:rsid w:val="005A746E"/>
    <w:rsid w:val="005B4B76"/>
    <w:rsid w:val="005C2447"/>
    <w:rsid w:val="005C321A"/>
    <w:rsid w:val="005D1C48"/>
    <w:rsid w:val="005D7287"/>
    <w:rsid w:val="005E0FB2"/>
    <w:rsid w:val="005E1A52"/>
    <w:rsid w:val="005E52D6"/>
    <w:rsid w:val="005E5A4C"/>
    <w:rsid w:val="005E5DBC"/>
    <w:rsid w:val="005E7E67"/>
    <w:rsid w:val="005F4FAD"/>
    <w:rsid w:val="005F70FF"/>
    <w:rsid w:val="00600A7C"/>
    <w:rsid w:val="00600D63"/>
    <w:rsid w:val="006066BE"/>
    <w:rsid w:val="0061034C"/>
    <w:rsid w:val="00611186"/>
    <w:rsid w:val="006116D2"/>
    <w:rsid w:val="00616154"/>
    <w:rsid w:val="0062118C"/>
    <w:rsid w:val="00622117"/>
    <w:rsid w:val="006230B8"/>
    <w:rsid w:val="006343B2"/>
    <w:rsid w:val="00636A83"/>
    <w:rsid w:val="00637348"/>
    <w:rsid w:val="00644AB6"/>
    <w:rsid w:val="00650CD6"/>
    <w:rsid w:val="0066441F"/>
    <w:rsid w:val="00675F9B"/>
    <w:rsid w:val="0068551A"/>
    <w:rsid w:val="00686046"/>
    <w:rsid w:val="00687FF5"/>
    <w:rsid w:val="006901BD"/>
    <w:rsid w:val="006948F4"/>
    <w:rsid w:val="0069571B"/>
    <w:rsid w:val="006A4600"/>
    <w:rsid w:val="006A658E"/>
    <w:rsid w:val="006A6A30"/>
    <w:rsid w:val="006B3458"/>
    <w:rsid w:val="006B73FC"/>
    <w:rsid w:val="006C015D"/>
    <w:rsid w:val="006C0AD0"/>
    <w:rsid w:val="006C120F"/>
    <w:rsid w:val="006C2ED2"/>
    <w:rsid w:val="006C4E69"/>
    <w:rsid w:val="006D3B48"/>
    <w:rsid w:val="006D5DCB"/>
    <w:rsid w:val="006D6A11"/>
    <w:rsid w:val="006D73FA"/>
    <w:rsid w:val="006E0BE3"/>
    <w:rsid w:val="006E7BFC"/>
    <w:rsid w:val="006F0D2D"/>
    <w:rsid w:val="006F31A4"/>
    <w:rsid w:val="006F5633"/>
    <w:rsid w:val="007055FB"/>
    <w:rsid w:val="00707474"/>
    <w:rsid w:val="00707C29"/>
    <w:rsid w:val="00707DF7"/>
    <w:rsid w:val="0071014E"/>
    <w:rsid w:val="007110B5"/>
    <w:rsid w:val="0071204E"/>
    <w:rsid w:val="007126FA"/>
    <w:rsid w:val="00721028"/>
    <w:rsid w:val="00725CAA"/>
    <w:rsid w:val="00725FC4"/>
    <w:rsid w:val="007264AB"/>
    <w:rsid w:val="00735865"/>
    <w:rsid w:val="00745B37"/>
    <w:rsid w:val="00745CEB"/>
    <w:rsid w:val="00760967"/>
    <w:rsid w:val="00767935"/>
    <w:rsid w:val="0077535E"/>
    <w:rsid w:val="00787506"/>
    <w:rsid w:val="00787657"/>
    <w:rsid w:val="007A12D4"/>
    <w:rsid w:val="007B4C1C"/>
    <w:rsid w:val="007C110D"/>
    <w:rsid w:val="007C56D1"/>
    <w:rsid w:val="007D3DBD"/>
    <w:rsid w:val="007D3F51"/>
    <w:rsid w:val="007E22AE"/>
    <w:rsid w:val="007E4D7C"/>
    <w:rsid w:val="007E4E82"/>
    <w:rsid w:val="008029D8"/>
    <w:rsid w:val="00803C15"/>
    <w:rsid w:val="00815A04"/>
    <w:rsid w:val="00820D8C"/>
    <w:rsid w:val="008346CD"/>
    <w:rsid w:val="00841DCD"/>
    <w:rsid w:val="00842ADD"/>
    <w:rsid w:val="00844F98"/>
    <w:rsid w:val="0084642D"/>
    <w:rsid w:val="008501F3"/>
    <w:rsid w:val="00854D80"/>
    <w:rsid w:val="008553E5"/>
    <w:rsid w:val="00857966"/>
    <w:rsid w:val="00863384"/>
    <w:rsid w:val="00864557"/>
    <w:rsid w:val="00865C1E"/>
    <w:rsid w:val="0087166D"/>
    <w:rsid w:val="00873260"/>
    <w:rsid w:val="00874230"/>
    <w:rsid w:val="008770D7"/>
    <w:rsid w:val="00882B24"/>
    <w:rsid w:val="008840A3"/>
    <w:rsid w:val="00891BAD"/>
    <w:rsid w:val="00892B2D"/>
    <w:rsid w:val="008934AE"/>
    <w:rsid w:val="00895B1B"/>
    <w:rsid w:val="00895C6F"/>
    <w:rsid w:val="00896F55"/>
    <w:rsid w:val="008A2371"/>
    <w:rsid w:val="008A4871"/>
    <w:rsid w:val="008B11AB"/>
    <w:rsid w:val="008B3F2A"/>
    <w:rsid w:val="008B7429"/>
    <w:rsid w:val="008C4692"/>
    <w:rsid w:val="008C6B9A"/>
    <w:rsid w:val="008D01CA"/>
    <w:rsid w:val="008E6379"/>
    <w:rsid w:val="008E63A5"/>
    <w:rsid w:val="008F2D65"/>
    <w:rsid w:val="008F3F7A"/>
    <w:rsid w:val="008F4E9C"/>
    <w:rsid w:val="008F4FF5"/>
    <w:rsid w:val="008F6941"/>
    <w:rsid w:val="009042AC"/>
    <w:rsid w:val="00904B8C"/>
    <w:rsid w:val="009075D0"/>
    <w:rsid w:val="009110E3"/>
    <w:rsid w:val="00912260"/>
    <w:rsid w:val="0092054E"/>
    <w:rsid w:val="00925E59"/>
    <w:rsid w:val="00942CF8"/>
    <w:rsid w:val="00944CBE"/>
    <w:rsid w:val="0095076F"/>
    <w:rsid w:val="0095120F"/>
    <w:rsid w:val="009611D7"/>
    <w:rsid w:val="00962229"/>
    <w:rsid w:val="00962F97"/>
    <w:rsid w:val="0096501D"/>
    <w:rsid w:val="0097292C"/>
    <w:rsid w:val="00983CD6"/>
    <w:rsid w:val="00987E83"/>
    <w:rsid w:val="009933C7"/>
    <w:rsid w:val="00994832"/>
    <w:rsid w:val="009A216B"/>
    <w:rsid w:val="009A2245"/>
    <w:rsid w:val="009B04D6"/>
    <w:rsid w:val="009B195B"/>
    <w:rsid w:val="009B1B4D"/>
    <w:rsid w:val="009B48AE"/>
    <w:rsid w:val="009C0CE2"/>
    <w:rsid w:val="009C125E"/>
    <w:rsid w:val="009C191B"/>
    <w:rsid w:val="009C1BCB"/>
    <w:rsid w:val="009D057E"/>
    <w:rsid w:val="009D2779"/>
    <w:rsid w:val="009D411C"/>
    <w:rsid w:val="009E292D"/>
    <w:rsid w:val="009E67D9"/>
    <w:rsid w:val="009F1D3D"/>
    <w:rsid w:val="009F36DD"/>
    <w:rsid w:val="009F3AB5"/>
    <w:rsid w:val="009F5CC8"/>
    <w:rsid w:val="009F6B3F"/>
    <w:rsid w:val="00A008C0"/>
    <w:rsid w:val="00A04754"/>
    <w:rsid w:val="00A05112"/>
    <w:rsid w:val="00A10130"/>
    <w:rsid w:val="00A131BA"/>
    <w:rsid w:val="00A20742"/>
    <w:rsid w:val="00A228B1"/>
    <w:rsid w:val="00A2309D"/>
    <w:rsid w:val="00A26542"/>
    <w:rsid w:val="00A305B8"/>
    <w:rsid w:val="00A3792A"/>
    <w:rsid w:val="00A415FE"/>
    <w:rsid w:val="00A41B32"/>
    <w:rsid w:val="00A41B72"/>
    <w:rsid w:val="00A46C37"/>
    <w:rsid w:val="00A56383"/>
    <w:rsid w:val="00A6085A"/>
    <w:rsid w:val="00A71218"/>
    <w:rsid w:val="00A724E3"/>
    <w:rsid w:val="00A72B0F"/>
    <w:rsid w:val="00A73B95"/>
    <w:rsid w:val="00A7765C"/>
    <w:rsid w:val="00A96A0C"/>
    <w:rsid w:val="00A97B99"/>
    <w:rsid w:val="00AA42EF"/>
    <w:rsid w:val="00AA6414"/>
    <w:rsid w:val="00AB3985"/>
    <w:rsid w:val="00AB427F"/>
    <w:rsid w:val="00AB586D"/>
    <w:rsid w:val="00AC030F"/>
    <w:rsid w:val="00AC3811"/>
    <w:rsid w:val="00AC4CF6"/>
    <w:rsid w:val="00AD18C9"/>
    <w:rsid w:val="00AD23A1"/>
    <w:rsid w:val="00AE010B"/>
    <w:rsid w:val="00AE2A66"/>
    <w:rsid w:val="00AE2BAC"/>
    <w:rsid w:val="00AE7B89"/>
    <w:rsid w:val="00AF2FEE"/>
    <w:rsid w:val="00AF30CC"/>
    <w:rsid w:val="00AF3FF9"/>
    <w:rsid w:val="00AF71D0"/>
    <w:rsid w:val="00B02301"/>
    <w:rsid w:val="00B032F9"/>
    <w:rsid w:val="00B046FF"/>
    <w:rsid w:val="00B1543E"/>
    <w:rsid w:val="00B15E13"/>
    <w:rsid w:val="00B1768F"/>
    <w:rsid w:val="00B22118"/>
    <w:rsid w:val="00B3005D"/>
    <w:rsid w:val="00B33908"/>
    <w:rsid w:val="00B35635"/>
    <w:rsid w:val="00B3672E"/>
    <w:rsid w:val="00B450BD"/>
    <w:rsid w:val="00B46211"/>
    <w:rsid w:val="00B50A01"/>
    <w:rsid w:val="00B557D9"/>
    <w:rsid w:val="00B57096"/>
    <w:rsid w:val="00B571AF"/>
    <w:rsid w:val="00B57A69"/>
    <w:rsid w:val="00B632AD"/>
    <w:rsid w:val="00B6362C"/>
    <w:rsid w:val="00B80F42"/>
    <w:rsid w:val="00B819D9"/>
    <w:rsid w:val="00B82103"/>
    <w:rsid w:val="00B86C74"/>
    <w:rsid w:val="00B90428"/>
    <w:rsid w:val="00B965CC"/>
    <w:rsid w:val="00BA4660"/>
    <w:rsid w:val="00BA5453"/>
    <w:rsid w:val="00BB7913"/>
    <w:rsid w:val="00BC030E"/>
    <w:rsid w:val="00BC1C7D"/>
    <w:rsid w:val="00BC3370"/>
    <w:rsid w:val="00BC4F0C"/>
    <w:rsid w:val="00BC7FF5"/>
    <w:rsid w:val="00BD2413"/>
    <w:rsid w:val="00BD4615"/>
    <w:rsid w:val="00BD55A4"/>
    <w:rsid w:val="00BD590F"/>
    <w:rsid w:val="00BD707B"/>
    <w:rsid w:val="00BF07F9"/>
    <w:rsid w:val="00BF1B86"/>
    <w:rsid w:val="00BF36B2"/>
    <w:rsid w:val="00C0510F"/>
    <w:rsid w:val="00C05D69"/>
    <w:rsid w:val="00C12957"/>
    <w:rsid w:val="00C13003"/>
    <w:rsid w:val="00C1587F"/>
    <w:rsid w:val="00C15C41"/>
    <w:rsid w:val="00C2006A"/>
    <w:rsid w:val="00C21440"/>
    <w:rsid w:val="00C26A11"/>
    <w:rsid w:val="00C356DB"/>
    <w:rsid w:val="00C45F94"/>
    <w:rsid w:val="00C4758E"/>
    <w:rsid w:val="00C63695"/>
    <w:rsid w:val="00C7028A"/>
    <w:rsid w:val="00C70FB4"/>
    <w:rsid w:val="00C71401"/>
    <w:rsid w:val="00C7143F"/>
    <w:rsid w:val="00C807B4"/>
    <w:rsid w:val="00C825E3"/>
    <w:rsid w:val="00C82EBA"/>
    <w:rsid w:val="00C83C0D"/>
    <w:rsid w:val="00C911E9"/>
    <w:rsid w:val="00C933D8"/>
    <w:rsid w:val="00C94423"/>
    <w:rsid w:val="00C9565D"/>
    <w:rsid w:val="00C97F58"/>
    <w:rsid w:val="00CA24A7"/>
    <w:rsid w:val="00CB6CE6"/>
    <w:rsid w:val="00CD282F"/>
    <w:rsid w:val="00CD6500"/>
    <w:rsid w:val="00CD6536"/>
    <w:rsid w:val="00CE2A7C"/>
    <w:rsid w:val="00CE443A"/>
    <w:rsid w:val="00CF35FC"/>
    <w:rsid w:val="00CF3A05"/>
    <w:rsid w:val="00CF53B7"/>
    <w:rsid w:val="00CF789A"/>
    <w:rsid w:val="00D04191"/>
    <w:rsid w:val="00D2704B"/>
    <w:rsid w:val="00D36528"/>
    <w:rsid w:val="00D40522"/>
    <w:rsid w:val="00D41A3D"/>
    <w:rsid w:val="00D45591"/>
    <w:rsid w:val="00D473C4"/>
    <w:rsid w:val="00D61791"/>
    <w:rsid w:val="00D6611A"/>
    <w:rsid w:val="00D75687"/>
    <w:rsid w:val="00D90DFD"/>
    <w:rsid w:val="00D94D0B"/>
    <w:rsid w:val="00D9637D"/>
    <w:rsid w:val="00D96A8C"/>
    <w:rsid w:val="00D97091"/>
    <w:rsid w:val="00DA27DA"/>
    <w:rsid w:val="00DA2AC7"/>
    <w:rsid w:val="00DB0635"/>
    <w:rsid w:val="00DB5B21"/>
    <w:rsid w:val="00DB75D8"/>
    <w:rsid w:val="00DB77FB"/>
    <w:rsid w:val="00DC0260"/>
    <w:rsid w:val="00DC245D"/>
    <w:rsid w:val="00DD343D"/>
    <w:rsid w:val="00DD5600"/>
    <w:rsid w:val="00DD6F54"/>
    <w:rsid w:val="00DE14AA"/>
    <w:rsid w:val="00DE5F7D"/>
    <w:rsid w:val="00DE663A"/>
    <w:rsid w:val="00DF2AC0"/>
    <w:rsid w:val="00DF39C5"/>
    <w:rsid w:val="00DF4E0A"/>
    <w:rsid w:val="00DF71FA"/>
    <w:rsid w:val="00E00AC0"/>
    <w:rsid w:val="00E0318A"/>
    <w:rsid w:val="00E04777"/>
    <w:rsid w:val="00E15F55"/>
    <w:rsid w:val="00E22DA1"/>
    <w:rsid w:val="00E27A9F"/>
    <w:rsid w:val="00E34D65"/>
    <w:rsid w:val="00E37D54"/>
    <w:rsid w:val="00E37E27"/>
    <w:rsid w:val="00E37EC6"/>
    <w:rsid w:val="00E40D44"/>
    <w:rsid w:val="00E42C15"/>
    <w:rsid w:val="00E42CCB"/>
    <w:rsid w:val="00E560D4"/>
    <w:rsid w:val="00E571D3"/>
    <w:rsid w:val="00E57355"/>
    <w:rsid w:val="00E63642"/>
    <w:rsid w:val="00E644AE"/>
    <w:rsid w:val="00E74070"/>
    <w:rsid w:val="00E832BE"/>
    <w:rsid w:val="00E8505B"/>
    <w:rsid w:val="00E8533A"/>
    <w:rsid w:val="00E85885"/>
    <w:rsid w:val="00E9189C"/>
    <w:rsid w:val="00E91967"/>
    <w:rsid w:val="00E963A2"/>
    <w:rsid w:val="00E96A3C"/>
    <w:rsid w:val="00E97791"/>
    <w:rsid w:val="00EA2165"/>
    <w:rsid w:val="00EA47AA"/>
    <w:rsid w:val="00EA5046"/>
    <w:rsid w:val="00EB0025"/>
    <w:rsid w:val="00EB0819"/>
    <w:rsid w:val="00EB0FE3"/>
    <w:rsid w:val="00EB67AA"/>
    <w:rsid w:val="00EC07B0"/>
    <w:rsid w:val="00ED5BB2"/>
    <w:rsid w:val="00EE1255"/>
    <w:rsid w:val="00EE3729"/>
    <w:rsid w:val="00EE3ABD"/>
    <w:rsid w:val="00EE524C"/>
    <w:rsid w:val="00EE6E1C"/>
    <w:rsid w:val="00EF3BCD"/>
    <w:rsid w:val="00F04C9D"/>
    <w:rsid w:val="00F065BB"/>
    <w:rsid w:val="00F131E4"/>
    <w:rsid w:val="00F155C6"/>
    <w:rsid w:val="00F177DE"/>
    <w:rsid w:val="00F24230"/>
    <w:rsid w:val="00F24C68"/>
    <w:rsid w:val="00F27563"/>
    <w:rsid w:val="00F31B25"/>
    <w:rsid w:val="00F3739E"/>
    <w:rsid w:val="00F400D6"/>
    <w:rsid w:val="00F41AEA"/>
    <w:rsid w:val="00F44614"/>
    <w:rsid w:val="00F4583D"/>
    <w:rsid w:val="00F470BD"/>
    <w:rsid w:val="00F503BD"/>
    <w:rsid w:val="00F5202D"/>
    <w:rsid w:val="00F5392A"/>
    <w:rsid w:val="00F542A4"/>
    <w:rsid w:val="00F55975"/>
    <w:rsid w:val="00F5795B"/>
    <w:rsid w:val="00F71648"/>
    <w:rsid w:val="00F74033"/>
    <w:rsid w:val="00F75543"/>
    <w:rsid w:val="00F84DAA"/>
    <w:rsid w:val="00F85438"/>
    <w:rsid w:val="00F85BC3"/>
    <w:rsid w:val="00F85FC6"/>
    <w:rsid w:val="00F90426"/>
    <w:rsid w:val="00F92653"/>
    <w:rsid w:val="00F95E5D"/>
    <w:rsid w:val="00FA382C"/>
    <w:rsid w:val="00FA4915"/>
    <w:rsid w:val="00FB35B5"/>
    <w:rsid w:val="00FC2779"/>
    <w:rsid w:val="00FC3C0F"/>
    <w:rsid w:val="00FC483A"/>
    <w:rsid w:val="00FC4C47"/>
    <w:rsid w:val="00FD398F"/>
    <w:rsid w:val="00FD773D"/>
    <w:rsid w:val="00FE2318"/>
    <w:rsid w:val="00FF482E"/>
    <w:rsid w:val="00FF51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C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04"/>
    <w:rPr>
      <w:rFonts w:ascii="Times New Roman" w:eastAsia="Times New Roman" w:hAnsi="Times New Roman" w:cs="Times New Roman"/>
      <w:b/>
      <w:bCs/>
      <w:color w:val="000000"/>
      <w:kern w:val="36"/>
      <w:sz w:val="33"/>
      <w:szCs w:val="33"/>
      <w:lang w:eastAsia="en-GB"/>
    </w:rPr>
  </w:style>
  <w:style w:type="paragraph" w:styleId="Caption">
    <w:name w:val="caption"/>
    <w:basedOn w:val="Normal"/>
    <w:next w:val="Normal"/>
    <w:uiPriority w:val="35"/>
    <w:unhideWhenUsed/>
    <w:qFormat/>
    <w:rsid w:val="00164C04"/>
    <w:pPr>
      <w:spacing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16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164C04"/>
    <w:rPr>
      <w:i/>
      <w:iCs/>
    </w:rPr>
  </w:style>
  <w:style w:type="paragraph" w:customStyle="1" w:styleId="Title1">
    <w:name w:val="Title1"/>
    <w:basedOn w:val="Normal"/>
    <w:rsid w:val="0016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164C04"/>
  </w:style>
  <w:style w:type="character" w:customStyle="1" w:styleId="st1">
    <w:name w:val="st1"/>
    <w:basedOn w:val="DefaultParagraphFont"/>
    <w:rsid w:val="00164C04"/>
  </w:style>
  <w:style w:type="paragraph" w:styleId="Header">
    <w:name w:val="header"/>
    <w:basedOn w:val="Normal"/>
    <w:link w:val="HeaderChar"/>
    <w:uiPriority w:val="99"/>
    <w:unhideWhenUsed/>
    <w:rsid w:val="00164C0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64C04"/>
    <w:rPr>
      <w:rFonts w:ascii="Calibri" w:eastAsia="Calibri" w:hAnsi="Calibri" w:cs="Times New Roman"/>
    </w:rPr>
  </w:style>
  <w:style w:type="paragraph" w:styleId="Footer">
    <w:name w:val="footer"/>
    <w:basedOn w:val="Normal"/>
    <w:link w:val="FooterChar"/>
    <w:uiPriority w:val="99"/>
    <w:unhideWhenUsed/>
    <w:rsid w:val="00164C0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64C04"/>
    <w:rPr>
      <w:rFonts w:ascii="Calibri" w:eastAsia="Calibri" w:hAnsi="Calibri" w:cs="Times New Roman"/>
    </w:rPr>
  </w:style>
  <w:style w:type="character" w:styleId="LineNumber">
    <w:name w:val="line number"/>
    <w:basedOn w:val="DefaultParagraphFont"/>
    <w:uiPriority w:val="99"/>
    <w:semiHidden/>
    <w:unhideWhenUsed/>
    <w:rsid w:val="00164C04"/>
  </w:style>
  <w:style w:type="paragraph" w:styleId="BalloonText">
    <w:name w:val="Balloon Text"/>
    <w:basedOn w:val="Normal"/>
    <w:link w:val="BalloonTextChar"/>
    <w:uiPriority w:val="99"/>
    <w:semiHidden/>
    <w:unhideWhenUsed/>
    <w:rsid w:val="00164C0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64C04"/>
    <w:rPr>
      <w:rFonts w:ascii="Tahoma" w:eastAsia="Calibri" w:hAnsi="Tahoma" w:cs="Tahoma"/>
      <w:sz w:val="16"/>
      <w:szCs w:val="16"/>
    </w:rPr>
  </w:style>
  <w:style w:type="paragraph" w:styleId="ListParagraph">
    <w:name w:val="List Paragraph"/>
    <w:basedOn w:val="Normal"/>
    <w:rsid w:val="00164C04"/>
    <w:pPr>
      <w:suppressAutoHyphens/>
      <w:autoSpaceDN w:val="0"/>
      <w:ind w:left="720"/>
      <w:textAlignment w:val="baseline"/>
    </w:pPr>
    <w:rPr>
      <w:rFonts w:ascii="Calibri" w:eastAsia="Calibri" w:hAnsi="Calibri" w:cs="Times New Roman"/>
    </w:rPr>
  </w:style>
  <w:style w:type="character" w:customStyle="1" w:styleId="st">
    <w:name w:val="st"/>
    <w:basedOn w:val="DefaultParagraphFont"/>
    <w:rsid w:val="00164C04"/>
  </w:style>
  <w:style w:type="character" w:styleId="Hyperlink">
    <w:name w:val="Hyperlink"/>
    <w:uiPriority w:val="99"/>
    <w:unhideWhenUsed/>
    <w:rsid w:val="00164C04"/>
    <w:rPr>
      <w:color w:val="0000FF"/>
      <w:u w:val="single"/>
    </w:rPr>
  </w:style>
  <w:style w:type="character" w:customStyle="1" w:styleId="xref-sep1">
    <w:name w:val="xref-sep1"/>
    <w:basedOn w:val="DefaultParagraphFont"/>
    <w:rsid w:val="00164C04"/>
  </w:style>
  <w:style w:type="character" w:customStyle="1" w:styleId="name">
    <w:name w:val="name"/>
    <w:basedOn w:val="DefaultParagraphFont"/>
    <w:rsid w:val="00164C04"/>
  </w:style>
  <w:style w:type="character" w:styleId="PlaceholderText">
    <w:name w:val="Placeholder Text"/>
    <w:basedOn w:val="DefaultParagraphFont"/>
    <w:uiPriority w:val="99"/>
    <w:semiHidden/>
    <w:rsid w:val="00DF71FA"/>
    <w:rPr>
      <w:color w:val="808080"/>
    </w:rPr>
  </w:style>
  <w:style w:type="character" w:customStyle="1" w:styleId="slug-vol">
    <w:name w:val="slug-vol"/>
    <w:basedOn w:val="DefaultParagraphFont"/>
    <w:rsid w:val="005463EA"/>
    <w:rPr>
      <w:b/>
      <w:bCs/>
    </w:rPr>
  </w:style>
  <w:style w:type="character" w:customStyle="1" w:styleId="cit-sep1">
    <w:name w:val="cit-sep1"/>
    <w:basedOn w:val="DefaultParagraphFont"/>
    <w:rsid w:val="005463EA"/>
    <w:rPr>
      <w:b w:val="0"/>
      <w:bCs w:val="0"/>
    </w:rPr>
  </w:style>
  <w:style w:type="character" w:customStyle="1" w:styleId="slug-pub-date3">
    <w:name w:val="slug-pub-date3"/>
    <w:basedOn w:val="DefaultParagraphFont"/>
    <w:rsid w:val="005463EA"/>
    <w:rPr>
      <w:b w:val="0"/>
      <w:bCs w:val="0"/>
    </w:rPr>
  </w:style>
  <w:style w:type="character" w:customStyle="1" w:styleId="slug-pages3">
    <w:name w:val="slug-pages3"/>
    <w:basedOn w:val="DefaultParagraphFont"/>
    <w:rsid w:val="005463EA"/>
    <w:rPr>
      <w:b w:val="0"/>
      <w:bCs w:val="0"/>
    </w:rPr>
  </w:style>
  <w:style w:type="character" w:customStyle="1" w:styleId="slug-doi2">
    <w:name w:val="slug-doi2"/>
    <w:basedOn w:val="DefaultParagraphFont"/>
    <w:rsid w:val="005463EA"/>
  </w:style>
  <w:style w:type="character" w:styleId="CommentReference">
    <w:name w:val="annotation reference"/>
    <w:basedOn w:val="DefaultParagraphFont"/>
    <w:uiPriority w:val="99"/>
    <w:semiHidden/>
    <w:unhideWhenUsed/>
    <w:rsid w:val="001C2946"/>
    <w:rPr>
      <w:sz w:val="16"/>
      <w:szCs w:val="16"/>
    </w:rPr>
  </w:style>
  <w:style w:type="paragraph" w:styleId="CommentText">
    <w:name w:val="annotation text"/>
    <w:basedOn w:val="Normal"/>
    <w:link w:val="CommentTextChar"/>
    <w:uiPriority w:val="99"/>
    <w:semiHidden/>
    <w:unhideWhenUsed/>
    <w:rsid w:val="001C2946"/>
    <w:pPr>
      <w:spacing w:line="240" w:lineRule="auto"/>
    </w:pPr>
    <w:rPr>
      <w:sz w:val="20"/>
      <w:szCs w:val="20"/>
    </w:rPr>
  </w:style>
  <w:style w:type="character" w:customStyle="1" w:styleId="CommentTextChar">
    <w:name w:val="Comment Text Char"/>
    <w:basedOn w:val="DefaultParagraphFont"/>
    <w:link w:val="CommentText"/>
    <w:uiPriority w:val="99"/>
    <w:semiHidden/>
    <w:rsid w:val="001C2946"/>
    <w:rPr>
      <w:sz w:val="20"/>
      <w:szCs w:val="20"/>
    </w:rPr>
  </w:style>
  <w:style w:type="paragraph" w:styleId="CommentSubject">
    <w:name w:val="annotation subject"/>
    <w:basedOn w:val="CommentText"/>
    <w:next w:val="CommentText"/>
    <w:link w:val="CommentSubjectChar"/>
    <w:uiPriority w:val="99"/>
    <w:semiHidden/>
    <w:unhideWhenUsed/>
    <w:rsid w:val="001C2946"/>
    <w:rPr>
      <w:b/>
      <w:bCs/>
    </w:rPr>
  </w:style>
  <w:style w:type="character" w:customStyle="1" w:styleId="CommentSubjectChar">
    <w:name w:val="Comment Subject Char"/>
    <w:basedOn w:val="CommentTextChar"/>
    <w:link w:val="CommentSubject"/>
    <w:uiPriority w:val="99"/>
    <w:semiHidden/>
    <w:rsid w:val="001C29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C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C04"/>
    <w:rPr>
      <w:rFonts w:ascii="Times New Roman" w:eastAsia="Times New Roman" w:hAnsi="Times New Roman" w:cs="Times New Roman"/>
      <w:b/>
      <w:bCs/>
      <w:color w:val="000000"/>
      <w:kern w:val="36"/>
      <w:sz w:val="33"/>
      <w:szCs w:val="33"/>
      <w:lang w:eastAsia="en-GB"/>
    </w:rPr>
  </w:style>
  <w:style w:type="paragraph" w:styleId="Caption">
    <w:name w:val="caption"/>
    <w:basedOn w:val="Normal"/>
    <w:next w:val="Normal"/>
    <w:uiPriority w:val="35"/>
    <w:unhideWhenUsed/>
    <w:qFormat/>
    <w:rsid w:val="00164C04"/>
    <w:pPr>
      <w:spacing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16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164C04"/>
    <w:rPr>
      <w:i/>
      <w:iCs/>
    </w:rPr>
  </w:style>
  <w:style w:type="paragraph" w:customStyle="1" w:styleId="Title1">
    <w:name w:val="Title1"/>
    <w:basedOn w:val="Normal"/>
    <w:rsid w:val="00164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164C04"/>
  </w:style>
  <w:style w:type="character" w:customStyle="1" w:styleId="st1">
    <w:name w:val="st1"/>
    <w:basedOn w:val="DefaultParagraphFont"/>
    <w:rsid w:val="00164C04"/>
  </w:style>
  <w:style w:type="paragraph" w:styleId="Header">
    <w:name w:val="header"/>
    <w:basedOn w:val="Normal"/>
    <w:link w:val="HeaderChar"/>
    <w:uiPriority w:val="99"/>
    <w:unhideWhenUsed/>
    <w:rsid w:val="00164C0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64C04"/>
    <w:rPr>
      <w:rFonts w:ascii="Calibri" w:eastAsia="Calibri" w:hAnsi="Calibri" w:cs="Times New Roman"/>
    </w:rPr>
  </w:style>
  <w:style w:type="paragraph" w:styleId="Footer">
    <w:name w:val="footer"/>
    <w:basedOn w:val="Normal"/>
    <w:link w:val="FooterChar"/>
    <w:uiPriority w:val="99"/>
    <w:unhideWhenUsed/>
    <w:rsid w:val="00164C0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64C04"/>
    <w:rPr>
      <w:rFonts w:ascii="Calibri" w:eastAsia="Calibri" w:hAnsi="Calibri" w:cs="Times New Roman"/>
    </w:rPr>
  </w:style>
  <w:style w:type="character" w:styleId="LineNumber">
    <w:name w:val="line number"/>
    <w:basedOn w:val="DefaultParagraphFont"/>
    <w:uiPriority w:val="99"/>
    <w:semiHidden/>
    <w:unhideWhenUsed/>
    <w:rsid w:val="00164C04"/>
  </w:style>
  <w:style w:type="paragraph" w:styleId="BalloonText">
    <w:name w:val="Balloon Text"/>
    <w:basedOn w:val="Normal"/>
    <w:link w:val="BalloonTextChar"/>
    <w:uiPriority w:val="99"/>
    <w:semiHidden/>
    <w:unhideWhenUsed/>
    <w:rsid w:val="00164C0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64C04"/>
    <w:rPr>
      <w:rFonts w:ascii="Tahoma" w:eastAsia="Calibri" w:hAnsi="Tahoma" w:cs="Tahoma"/>
      <w:sz w:val="16"/>
      <w:szCs w:val="16"/>
    </w:rPr>
  </w:style>
  <w:style w:type="paragraph" w:styleId="ListParagraph">
    <w:name w:val="List Paragraph"/>
    <w:basedOn w:val="Normal"/>
    <w:rsid w:val="00164C04"/>
    <w:pPr>
      <w:suppressAutoHyphens/>
      <w:autoSpaceDN w:val="0"/>
      <w:ind w:left="720"/>
      <w:textAlignment w:val="baseline"/>
    </w:pPr>
    <w:rPr>
      <w:rFonts w:ascii="Calibri" w:eastAsia="Calibri" w:hAnsi="Calibri" w:cs="Times New Roman"/>
    </w:rPr>
  </w:style>
  <w:style w:type="character" w:customStyle="1" w:styleId="st">
    <w:name w:val="st"/>
    <w:basedOn w:val="DefaultParagraphFont"/>
    <w:rsid w:val="00164C04"/>
  </w:style>
  <w:style w:type="character" w:styleId="Hyperlink">
    <w:name w:val="Hyperlink"/>
    <w:uiPriority w:val="99"/>
    <w:unhideWhenUsed/>
    <w:rsid w:val="00164C04"/>
    <w:rPr>
      <w:color w:val="0000FF"/>
      <w:u w:val="single"/>
    </w:rPr>
  </w:style>
  <w:style w:type="character" w:customStyle="1" w:styleId="xref-sep1">
    <w:name w:val="xref-sep1"/>
    <w:basedOn w:val="DefaultParagraphFont"/>
    <w:rsid w:val="00164C04"/>
  </w:style>
  <w:style w:type="character" w:customStyle="1" w:styleId="name">
    <w:name w:val="name"/>
    <w:basedOn w:val="DefaultParagraphFont"/>
    <w:rsid w:val="00164C04"/>
  </w:style>
  <w:style w:type="character" w:styleId="PlaceholderText">
    <w:name w:val="Placeholder Text"/>
    <w:basedOn w:val="DefaultParagraphFont"/>
    <w:uiPriority w:val="99"/>
    <w:semiHidden/>
    <w:rsid w:val="00DF71FA"/>
    <w:rPr>
      <w:color w:val="808080"/>
    </w:rPr>
  </w:style>
  <w:style w:type="character" w:customStyle="1" w:styleId="slug-vol">
    <w:name w:val="slug-vol"/>
    <w:basedOn w:val="DefaultParagraphFont"/>
    <w:rsid w:val="005463EA"/>
    <w:rPr>
      <w:b/>
      <w:bCs/>
    </w:rPr>
  </w:style>
  <w:style w:type="character" w:customStyle="1" w:styleId="cit-sep1">
    <w:name w:val="cit-sep1"/>
    <w:basedOn w:val="DefaultParagraphFont"/>
    <w:rsid w:val="005463EA"/>
    <w:rPr>
      <w:b w:val="0"/>
      <w:bCs w:val="0"/>
    </w:rPr>
  </w:style>
  <w:style w:type="character" w:customStyle="1" w:styleId="slug-pub-date3">
    <w:name w:val="slug-pub-date3"/>
    <w:basedOn w:val="DefaultParagraphFont"/>
    <w:rsid w:val="005463EA"/>
    <w:rPr>
      <w:b w:val="0"/>
      <w:bCs w:val="0"/>
    </w:rPr>
  </w:style>
  <w:style w:type="character" w:customStyle="1" w:styleId="slug-pages3">
    <w:name w:val="slug-pages3"/>
    <w:basedOn w:val="DefaultParagraphFont"/>
    <w:rsid w:val="005463EA"/>
    <w:rPr>
      <w:b w:val="0"/>
      <w:bCs w:val="0"/>
    </w:rPr>
  </w:style>
  <w:style w:type="character" w:customStyle="1" w:styleId="slug-doi2">
    <w:name w:val="slug-doi2"/>
    <w:basedOn w:val="DefaultParagraphFont"/>
    <w:rsid w:val="005463EA"/>
  </w:style>
  <w:style w:type="character" w:styleId="CommentReference">
    <w:name w:val="annotation reference"/>
    <w:basedOn w:val="DefaultParagraphFont"/>
    <w:uiPriority w:val="99"/>
    <w:semiHidden/>
    <w:unhideWhenUsed/>
    <w:rsid w:val="001C2946"/>
    <w:rPr>
      <w:sz w:val="16"/>
      <w:szCs w:val="16"/>
    </w:rPr>
  </w:style>
  <w:style w:type="paragraph" w:styleId="CommentText">
    <w:name w:val="annotation text"/>
    <w:basedOn w:val="Normal"/>
    <w:link w:val="CommentTextChar"/>
    <w:uiPriority w:val="99"/>
    <w:semiHidden/>
    <w:unhideWhenUsed/>
    <w:rsid w:val="001C2946"/>
    <w:pPr>
      <w:spacing w:line="240" w:lineRule="auto"/>
    </w:pPr>
    <w:rPr>
      <w:sz w:val="20"/>
      <w:szCs w:val="20"/>
    </w:rPr>
  </w:style>
  <w:style w:type="character" w:customStyle="1" w:styleId="CommentTextChar">
    <w:name w:val="Comment Text Char"/>
    <w:basedOn w:val="DefaultParagraphFont"/>
    <w:link w:val="CommentText"/>
    <w:uiPriority w:val="99"/>
    <w:semiHidden/>
    <w:rsid w:val="001C2946"/>
    <w:rPr>
      <w:sz w:val="20"/>
      <w:szCs w:val="20"/>
    </w:rPr>
  </w:style>
  <w:style w:type="paragraph" w:styleId="CommentSubject">
    <w:name w:val="annotation subject"/>
    <w:basedOn w:val="CommentText"/>
    <w:next w:val="CommentText"/>
    <w:link w:val="CommentSubjectChar"/>
    <w:uiPriority w:val="99"/>
    <w:semiHidden/>
    <w:unhideWhenUsed/>
    <w:rsid w:val="001C2946"/>
    <w:rPr>
      <w:b/>
      <w:bCs/>
    </w:rPr>
  </w:style>
  <w:style w:type="character" w:customStyle="1" w:styleId="CommentSubjectChar">
    <w:name w:val="Comment Subject Char"/>
    <w:basedOn w:val="CommentTextChar"/>
    <w:link w:val="CommentSubject"/>
    <w:uiPriority w:val="99"/>
    <w:semiHidden/>
    <w:rsid w:val="001C2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171">
      <w:bodyDiv w:val="1"/>
      <w:marLeft w:val="0"/>
      <w:marRight w:val="0"/>
      <w:marTop w:val="0"/>
      <w:marBottom w:val="0"/>
      <w:divBdr>
        <w:top w:val="none" w:sz="0" w:space="0" w:color="auto"/>
        <w:left w:val="none" w:sz="0" w:space="0" w:color="auto"/>
        <w:bottom w:val="none" w:sz="0" w:space="0" w:color="auto"/>
        <w:right w:val="none" w:sz="0" w:space="0" w:color="auto"/>
      </w:divBdr>
    </w:div>
    <w:div w:id="567304761">
      <w:bodyDiv w:val="1"/>
      <w:marLeft w:val="0"/>
      <w:marRight w:val="0"/>
      <w:marTop w:val="0"/>
      <w:marBottom w:val="0"/>
      <w:divBdr>
        <w:top w:val="none" w:sz="0" w:space="0" w:color="auto"/>
        <w:left w:val="none" w:sz="0" w:space="0" w:color="auto"/>
        <w:bottom w:val="none" w:sz="0" w:space="0" w:color="auto"/>
        <w:right w:val="none" w:sz="0" w:space="0" w:color="auto"/>
      </w:divBdr>
    </w:div>
    <w:div w:id="851451033">
      <w:bodyDiv w:val="1"/>
      <w:marLeft w:val="0"/>
      <w:marRight w:val="0"/>
      <w:marTop w:val="0"/>
      <w:marBottom w:val="0"/>
      <w:divBdr>
        <w:top w:val="none" w:sz="0" w:space="0" w:color="auto"/>
        <w:left w:val="none" w:sz="0" w:space="0" w:color="auto"/>
        <w:bottom w:val="none" w:sz="0" w:space="0" w:color="auto"/>
        <w:right w:val="none" w:sz="0" w:space="0" w:color="auto"/>
      </w:divBdr>
      <w:divsChild>
        <w:div w:id="2122190116">
          <w:marLeft w:val="0"/>
          <w:marRight w:val="0"/>
          <w:marTop w:val="0"/>
          <w:marBottom w:val="0"/>
          <w:divBdr>
            <w:top w:val="single" w:sz="2" w:space="0" w:color="2E2E2E"/>
            <w:left w:val="single" w:sz="2" w:space="0" w:color="2E2E2E"/>
            <w:bottom w:val="single" w:sz="2" w:space="0" w:color="2E2E2E"/>
            <w:right w:val="single" w:sz="2" w:space="0" w:color="2E2E2E"/>
          </w:divBdr>
          <w:divsChild>
            <w:div w:id="1410880604">
              <w:marLeft w:val="0"/>
              <w:marRight w:val="0"/>
              <w:marTop w:val="15"/>
              <w:marBottom w:val="0"/>
              <w:divBdr>
                <w:top w:val="none" w:sz="0" w:space="0" w:color="auto"/>
                <w:left w:val="none" w:sz="0" w:space="0" w:color="auto"/>
                <w:bottom w:val="none" w:sz="0" w:space="0" w:color="auto"/>
                <w:right w:val="none" w:sz="0" w:space="0" w:color="auto"/>
              </w:divBdr>
              <w:divsChild>
                <w:div w:id="1509757819">
                  <w:marLeft w:val="0"/>
                  <w:marRight w:val="0"/>
                  <w:marTop w:val="0"/>
                  <w:marBottom w:val="0"/>
                  <w:divBdr>
                    <w:top w:val="none" w:sz="0" w:space="0" w:color="auto"/>
                    <w:left w:val="none" w:sz="0" w:space="0" w:color="auto"/>
                    <w:bottom w:val="none" w:sz="0" w:space="0" w:color="auto"/>
                    <w:right w:val="none" w:sz="0" w:space="0" w:color="auto"/>
                  </w:divBdr>
                  <w:divsChild>
                    <w:div w:id="1268275155">
                      <w:marLeft w:val="0"/>
                      <w:marRight w:val="0"/>
                      <w:marTop w:val="0"/>
                      <w:marBottom w:val="0"/>
                      <w:divBdr>
                        <w:top w:val="none" w:sz="0" w:space="0" w:color="auto"/>
                        <w:left w:val="none" w:sz="0" w:space="0" w:color="auto"/>
                        <w:bottom w:val="none" w:sz="0" w:space="0" w:color="auto"/>
                        <w:right w:val="none" w:sz="0" w:space="0" w:color="auto"/>
                      </w:divBdr>
                      <w:divsChild>
                        <w:div w:id="16274046">
                          <w:marLeft w:val="0"/>
                          <w:marRight w:val="0"/>
                          <w:marTop w:val="0"/>
                          <w:marBottom w:val="315"/>
                          <w:divBdr>
                            <w:top w:val="single" w:sz="6" w:space="0" w:color="D7D7D7"/>
                            <w:left w:val="single" w:sz="2" w:space="0" w:color="D7D7D7"/>
                            <w:bottom w:val="single" w:sz="6" w:space="0" w:color="D7D7D7"/>
                            <w:right w:val="single" w:sz="2" w:space="0" w:color="D7D7D7"/>
                          </w:divBdr>
                          <w:divsChild>
                            <w:div w:id="9367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89100">
      <w:bodyDiv w:val="1"/>
      <w:marLeft w:val="0"/>
      <w:marRight w:val="0"/>
      <w:marTop w:val="0"/>
      <w:marBottom w:val="0"/>
      <w:divBdr>
        <w:top w:val="none" w:sz="0" w:space="0" w:color="auto"/>
        <w:left w:val="none" w:sz="0" w:space="0" w:color="auto"/>
        <w:bottom w:val="none" w:sz="0" w:space="0" w:color="auto"/>
        <w:right w:val="none" w:sz="0" w:space="0" w:color="auto"/>
      </w:divBdr>
    </w:div>
    <w:div w:id="1046370756">
      <w:bodyDiv w:val="1"/>
      <w:marLeft w:val="0"/>
      <w:marRight w:val="0"/>
      <w:marTop w:val="0"/>
      <w:marBottom w:val="0"/>
      <w:divBdr>
        <w:top w:val="none" w:sz="0" w:space="0" w:color="auto"/>
        <w:left w:val="none" w:sz="0" w:space="0" w:color="auto"/>
        <w:bottom w:val="none" w:sz="0" w:space="0" w:color="auto"/>
        <w:right w:val="none" w:sz="0" w:space="0" w:color="auto"/>
      </w:divBdr>
    </w:div>
    <w:div w:id="1207133877">
      <w:bodyDiv w:val="1"/>
      <w:marLeft w:val="0"/>
      <w:marRight w:val="0"/>
      <w:marTop w:val="0"/>
      <w:marBottom w:val="0"/>
      <w:divBdr>
        <w:top w:val="none" w:sz="0" w:space="0" w:color="auto"/>
        <w:left w:val="none" w:sz="0" w:space="0" w:color="auto"/>
        <w:bottom w:val="none" w:sz="0" w:space="0" w:color="auto"/>
        <w:right w:val="none" w:sz="0" w:space="0" w:color="auto"/>
      </w:divBdr>
      <w:divsChild>
        <w:div w:id="2136019087">
          <w:marLeft w:val="0"/>
          <w:marRight w:val="0"/>
          <w:marTop w:val="0"/>
          <w:marBottom w:val="0"/>
          <w:divBdr>
            <w:top w:val="none" w:sz="0" w:space="0" w:color="auto"/>
            <w:left w:val="none" w:sz="0" w:space="0" w:color="auto"/>
            <w:bottom w:val="none" w:sz="0" w:space="0" w:color="auto"/>
            <w:right w:val="none" w:sz="0" w:space="0" w:color="auto"/>
          </w:divBdr>
          <w:divsChild>
            <w:div w:id="674571493">
              <w:marLeft w:val="0"/>
              <w:marRight w:val="0"/>
              <w:marTop w:val="0"/>
              <w:marBottom w:val="0"/>
              <w:divBdr>
                <w:top w:val="none" w:sz="0" w:space="0" w:color="auto"/>
                <w:left w:val="none" w:sz="0" w:space="0" w:color="auto"/>
                <w:bottom w:val="none" w:sz="0" w:space="0" w:color="auto"/>
                <w:right w:val="none" w:sz="0" w:space="0" w:color="auto"/>
              </w:divBdr>
              <w:divsChild>
                <w:div w:id="338312134">
                  <w:marLeft w:val="0"/>
                  <w:marRight w:val="0"/>
                  <w:marTop w:val="0"/>
                  <w:marBottom w:val="0"/>
                  <w:divBdr>
                    <w:top w:val="none" w:sz="0" w:space="0" w:color="auto"/>
                    <w:left w:val="none" w:sz="0" w:space="0" w:color="auto"/>
                    <w:bottom w:val="none" w:sz="0" w:space="0" w:color="auto"/>
                    <w:right w:val="none" w:sz="0" w:space="0" w:color="auto"/>
                  </w:divBdr>
                  <w:divsChild>
                    <w:div w:id="1974797533">
                      <w:marLeft w:val="0"/>
                      <w:marRight w:val="0"/>
                      <w:marTop w:val="0"/>
                      <w:marBottom w:val="0"/>
                      <w:divBdr>
                        <w:top w:val="none" w:sz="0" w:space="0" w:color="auto"/>
                        <w:left w:val="none" w:sz="0" w:space="0" w:color="auto"/>
                        <w:bottom w:val="none" w:sz="0" w:space="0" w:color="auto"/>
                        <w:right w:val="none" w:sz="0" w:space="0" w:color="auto"/>
                      </w:divBdr>
                      <w:divsChild>
                        <w:div w:id="548762655">
                          <w:marLeft w:val="150"/>
                          <w:marRight w:val="0"/>
                          <w:marTop w:val="150"/>
                          <w:marBottom w:val="150"/>
                          <w:divBdr>
                            <w:top w:val="none" w:sz="0" w:space="0" w:color="auto"/>
                            <w:left w:val="none" w:sz="0" w:space="0" w:color="auto"/>
                            <w:bottom w:val="none" w:sz="0" w:space="0" w:color="auto"/>
                            <w:right w:val="none" w:sz="0" w:space="0" w:color="auto"/>
                          </w:divBdr>
                          <w:divsChild>
                            <w:div w:id="5353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2081">
      <w:bodyDiv w:val="1"/>
      <w:marLeft w:val="0"/>
      <w:marRight w:val="0"/>
      <w:marTop w:val="0"/>
      <w:marBottom w:val="0"/>
      <w:divBdr>
        <w:top w:val="none" w:sz="0" w:space="0" w:color="auto"/>
        <w:left w:val="none" w:sz="0" w:space="0" w:color="auto"/>
        <w:bottom w:val="none" w:sz="0" w:space="0" w:color="auto"/>
        <w:right w:val="none" w:sz="0" w:space="0" w:color="auto"/>
      </w:divBdr>
      <w:divsChild>
        <w:div w:id="1432355739">
          <w:marLeft w:val="0"/>
          <w:marRight w:val="0"/>
          <w:marTop w:val="0"/>
          <w:marBottom w:val="0"/>
          <w:divBdr>
            <w:top w:val="single" w:sz="2" w:space="0" w:color="2E2E2E"/>
            <w:left w:val="single" w:sz="2" w:space="0" w:color="2E2E2E"/>
            <w:bottom w:val="single" w:sz="2" w:space="0" w:color="2E2E2E"/>
            <w:right w:val="single" w:sz="2" w:space="0" w:color="2E2E2E"/>
          </w:divBdr>
          <w:divsChild>
            <w:div w:id="1642074983">
              <w:marLeft w:val="0"/>
              <w:marRight w:val="0"/>
              <w:marTop w:val="15"/>
              <w:marBottom w:val="0"/>
              <w:divBdr>
                <w:top w:val="none" w:sz="0" w:space="0" w:color="auto"/>
                <w:left w:val="none" w:sz="0" w:space="0" w:color="auto"/>
                <w:bottom w:val="none" w:sz="0" w:space="0" w:color="auto"/>
                <w:right w:val="none" w:sz="0" w:space="0" w:color="auto"/>
              </w:divBdr>
              <w:divsChild>
                <w:div w:id="30033000">
                  <w:marLeft w:val="0"/>
                  <w:marRight w:val="0"/>
                  <w:marTop w:val="0"/>
                  <w:marBottom w:val="0"/>
                  <w:divBdr>
                    <w:top w:val="none" w:sz="0" w:space="0" w:color="auto"/>
                    <w:left w:val="none" w:sz="0" w:space="0" w:color="auto"/>
                    <w:bottom w:val="none" w:sz="0" w:space="0" w:color="auto"/>
                    <w:right w:val="none" w:sz="0" w:space="0" w:color="auto"/>
                  </w:divBdr>
                  <w:divsChild>
                    <w:div w:id="902594539">
                      <w:marLeft w:val="0"/>
                      <w:marRight w:val="0"/>
                      <w:marTop w:val="0"/>
                      <w:marBottom w:val="0"/>
                      <w:divBdr>
                        <w:top w:val="none" w:sz="0" w:space="0" w:color="auto"/>
                        <w:left w:val="none" w:sz="0" w:space="0" w:color="auto"/>
                        <w:bottom w:val="none" w:sz="0" w:space="0" w:color="auto"/>
                        <w:right w:val="none" w:sz="0" w:space="0" w:color="auto"/>
                      </w:divBdr>
                      <w:divsChild>
                        <w:div w:id="1469862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04170476">
      <w:bodyDiv w:val="1"/>
      <w:marLeft w:val="0"/>
      <w:marRight w:val="0"/>
      <w:marTop w:val="0"/>
      <w:marBottom w:val="0"/>
      <w:divBdr>
        <w:top w:val="none" w:sz="0" w:space="0" w:color="auto"/>
        <w:left w:val="none" w:sz="0" w:space="0" w:color="auto"/>
        <w:bottom w:val="none" w:sz="0" w:space="0" w:color="auto"/>
        <w:right w:val="none" w:sz="0" w:space="0" w:color="auto"/>
      </w:divBdr>
    </w:div>
    <w:div w:id="1955166891">
      <w:bodyDiv w:val="1"/>
      <w:marLeft w:val="0"/>
      <w:marRight w:val="0"/>
      <w:marTop w:val="0"/>
      <w:marBottom w:val="0"/>
      <w:divBdr>
        <w:top w:val="none" w:sz="0" w:space="0" w:color="auto"/>
        <w:left w:val="none" w:sz="0" w:space="0" w:color="auto"/>
        <w:bottom w:val="none" w:sz="0" w:space="0" w:color="auto"/>
        <w:right w:val="none" w:sz="0" w:space="0" w:color="auto"/>
      </w:divBdr>
    </w:div>
    <w:div w:id="1998797690">
      <w:bodyDiv w:val="1"/>
      <w:marLeft w:val="0"/>
      <w:marRight w:val="0"/>
      <w:marTop w:val="0"/>
      <w:marBottom w:val="0"/>
      <w:divBdr>
        <w:top w:val="none" w:sz="0" w:space="0" w:color="auto"/>
        <w:left w:val="none" w:sz="0" w:space="0" w:color="auto"/>
        <w:bottom w:val="none" w:sz="0" w:space="0" w:color="auto"/>
        <w:right w:val="none" w:sz="0" w:space="0" w:color="auto"/>
      </w:divBdr>
      <w:divsChild>
        <w:div w:id="598295767">
          <w:marLeft w:val="0"/>
          <w:marRight w:val="0"/>
          <w:marTop w:val="0"/>
          <w:marBottom w:val="0"/>
          <w:divBdr>
            <w:top w:val="none" w:sz="0" w:space="0" w:color="auto"/>
            <w:left w:val="none" w:sz="0" w:space="0" w:color="auto"/>
            <w:bottom w:val="none" w:sz="0" w:space="0" w:color="auto"/>
            <w:right w:val="none" w:sz="0" w:space="0" w:color="auto"/>
          </w:divBdr>
          <w:divsChild>
            <w:div w:id="776294670">
              <w:marLeft w:val="0"/>
              <w:marRight w:val="0"/>
              <w:marTop w:val="0"/>
              <w:marBottom w:val="0"/>
              <w:divBdr>
                <w:top w:val="none" w:sz="0" w:space="0" w:color="auto"/>
                <w:left w:val="none" w:sz="0" w:space="0" w:color="auto"/>
                <w:bottom w:val="none" w:sz="0" w:space="0" w:color="auto"/>
                <w:right w:val="none" w:sz="0" w:space="0" w:color="auto"/>
              </w:divBdr>
              <w:divsChild>
                <w:div w:id="997852018">
                  <w:marLeft w:val="0"/>
                  <w:marRight w:val="0"/>
                  <w:marTop w:val="0"/>
                  <w:marBottom w:val="0"/>
                  <w:divBdr>
                    <w:top w:val="none" w:sz="0" w:space="0" w:color="auto"/>
                    <w:left w:val="none" w:sz="0" w:space="0" w:color="auto"/>
                    <w:bottom w:val="none" w:sz="0" w:space="0" w:color="auto"/>
                    <w:right w:val="none" w:sz="0" w:space="0" w:color="auto"/>
                  </w:divBdr>
                  <w:divsChild>
                    <w:div w:id="1729719832">
                      <w:marLeft w:val="0"/>
                      <w:marRight w:val="0"/>
                      <w:marTop w:val="0"/>
                      <w:marBottom w:val="0"/>
                      <w:divBdr>
                        <w:top w:val="none" w:sz="0" w:space="0" w:color="auto"/>
                        <w:left w:val="none" w:sz="0" w:space="0" w:color="auto"/>
                        <w:bottom w:val="none" w:sz="0" w:space="0" w:color="auto"/>
                        <w:right w:val="none" w:sz="0" w:space="0" w:color="auto"/>
                      </w:divBdr>
                      <w:divsChild>
                        <w:div w:id="1500346983">
                          <w:marLeft w:val="0"/>
                          <w:marRight w:val="0"/>
                          <w:marTop w:val="0"/>
                          <w:marBottom w:val="0"/>
                          <w:divBdr>
                            <w:top w:val="none" w:sz="0" w:space="0" w:color="auto"/>
                            <w:left w:val="none" w:sz="0" w:space="0" w:color="auto"/>
                            <w:bottom w:val="none" w:sz="0" w:space="0" w:color="auto"/>
                            <w:right w:val="none" w:sz="0" w:space="0" w:color="auto"/>
                          </w:divBdr>
                          <w:divsChild>
                            <w:div w:id="65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2284">
      <w:bodyDiv w:val="1"/>
      <w:marLeft w:val="0"/>
      <w:marRight w:val="0"/>
      <w:marTop w:val="0"/>
      <w:marBottom w:val="0"/>
      <w:divBdr>
        <w:top w:val="none" w:sz="0" w:space="0" w:color="auto"/>
        <w:left w:val="none" w:sz="0" w:space="0" w:color="auto"/>
        <w:bottom w:val="none" w:sz="0" w:space="0" w:color="auto"/>
        <w:right w:val="none" w:sz="0" w:space="0" w:color="auto"/>
      </w:divBdr>
      <w:divsChild>
        <w:div w:id="2143572023">
          <w:marLeft w:val="0"/>
          <w:marRight w:val="0"/>
          <w:marTop w:val="0"/>
          <w:marBottom w:val="0"/>
          <w:divBdr>
            <w:top w:val="none" w:sz="0" w:space="0" w:color="auto"/>
            <w:left w:val="none" w:sz="0" w:space="0" w:color="auto"/>
            <w:bottom w:val="none" w:sz="0" w:space="0" w:color="auto"/>
            <w:right w:val="none" w:sz="0" w:space="0" w:color="auto"/>
          </w:divBdr>
          <w:divsChild>
            <w:div w:id="2132506295">
              <w:marLeft w:val="0"/>
              <w:marRight w:val="0"/>
              <w:marTop w:val="0"/>
              <w:marBottom w:val="0"/>
              <w:divBdr>
                <w:top w:val="none" w:sz="0" w:space="0" w:color="auto"/>
                <w:left w:val="none" w:sz="0" w:space="0" w:color="auto"/>
                <w:bottom w:val="none" w:sz="0" w:space="0" w:color="auto"/>
                <w:right w:val="none" w:sz="0" w:space="0" w:color="auto"/>
              </w:divBdr>
              <w:divsChild>
                <w:div w:id="772895749">
                  <w:marLeft w:val="0"/>
                  <w:marRight w:val="0"/>
                  <w:marTop w:val="0"/>
                  <w:marBottom w:val="0"/>
                  <w:divBdr>
                    <w:top w:val="none" w:sz="0" w:space="0" w:color="auto"/>
                    <w:left w:val="none" w:sz="0" w:space="0" w:color="auto"/>
                    <w:bottom w:val="none" w:sz="0" w:space="0" w:color="auto"/>
                    <w:right w:val="none" w:sz="0" w:space="0" w:color="auto"/>
                  </w:divBdr>
                  <w:divsChild>
                    <w:div w:id="520629029">
                      <w:marLeft w:val="0"/>
                      <w:marRight w:val="0"/>
                      <w:marTop w:val="0"/>
                      <w:marBottom w:val="0"/>
                      <w:divBdr>
                        <w:top w:val="none" w:sz="0" w:space="0" w:color="auto"/>
                        <w:left w:val="none" w:sz="0" w:space="0" w:color="auto"/>
                        <w:bottom w:val="none" w:sz="0" w:space="0" w:color="auto"/>
                        <w:right w:val="none" w:sz="0" w:space="0" w:color="auto"/>
                      </w:divBdr>
                      <w:divsChild>
                        <w:div w:id="1933471556">
                          <w:marLeft w:val="0"/>
                          <w:marRight w:val="0"/>
                          <w:marTop w:val="0"/>
                          <w:marBottom w:val="0"/>
                          <w:divBdr>
                            <w:top w:val="none" w:sz="0" w:space="0" w:color="auto"/>
                            <w:left w:val="none" w:sz="0" w:space="0" w:color="auto"/>
                            <w:bottom w:val="none" w:sz="0" w:space="0" w:color="auto"/>
                            <w:right w:val="none" w:sz="0" w:space="0" w:color="auto"/>
                          </w:divBdr>
                          <w:divsChild>
                            <w:div w:id="1132359477">
                              <w:marLeft w:val="0"/>
                              <w:marRight w:val="0"/>
                              <w:marTop w:val="0"/>
                              <w:marBottom w:val="0"/>
                              <w:divBdr>
                                <w:top w:val="none" w:sz="0" w:space="0" w:color="auto"/>
                                <w:left w:val="none" w:sz="0" w:space="0" w:color="auto"/>
                                <w:bottom w:val="none" w:sz="0" w:space="0" w:color="auto"/>
                                <w:right w:val="none" w:sz="0" w:space="0" w:color="auto"/>
                              </w:divBdr>
                              <w:divsChild>
                                <w:div w:id="64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us.ie/hse/browse?type=author&amp;value=Connolly%2C+K&amp;value_lang=en"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us.ie/hse/browse?type=author&amp;value=Ryan%2C+C+A&amp;value_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us.ie/hse/browse?type=author&amp;value=Cooke%2C+R&amp;value_lang=en"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lenus.ie/hse/browse?type=author&amp;value=Curran%2C+P&amp;value_lang=en" TargetMode="External"/><Relationship Id="rId4" Type="http://schemas.microsoft.com/office/2007/relationships/stylesWithEffects" Target="stylesWithEffects.xml"/><Relationship Id="rId9" Type="http://schemas.openxmlformats.org/officeDocument/2006/relationships/hyperlink" Target="http://www.lenus.ie/hse/browse?type=author&amp;value=Nadeem%2C+M&amp;value_lang=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D214-31BB-410B-B95C-C43A54D4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da Mata</dc:creator>
  <cp:lastModifiedBy>Wanda McCormick</cp:lastModifiedBy>
  <cp:revision>3</cp:revision>
  <cp:lastPrinted>2013-05-24T13:29:00Z</cp:lastPrinted>
  <dcterms:created xsi:type="dcterms:W3CDTF">2014-05-21T16:07:00Z</dcterms:created>
  <dcterms:modified xsi:type="dcterms:W3CDTF">2014-05-22T12:11:00Z</dcterms:modified>
</cp:coreProperties>
</file>